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1D174" w14:textId="77777777" w:rsidR="002C7615" w:rsidRPr="001D1BF2" w:rsidRDefault="002C7615" w:rsidP="00D549CE">
      <w:pPr>
        <w:spacing w:line="276" w:lineRule="auto"/>
        <w:ind w:left="5387"/>
        <w:jc w:val="left"/>
        <w:rPr>
          <w:b/>
        </w:rPr>
      </w:pPr>
      <w:r w:rsidRPr="001D1BF2">
        <w:rPr>
          <w:b/>
        </w:rPr>
        <w:t xml:space="preserve">УТВЕРЖДЕНО </w:t>
      </w:r>
    </w:p>
    <w:p w14:paraId="2C9D23BC" w14:textId="77777777" w:rsidR="002C7615" w:rsidRDefault="002C7615" w:rsidP="00D549CE">
      <w:pPr>
        <w:spacing w:line="276" w:lineRule="auto"/>
        <w:ind w:left="5387"/>
        <w:jc w:val="left"/>
      </w:pPr>
      <w:r w:rsidRPr="00051704">
        <w:t xml:space="preserve">решением Совета директоров </w:t>
      </w:r>
    </w:p>
    <w:p w14:paraId="2370BFE9" w14:textId="77777777" w:rsidR="002C7615" w:rsidRDefault="00DF058F" w:rsidP="00D549CE">
      <w:pPr>
        <w:spacing w:line="276" w:lineRule="auto"/>
        <w:ind w:left="5387"/>
        <w:jc w:val="left"/>
      </w:pPr>
      <w:r>
        <w:t>АО «</w:t>
      </w:r>
      <w:proofErr w:type="spellStart"/>
      <w:r>
        <w:t>Самарагорэнергосбыт</w:t>
      </w:r>
      <w:proofErr w:type="spellEnd"/>
      <w:r w:rsidR="002C7615" w:rsidRPr="00051704">
        <w:t xml:space="preserve">»  </w:t>
      </w:r>
    </w:p>
    <w:p w14:paraId="377F149A" w14:textId="2B07699E" w:rsidR="00FE4313" w:rsidRDefault="00924A3C" w:rsidP="00924A3C">
      <w:pPr>
        <w:spacing w:line="276" w:lineRule="auto"/>
        <w:jc w:val="center"/>
      </w:pPr>
      <w:r>
        <w:t xml:space="preserve">                                                                </w:t>
      </w:r>
      <w:r w:rsidR="002C7615" w:rsidRPr="00051704">
        <w:t xml:space="preserve">от </w:t>
      </w:r>
      <w:r w:rsidR="00314172">
        <w:t>20.09.2022 г.</w:t>
      </w:r>
      <w:r w:rsidR="006E74C4">
        <w:t xml:space="preserve"> № </w:t>
      </w:r>
      <w:r w:rsidR="00314172">
        <w:t>3/85</w:t>
      </w:r>
    </w:p>
    <w:p w14:paraId="21463250" w14:textId="77777777" w:rsidR="00BD4C4A" w:rsidRDefault="00BD4C4A" w:rsidP="00D549CE">
      <w:pPr>
        <w:spacing w:line="276" w:lineRule="auto"/>
      </w:pPr>
    </w:p>
    <w:p w14:paraId="1D04DCCA" w14:textId="77777777" w:rsidR="00BD4C4A" w:rsidRDefault="00BD4C4A" w:rsidP="00D549CE">
      <w:pPr>
        <w:spacing w:line="276" w:lineRule="auto"/>
      </w:pPr>
    </w:p>
    <w:p w14:paraId="5E96EDEC" w14:textId="77777777" w:rsidR="00BD4C4A" w:rsidRDefault="00BD4C4A" w:rsidP="00D549CE">
      <w:pPr>
        <w:spacing w:line="276" w:lineRule="auto"/>
      </w:pPr>
    </w:p>
    <w:p w14:paraId="5F326DF2" w14:textId="77777777" w:rsidR="00BD4C4A" w:rsidRDefault="00BD4C4A" w:rsidP="00D549CE">
      <w:pPr>
        <w:spacing w:line="276" w:lineRule="auto"/>
      </w:pPr>
    </w:p>
    <w:p w14:paraId="2CB0B661" w14:textId="77777777" w:rsidR="00BD4C4A" w:rsidRDefault="00BD4C4A" w:rsidP="00D549CE">
      <w:pPr>
        <w:spacing w:line="276" w:lineRule="auto"/>
      </w:pPr>
    </w:p>
    <w:p w14:paraId="12517C6F" w14:textId="77777777" w:rsidR="00BD4C4A" w:rsidRDefault="00BD4C4A" w:rsidP="00D549CE">
      <w:pPr>
        <w:spacing w:line="276" w:lineRule="auto"/>
      </w:pPr>
    </w:p>
    <w:p w14:paraId="5B1F75F4" w14:textId="77777777" w:rsidR="00BD4C4A" w:rsidRDefault="00BD4C4A" w:rsidP="00D549CE">
      <w:pPr>
        <w:spacing w:line="276" w:lineRule="auto"/>
      </w:pPr>
    </w:p>
    <w:p w14:paraId="60FD045B" w14:textId="77777777" w:rsidR="00BD4C4A" w:rsidRDefault="00BD4C4A" w:rsidP="00D549CE">
      <w:pPr>
        <w:spacing w:line="276" w:lineRule="auto"/>
      </w:pPr>
    </w:p>
    <w:p w14:paraId="659CF46B" w14:textId="77777777" w:rsidR="00BD4C4A" w:rsidRDefault="00BD4C4A" w:rsidP="00D549CE">
      <w:pPr>
        <w:spacing w:line="276" w:lineRule="auto"/>
      </w:pPr>
    </w:p>
    <w:p w14:paraId="51599326" w14:textId="77777777" w:rsidR="00BD4C4A" w:rsidRDefault="00BD4C4A" w:rsidP="00D549CE">
      <w:pPr>
        <w:spacing w:line="276" w:lineRule="auto"/>
      </w:pPr>
    </w:p>
    <w:p w14:paraId="746EF051" w14:textId="77777777" w:rsidR="00BD4C4A" w:rsidRDefault="00BD4C4A" w:rsidP="00D549CE">
      <w:pPr>
        <w:spacing w:line="276" w:lineRule="auto"/>
      </w:pPr>
    </w:p>
    <w:p w14:paraId="5F06599F" w14:textId="77777777" w:rsidR="00BD4C4A" w:rsidRDefault="00BD4C4A" w:rsidP="00D549CE">
      <w:pPr>
        <w:spacing w:line="276" w:lineRule="auto"/>
      </w:pPr>
    </w:p>
    <w:p w14:paraId="11A90EE4" w14:textId="77777777" w:rsidR="00BD4C4A" w:rsidRDefault="00BD4C4A" w:rsidP="00D549CE">
      <w:pPr>
        <w:spacing w:line="276" w:lineRule="auto"/>
      </w:pPr>
    </w:p>
    <w:p w14:paraId="1DAD0A69" w14:textId="77777777" w:rsidR="001B0A1A" w:rsidRPr="00DB4D96" w:rsidRDefault="00BD4C4A" w:rsidP="00D549CE">
      <w:pPr>
        <w:spacing w:line="276" w:lineRule="auto"/>
        <w:jc w:val="center"/>
        <w:rPr>
          <w:b/>
          <w:sz w:val="44"/>
          <w:szCs w:val="44"/>
        </w:rPr>
      </w:pPr>
      <w:r w:rsidRPr="00DB4D96">
        <w:rPr>
          <w:b/>
          <w:sz w:val="44"/>
          <w:szCs w:val="44"/>
        </w:rPr>
        <w:t xml:space="preserve">Положение о закупке товаров, работ, услуг </w:t>
      </w:r>
    </w:p>
    <w:p w14:paraId="12751FDC" w14:textId="77777777" w:rsidR="00BD4C4A" w:rsidRDefault="00BD4C4A" w:rsidP="00D549CE">
      <w:pPr>
        <w:spacing w:line="276" w:lineRule="auto"/>
        <w:jc w:val="center"/>
        <w:rPr>
          <w:sz w:val="44"/>
          <w:szCs w:val="44"/>
        </w:rPr>
      </w:pPr>
      <w:r w:rsidRPr="00DB4D96">
        <w:rPr>
          <w:b/>
          <w:sz w:val="44"/>
          <w:szCs w:val="44"/>
        </w:rPr>
        <w:t>для нужд АО «</w:t>
      </w:r>
      <w:proofErr w:type="spellStart"/>
      <w:r w:rsidRPr="00DB4D96">
        <w:rPr>
          <w:b/>
          <w:sz w:val="44"/>
          <w:szCs w:val="44"/>
        </w:rPr>
        <w:t>Самарагорэнергосбыт</w:t>
      </w:r>
      <w:proofErr w:type="spellEnd"/>
      <w:r w:rsidRPr="00DB4D96">
        <w:rPr>
          <w:b/>
          <w:sz w:val="44"/>
          <w:szCs w:val="44"/>
        </w:rPr>
        <w:t>»</w:t>
      </w:r>
    </w:p>
    <w:p w14:paraId="3253F9DD" w14:textId="77777777" w:rsidR="00BD4C4A" w:rsidRDefault="00BD4C4A" w:rsidP="00D549CE">
      <w:pPr>
        <w:spacing w:line="276" w:lineRule="auto"/>
        <w:jc w:val="center"/>
        <w:rPr>
          <w:sz w:val="44"/>
          <w:szCs w:val="44"/>
        </w:rPr>
      </w:pPr>
    </w:p>
    <w:p w14:paraId="5AA55CF0" w14:textId="77777777" w:rsidR="00BD4C4A" w:rsidRDefault="00BD4C4A" w:rsidP="00D549CE">
      <w:pPr>
        <w:spacing w:line="276" w:lineRule="auto"/>
        <w:jc w:val="center"/>
        <w:rPr>
          <w:sz w:val="44"/>
          <w:szCs w:val="44"/>
        </w:rPr>
      </w:pPr>
    </w:p>
    <w:p w14:paraId="14EB523C" w14:textId="77777777" w:rsidR="00BD4C4A" w:rsidRDefault="00BD4C4A" w:rsidP="00D549CE">
      <w:pPr>
        <w:spacing w:line="276" w:lineRule="auto"/>
        <w:jc w:val="center"/>
        <w:rPr>
          <w:sz w:val="44"/>
          <w:szCs w:val="44"/>
        </w:rPr>
      </w:pPr>
    </w:p>
    <w:p w14:paraId="22BE829E" w14:textId="77777777" w:rsidR="00BD4C4A" w:rsidRDefault="00BD4C4A" w:rsidP="00D549CE">
      <w:pPr>
        <w:spacing w:line="276" w:lineRule="auto"/>
        <w:jc w:val="center"/>
        <w:rPr>
          <w:sz w:val="44"/>
          <w:szCs w:val="44"/>
        </w:rPr>
      </w:pPr>
    </w:p>
    <w:p w14:paraId="01A5B16F" w14:textId="77777777" w:rsidR="00BD4C4A" w:rsidRDefault="00BD4C4A" w:rsidP="00D549CE">
      <w:pPr>
        <w:spacing w:line="276" w:lineRule="auto"/>
        <w:rPr>
          <w:sz w:val="44"/>
          <w:szCs w:val="44"/>
        </w:rPr>
      </w:pPr>
    </w:p>
    <w:p w14:paraId="4C948E1F" w14:textId="77777777" w:rsidR="00BD4C4A" w:rsidRDefault="00BD4C4A" w:rsidP="00D549CE">
      <w:pPr>
        <w:spacing w:line="276" w:lineRule="auto"/>
        <w:jc w:val="center"/>
        <w:rPr>
          <w:sz w:val="44"/>
          <w:szCs w:val="44"/>
        </w:rPr>
      </w:pPr>
    </w:p>
    <w:p w14:paraId="7A1D07D6" w14:textId="77777777" w:rsidR="00BD4C4A" w:rsidRDefault="00BD4C4A" w:rsidP="00D549CE">
      <w:pPr>
        <w:spacing w:line="276" w:lineRule="auto"/>
        <w:jc w:val="center"/>
        <w:rPr>
          <w:sz w:val="44"/>
          <w:szCs w:val="44"/>
        </w:rPr>
      </w:pPr>
    </w:p>
    <w:p w14:paraId="46C29A79" w14:textId="77777777" w:rsidR="00BD4C4A" w:rsidRDefault="00BD4C4A" w:rsidP="00D549CE">
      <w:pPr>
        <w:spacing w:line="276" w:lineRule="auto"/>
        <w:jc w:val="center"/>
        <w:rPr>
          <w:sz w:val="44"/>
          <w:szCs w:val="44"/>
        </w:rPr>
      </w:pPr>
    </w:p>
    <w:p w14:paraId="32ACE601" w14:textId="77777777" w:rsidR="00BD4C4A" w:rsidRDefault="00BD4C4A" w:rsidP="00D549CE">
      <w:pPr>
        <w:spacing w:line="276" w:lineRule="auto"/>
        <w:jc w:val="center"/>
        <w:rPr>
          <w:sz w:val="44"/>
          <w:szCs w:val="44"/>
        </w:rPr>
      </w:pPr>
    </w:p>
    <w:p w14:paraId="2E008A3C" w14:textId="77777777" w:rsidR="00BD4C4A" w:rsidRDefault="00BD4C4A" w:rsidP="00D549CE">
      <w:pPr>
        <w:spacing w:line="276" w:lineRule="auto"/>
        <w:jc w:val="center"/>
        <w:rPr>
          <w:sz w:val="44"/>
          <w:szCs w:val="44"/>
        </w:rPr>
      </w:pPr>
    </w:p>
    <w:p w14:paraId="65C3D96A" w14:textId="77777777" w:rsidR="00BD4C4A" w:rsidRDefault="00BD4C4A" w:rsidP="00D549CE">
      <w:pPr>
        <w:spacing w:line="276" w:lineRule="auto"/>
        <w:jc w:val="center"/>
        <w:rPr>
          <w:sz w:val="44"/>
          <w:szCs w:val="44"/>
        </w:rPr>
      </w:pPr>
    </w:p>
    <w:p w14:paraId="2578AB80" w14:textId="77777777" w:rsidR="00BD4C4A" w:rsidRDefault="00BD4C4A" w:rsidP="00D549CE">
      <w:pPr>
        <w:spacing w:line="276" w:lineRule="auto"/>
        <w:jc w:val="center"/>
        <w:rPr>
          <w:sz w:val="44"/>
          <w:szCs w:val="44"/>
        </w:rPr>
      </w:pPr>
    </w:p>
    <w:p w14:paraId="215807DF" w14:textId="77777777" w:rsidR="00BD4C4A" w:rsidRDefault="00BD4C4A" w:rsidP="00D549CE">
      <w:pPr>
        <w:spacing w:line="276" w:lineRule="auto"/>
        <w:jc w:val="center"/>
      </w:pPr>
      <w:r>
        <w:t>Самара</w:t>
      </w:r>
    </w:p>
    <w:p w14:paraId="4932BC98" w14:textId="77777777" w:rsidR="00366731" w:rsidRDefault="006A4AEA" w:rsidP="00D549CE">
      <w:pPr>
        <w:spacing w:line="276" w:lineRule="auto"/>
        <w:jc w:val="center"/>
      </w:pPr>
      <w:r>
        <w:t>202</w:t>
      </w:r>
      <w:r w:rsidR="00370ED0">
        <w:t>2</w:t>
      </w:r>
    </w:p>
    <w:p w14:paraId="3A79F11B" w14:textId="77777777" w:rsidR="00D549CE" w:rsidRDefault="00D549CE" w:rsidP="00D549CE">
      <w:pPr>
        <w:spacing w:line="276" w:lineRule="auto"/>
        <w:jc w:val="center"/>
        <w:rPr>
          <w:b/>
        </w:rPr>
      </w:pPr>
    </w:p>
    <w:p w14:paraId="73236322" w14:textId="77777777" w:rsidR="00746396" w:rsidRPr="00646653" w:rsidRDefault="00746396" w:rsidP="00D76C96">
      <w:pPr>
        <w:jc w:val="center"/>
        <w:rPr>
          <w:b/>
        </w:rPr>
      </w:pPr>
      <w:r w:rsidRPr="00646653">
        <w:rPr>
          <w:b/>
        </w:rPr>
        <w:lastRenderedPageBreak/>
        <w:t>СОДЕРЖАНИЕ</w:t>
      </w:r>
    </w:p>
    <w:p w14:paraId="2F9F16C0" w14:textId="77777777" w:rsidR="00746396" w:rsidRDefault="00746396" w:rsidP="00D76C96">
      <w:pPr>
        <w:jc w:val="center"/>
      </w:pPr>
    </w:p>
    <w:p w14:paraId="2B113D92" w14:textId="77777777" w:rsidR="00FB2FBB" w:rsidRPr="00FB2FBB" w:rsidRDefault="004960A4">
      <w:pPr>
        <w:pStyle w:val="12"/>
        <w:tabs>
          <w:tab w:val="right" w:leader="dot" w:pos="9345"/>
        </w:tabs>
        <w:rPr>
          <w:rFonts w:ascii="Times New Roman" w:hAnsi="Times New Roman"/>
          <w:b/>
          <w:noProof/>
          <w:sz w:val="24"/>
          <w:szCs w:val="24"/>
        </w:rPr>
      </w:pPr>
      <w:r w:rsidRPr="00FB2FBB">
        <w:rPr>
          <w:rFonts w:ascii="Times New Roman" w:hAnsi="Times New Roman"/>
          <w:b/>
          <w:sz w:val="24"/>
          <w:szCs w:val="24"/>
        </w:rPr>
        <w:fldChar w:fldCharType="begin"/>
      </w:r>
      <w:r w:rsidRPr="00FB2FBB">
        <w:rPr>
          <w:rFonts w:ascii="Times New Roman" w:hAnsi="Times New Roman"/>
          <w:b/>
          <w:sz w:val="24"/>
          <w:szCs w:val="24"/>
        </w:rPr>
        <w:instrText xml:space="preserve"> TOC \o "1-3" \h \z \u </w:instrText>
      </w:r>
      <w:r w:rsidRPr="00FB2FBB">
        <w:rPr>
          <w:rFonts w:ascii="Times New Roman" w:hAnsi="Times New Roman"/>
          <w:b/>
          <w:sz w:val="24"/>
          <w:szCs w:val="24"/>
        </w:rPr>
        <w:fldChar w:fldCharType="separate"/>
      </w:r>
      <w:hyperlink w:anchor="_Toc113868907" w:history="1">
        <w:r w:rsidR="00FB2FBB" w:rsidRPr="00FB2FBB">
          <w:rPr>
            <w:rStyle w:val="a4"/>
            <w:rFonts w:ascii="Times New Roman" w:hAnsi="Times New Roman"/>
            <w:b/>
            <w:noProof/>
            <w:sz w:val="24"/>
            <w:szCs w:val="24"/>
          </w:rPr>
          <w:t>1 ОБЩИЕ ПОЛОЖЕНИЯ</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_Toc113868907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sidR="00CC518A">
          <w:rPr>
            <w:rFonts w:ascii="Times New Roman" w:hAnsi="Times New Roman"/>
            <w:b/>
            <w:noProof/>
            <w:webHidden/>
            <w:sz w:val="24"/>
            <w:szCs w:val="24"/>
          </w:rPr>
          <w:t>5</w:t>
        </w:r>
        <w:r w:rsidR="00FB2FBB" w:rsidRPr="00FB2FBB">
          <w:rPr>
            <w:rFonts w:ascii="Times New Roman" w:hAnsi="Times New Roman"/>
            <w:b/>
            <w:noProof/>
            <w:webHidden/>
            <w:sz w:val="24"/>
            <w:szCs w:val="24"/>
          </w:rPr>
          <w:fldChar w:fldCharType="end"/>
        </w:r>
      </w:hyperlink>
    </w:p>
    <w:p w14:paraId="4F73C41C" w14:textId="77777777" w:rsidR="00FB2FBB" w:rsidRPr="00FB2FBB" w:rsidRDefault="00CC518A">
      <w:pPr>
        <w:pStyle w:val="21"/>
        <w:tabs>
          <w:tab w:val="right" w:leader="dot" w:pos="9345"/>
        </w:tabs>
        <w:rPr>
          <w:rFonts w:ascii="Times New Roman" w:hAnsi="Times New Roman"/>
          <w:b/>
          <w:noProof/>
          <w:sz w:val="24"/>
          <w:szCs w:val="24"/>
        </w:rPr>
      </w:pPr>
      <w:hyperlink w:anchor="_Toc113868908" w:history="1">
        <w:r w:rsidR="00FB2FBB" w:rsidRPr="00FB2FBB">
          <w:rPr>
            <w:rStyle w:val="a4"/>
            <w:rFonts w:ascii="Times New Roman" w:hAnsi="Times New Roman"/>
            <w:b/>
            <w:noProof/>
            <w:sz w:val="24"/>
            <w:szCs w:val="24"/>
          </w:rPr>
          <w:t>1.1. Введение</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_Toc113868908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5</w:t>
        </w:r>
        <w:r w:rsidR="00FB2FBB" w:rsidRPr="00FB2FBB">
          <w:rPr>
            <w:rFonts w:ascii="Times New Roman" w:hAnsi="Times New Roman"/>
            <w:b/>
            <w:noProof/>
            <w:webHidden/>
            <w:sz w:val="24"/>
            <w:szCs w:val="24"/>
          </w:rPr>
          <w:fldChar w:fldCharType="end"/>
        </w:r>
      </w:hyperlink>
    </w:p>
    <w:p w14:paraId="2737373F" w14:textId="77777777" w:rsidR="00FB2FBB" w:rsidRPr="00FB2FBB" w:rsidRDefault="00CC518A">
      <w:pPr>
        <w:pStyle w:val="21"/>
        <w:tabs>
          <w:tab w:val="right" w:leader="dot" w:pos="9345"/>
        </w:tabs>
        <w:rPr>
          <w:rFonts w:ascii="Times New Roman" w:hAnsi="Times New Roman"/>
          <w:b/>
          <w:noProof/>
          <w:sz w:val="24"/>
          <w:szCs w:val="24"/>
        </w:rPr>
      </w:pPr>
      <w:hyperlink w:anchor="_Toc113868909" w:history="1">
        <w:r w:rsidR="00FB2FBB" w:rsidRPr="00FB2FBB">
          <w:rPr>
            <w:rStyle w:val="a4"/>
            <w:rFonts w:ascii="Times New Roman" w:hAnsi="Times New Roman"/>
            <w:b/>
            <w:noProof/>
            <w:sz w:val="24"/>
            <w:szCs w:val="24"/>
          </w:rPr>
          <w:t>1.2. Цели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_Toc113868909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5</w:t>
        </w:r>
        <w:r w:rsidR="00FB2FBB" w:rsidRPr="00FB2FBB">
          <w:rPr>
            <w:rFonts w:ascii="Times New Roman" w:hAnsi="Times New Roman"/>
            <w:b/>
            <w:noProof/>
            <w:webHidden/>
            <w:sz w:val="24"/>
            <w:szCs w:val="24"/>
          </w:rPr>
          <w:fldChar w:fldCharType="end"/>
        </w:r>
      </w:hyperlink>
    </w:p>
    <w:p w14:paraId="0C4F33E5" w14:textId="77777777" w:rsidR="00FB2FBB" w:rsidRPr="00FB2FBB" w:rsidRDefault="00CC518A">
      <w:pPr>
        <w:pStyle w:val="21"/>
        <w:tabs>
          <w:tab w:val="right" w:leader="dot" w:pos="9345"/>
        </w:tabs>
        <w:rPr>
          <w:rFonts w:ascii="Times New Roman" w:hAnsi="Times New Roman"/>
          <w:b/>
          <w:noProof/>
          <w:sz w:val="24"/>
          <w:szCs w:val="24"/>
        </w:rPr>
      </w:pPr>
      <w:hyperlink w:anchor="_Toc113868910" w:history="1">
        <w:r w:rsidR="00FB2FBB" w:rsidRPr="00FB2FBB">
          <w:rPr>
            <w:rStyle w:val="a4"/>
            <w:rFonts w:ascii="Times New Roman" w:hAnsi="Times New Roman"/>
            <w:b/>
            <w:noProof/>
            <w:sz w:val="24"/>
            <w:szCs w:val="24"/>
          </w:rPr>
          <w:t>1.3. Задачи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_Toc113868910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5</w:t>
        </w:r>
        <w:r w:rsidR="00FB2FBB" w:rsidRPr="00FB2FBB">
          <w:rPr>
            <w:rFonts w:ascii="Times New Roman" w:hAnsi="Times New Roman"/>
            <w:b/>
            <w:noProof/>
            <w:webHidden/>
            <w:sz w:val="24"/>
            <w:szCs w:val="24"/>
          </w:rPr>
          <w:fldChar w:fldCharType="end"/>
        </w:r>
      </w:hyperlink>
    </w:p>
    <w:p w14:paraId="5586A105" w14:textId="77777777" w:rsidR="00FB2FBB" w:rsidRPr="00FB2FBB" w:rsidRDefault="00CC518A">
      <w:pPr>
        <w:pStyle w:val="21"/>
        <w:tabs>
          <w:tab w:val="right" w:leader="dot" w:pos="9345"/>
        </w:tabs>
        <w:rPr>
          <w:rFonts w:ascii="Times New Roman" w:hAnsi="Times New Roman"/>
          <w:b/>
          <w:noProof/>
          <w:sz w:val="24"/>
          <w:szCs w:val="24"/>
        </w:rPr>
      </w:pPr>
      <w:hyperlink w:anchor="_Toc113868911" w:history="1">
        <w:r w:rsidR="00FB2FBB" w:rsidRPr="00FB2FBB">
          <w:rPr>
            <w:rStyle w:val="a4"/>
            <w:rFonts w:ascii="Times New Roman" w:hAnsi="Times New Roman"/>
            <w:b/>
            <w:noProof/>
            <w:sz w:val="24"/>
            <w:szCs w:val="24"/>
          </w:rPr>
          <w:t>1.4. Область действия</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_Toc113868911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5</w:t>
        </w:r>
        <w:r w:rsidR="00FB2FBB" w:rsidRPr="00FB2FBB">
          <w:rPr>
            <w:rFonts w:ascii="Times New Roman" w:hAnsi="Times New Roman"/>
            <w:b/>
            <w:noProof/>
            <w:webHidden/>
            <w:sz w:val="24"/>
            <w:szCs w:val="24"/>
          </w:rPr>
          <w:fldChar w:fldCharType="end"/>
        </w:r>
      </w:hyperlink>
    </w:p>
    <w:p w14:paraId="28DC2BF0" w14:textId="77777777" w:rsidR="00FB2FBB" w:rsidRPr="00FB2FBB" w:rsidRDefault="00CC518A">
      <w:pPr>
        <w:pStyle w:val="21"/>
        <w:tabs>
          <w:tab w:val="right" w:leader="dot" w:pos="9345"/>
        </w:tabs>
        <w:rPr>
          <w:rFonts w:ascii="Times New Roman" w:hAnsi="Times New Roman"/>
          <w:b/>
          <w:noProof/>
          <w:sz w:val="24"/>
          <w:szCs w:val="24"/>
        </w:rPr>
      </w:pPr>
      <w:hyperlink w:anchor="_Toc113868912" w:history="1">
        <w:r w:rsidR="00FB2FBB" w:rsidRPr="00FB2FBB">
          <w:rPr>
            <w:rStyle w:val="a4"/>
            <w:rFonts w:ascii="Times New Roman" w:hAnsi="Times New Roman"/>
            <w:b/>
            <w:noProof/>
            <w:sz w:val="24"/>
            <w:szCs w:val="24"/>
          </w:rPr>
          <w:t>1.5. Период действия и порядок внесения изменений</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_Toc113868912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5</w:t>
        </w:r>
        <w:r w:rsidR="00FB2FBB" w:rsidRPr="00FB2FBB">
          <w:rPr>
            <w:rFonts w:ascii="Times New Roman" w:hAnsi="Times New Roman"/>
            <w:b/>
            <w:noProof/>
            <w:webHidden/>
            <w:sz w:val="24"/>
            <w:szCs w:val="24"/>
          </w:rPr>
          <w:fldChar w:fldCharType="end"/>
        </w:r>
      </w:hyperlink>
    </w:p>
    <w:p w14:paraId="218E57FA" w14:textId="77777777" w:rsidR="00FB2FBB" w:rsidRPr="00FB2FBB" w:rsidRDefault="00CC518A">
      <w:pPr>
        <w:pStyle w:val="21"/>
        <w:tabs>
          <w:tab w:val="right" w:leader="dot" w:pos="9345"/>
        </w:tabs>
        <w:rPr>
          <w:rFonts w:ascii="Times New Roman" w:hAnsi="Times New Roman"/>
          <w:b/>
          <w:noProof/>
          <w:sz w:val="24"/>
          <w:szCs w:val="24"/>
        </w:rPr>
      </w:pPr>
      <w:hyperlink w:anchor="_Toc113868913" w:history="1">
        <w:r w:rsidR="00FB2FBB" w:rsidRPr="00FB2FBB">
          <w:rPr>
            <w:rStyle w:val="a4"/>
            <w:rFonts w:ascii="Times New Roman" w:hAnsi="Times New Roman"/>
            <w:b/>
            <w:noProof/>
            <w:sz w:val="24"/>
            <w:szCs w:val="24"/>
          </w:rPr>
          <w:t>1.6. Термины и определения</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_Toc113868913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6</w:t>
        </w:r>
        <w:r w:rsidR="00FB2FBB" w:rsidRPr="00FB2FBB">
          <w:rPr>
            <w:rFonts w:ascii="Times New Roman" w:hAnsi="Times New Roman"/>
            <w:b/>
            <w:noProof/>
            <w:webHidden/>
            <w:sz w:val="24"/>
            <w:szCs w:val="24"/>
          </w:rPr>
          <w:fldChar w:fldCharType="end"/>
        </w:r>
      </w:hyperlink>
    </w:p>
    <w:p w14:paraId="6CD1D7BA" w14:textId="77777777" w:rsidR="00FB2FBB" w:rsidRPr="00FB2FBB" w:rsidRDefault="00CC518A">
      <w:pPr>
        <w:pStyle w:val="21"/>
        <w:tabs>
          <w:tab w:val="right" w:leader="dot" w:pos="9345"/>
        </w:tabs>
        <w:rPr>
          <w:rFonts w:ascii="Times New Roman" w:hAnsi="Times New Roman"/>
          <w:b/>
          <w:noProof/>
          <w:sz w:val="24"/>
          <w:szCs w:val="24"/>
        </w:rPr>
      </w:pPr>
      <w:hyperlink w:anchor="_Toc113868914" w:history="1">
        <w:r w:rsidR="00FB2FBB" w:rsidRPr="00FB2FBB">
          <w:rPr>
            <w:rStyle w:val="a4"/>
            <w:rFonts w:ascii="Times New Roman" w:hAnsi="Times New Roman"/>
            <w:b/>
            <w:noProof/>
            <w:sz w:val="24"/>
            <w:szCs w:val="24"/>
          </w:rPr>
          <w:t>1.7. Обозначения и сокращения</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_Toc113868914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13</w:t>
        </w:r>
        <w:r w:rsidR="00FB2FBB" w:rsidRPr="00FB2FBB">
          <w:rPr>
            <w:rFonts w:ascii="Times New Roman" w:hAnsi="Times New Roman"/>
            <w:b/>
            <w:noProof/>
            <w:webHidden/>
            <w:sz w:val="24"/>
            <w:szCs w:val="24"/>
          </w:rPr>
          <w:fldChar w:fldCharType="end"/>
        </w:r>
      </w:hyperlink>
    </w:p>
    <w:p w14:paraId="494DE678" w14:textId="77777777" w:rsidR="00FB2FBB" w:rsidRPr="00FB2FBB" w:rsidRDefault="00CC518A">
      <w:pPr>
        <w:pStyle w:val="12"/>
        <w:tabs>
          <w:tab w:val="right" w:leader="dot" w:pos="9345"/>
        </w:tabs>
        <w:rPr>
          <w:rFonts w:ascii="Times New Roman" w:hAnsi="Times New Roman"/>
          <w:b/>
          <w:noProof/>
          <w:sz w:val="24"/>
          <w:szCs w:val="24"/>
        </w:rPr>
      </w:pPr>
      <w:hyperlink w:anchor="_Toc113868915" w:history="1">
        <w:r w:rsidR="00FB2FBB" w:rsidRPr="00FB2FBB">
          <w:rPr>
            <w:rStyle w:val="a4"/>
            <w:rFonts w:ascii="Times New Roman" w:hAnsi="Times New Roman"/>
            <w:b/>
            <w:noProof/>
            <w:sz w:val="24"/>
            <w:szCs w:val="24"/>
          </w:rPr>
          <w:t>2 ОБЩИЕ ТРЕБОВАНИЯ</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_Toc113868915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w:t>
        </w:r>
        <w:r w:rsidR="00FB2FBB" w:rsidRPr="00FB2FBB">
          <w:rPr>
            <w:rFonts w:ascii="Times New Roman" w:hAnsi="Times New Roman"/>
            <w:b/>
            <w:noProof/>
            <w:webHidden/>
            <w:sz w:val="24"/>
            <w:szCs w:val="24"/>
          </w:rPr>
          <w:fldChar w:fldCharType="end"/>
        </w:r>
      </w:hyperlink>
    </w:p>
    <w:p w14:paraId="4C8F52A6" w14:textId="77777777" w:rsidR="00FB2FBB" w:rsidRPr="00FB2FBB" w:rsidRDefault="00CC518A">
      <w:pPr>
        <w:pStyle w:val="21"/>
        <w:tabs>
          <w:tab w:val="right" w:leader="dot" w:pos="9345"/>
        </w:tabs>
        <w:rPr>
          <w:rFonts w:ascii="Times New Roman" w:hAnsi="Times New Roman"/>
          <w:b/>
          <w:noProof/>
          <w:sz w:val="24"/>
          <w:szCs w:val="24"/>
        </w:rPr>
      </w:pPr>
      <w:hyperlink w:anchor="_Toc113868916" w:history="1">
        <w:r w:rsidR="00FB2FBB" w:rsidRPr="00FB2FBB">
          <w:rPr>
            <w:rStyle w:val="a4"/>
            <w:rFonts w:ascii="Times New Roman" w:hAnsi="Times New Roman"/>
            <w:b/>
            <w:noProof/>
            <w:sz w:val="24"/>
            <w:szCs w:val="24"/>
          </w:rPr>
          <w:t>2.1. Цели заказчика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_Toc113868916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w:t>
        </w:r>
        <w:r w:rsidR="00FB2FBB" w:rsidRPr="00FB2FBB">
          <w:rPr>
            <w:rFonts w:ascii="Times New Roman" w:hAnsi="Times New Roman"/>
            <w:b/>
            <w:noProof/>
            <w:webHidden/>
            <w:sz w:val="24"/>
            <w:szCs w:val="24"/>
          </w:rPr>
          <w:fldChar w:fldCharType="end"/>
        </w:r>
      </w:hyperlink>
    </w:p>
    <w:p w14:paraId="316287F7" w14:textId="77777777" w:rsidR="00FB2FBB" w:rsidRPr="00FB2FBB" w:rsidRDefault="00CC518A">
      <w:pPr>
        <w:pStyle w:val="21"/>
        <w:tabs>
          <w:tab w:val="right" w:leader="dot" w:pos="9345"/>
        </w:tabs>
        <w:rPr>
          <w:rFonts w:ascii="Times New Roman" w:hAnsi="Times New Roman"/>
          <w:b/>
          <w:noProof/>
          <w:sz w:val="24"/>
          <w:szCs w:val="24"/>
        </w:rPr>
      </w:pPr>
      <w:hyperlink w:anchor="_Toc113868917" w:history="1">
        <w:r w:rsidR="00FB2FBB" w:rsidRPr="00FB2FBB">
          <w:rPr>
            <w:rStyle w:val="a4"/>
            <w:rFonts w:ascii="Times New Roman" w:hAnsi="Times New Roman"/>
            <w:b/>
            <w:noProof/>
            <w:sz w:val="24"/>
            <w:szCs w:val="24"/>
          </w:rPr>
          <w:t>2.2. Принципы осуществления закупочной деятельности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_Toc113868917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w:t>
        </w:r>
        <w:r w:rsidR="00FB2FBB" w:rsidRPr="00FB2FBB">
          <w:rPr>
            <w:rFonts w:ascii="Times New Roman" w:hAnsi="Times New Roman"/>
            <w:b/>
            <w:noProof/>
            <w:webHidden/>
            <w:sz w:val="24"/>
            <w:szCs w:val="24"/>
          </w:rPr>
          <w:fldChar w:fldCharType="end"/>
        </w:r>
      </w:hyperlink>
    </w:p>
    <w:p w14:paraId="2C06EA85" w14:textId="77777777" w:rsidR="00FB2FBB" w:rsidRPr="00FB2FBB" w:rsidRDefault="00CC518A">
      <w:pPr>
        <w:pStyle w:val="21"/>
        <w:tabs>
          <w:tab w:val="right" w:leader="dot" w:pos="9345"/>
        </w:tabs>
        <w:rPr>
          <w:rFonts w:ascii="Times New Roman" w:hAnsi="Times New Roman"/>
          <w:b/>
          <w:noProof/>
          <w:sz w:val="24"/>
          <w:szCs w:val="24"/>
        </w:rPr>
      </w:pPr>
      <w:hyperlink w:anchor="_Toc113868918" w:history="1">
        <w:r w:rsidR="00FB2FBB" w:rsidRPr="00FB2FBB">
          <w:rPr>
            <w:rStyle w:val="a4"/>
            <w:rFonts w:ascii="Times New Roman" w:hAnsi="Times New Roman"/>
            <w:b/>
            <w:noProof/>
            <w:sz w:val="24"/>
            <w:szCs w:val="24"/>
          </w:rPr>
          <w:t>2.3. Органы управления закупками и их основные полномочия</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_Toc113868918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15</w:t>
        </w:r>
        <w:r w:rsidR="00FB2FBB" w:rsidRPr="00FB2FBB">
          <w:rPr>
            <w:rFonts w:ascii="Times New Roman" w:hAnsi="Times New Roman"/>
            <w:b/>
            <w:noProof/>
            <w:webHidden/>
            <w:sz w:val="24"/>
            <w:szCs w:val="24"/>
          </w:rPr>
          <w:fldChar w:fldCharType="end"/>
        </w:r>
      </w:hyperlink>
    </w:p>
    <w:p w14:paraId="205FB75A" w14:textId="77777777" w:rsidR="00FB2FBB" w:rsidRPr="00FB2FBB" w:rsidRDefault="00CC518A">
      <w:pPr>
        <w:pStyle w:val="21"/>
        <w:tabs>
          <w:tab w:val="right" w:leader="dot" w:pos="9345"/>
        </w:tabs>
        <w:rPr>
          <w:rFonts w:ascii="Times New Roman" w:hAnsi="Times New Roman"/>
          <w:b/>
          <w:noProof/>
          <w:sz w:val="24"/>
          <w:szCs w:val="24"/>
        </w:rPr>
      </w:pPr>
      <w:hyperlink w:anchor="_Toc113868919" w:history="1">
        <w:r w:rsidR="00FB2FBB" w:rsidRPr="00FB2FBB">
          <w:rPr>
            <w:rStyle w:val="a4"/>
            <w:rFonts w:ascii="Times New Roman" w:hAnsi="Times New Roman"/>
            <w:b/>
            <w:noProof/>
            <w:sz w:val="24"/>
            <w:szCs w:val="24"/>
          </w:rPr>
          <w:t>2.3.1. Закупочная комиссия заказчика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_Toc113868919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15</w:t>
        </w:r>
        <w:r w:rsidR="00FB2FBB" w:rsidRPr="00FB2FBB">
          <w:rPr>
            <w:rFonts w:ascii="Times New Roman" w:hAnsi="Times New Roman"/>
            <w:b/>
            <w:noProof/>
            <w:webHidden/>
            <w:sz w:val="24"/>
            <w:szCs w:val="24"/>
          </w:rPr>
          <w:fldChar w:fldCharType="end"/>
        </w:r>
      </w:hyperlink>
    </w:p>
    <w:p w14:paraId="1309B2AB" w14:textId="77777777" w:rsidR="00FB2FBB" w:rsidRPr="00FB2FBB" w:rsidRDefault="00CC518A">
      <w:pPr>
        <w:pStyle w:val="21"/>
        <w:tabs>
          <w:tab w:val="right" w:leader="dot" w:pos="9345"/>
        </w:tabs>
        <w:rPr>
          <w:rFonts w:ascii="Times New Roman" w:hAnsi="Times New Roman"/>
          <w:b/>
          <w:noProof/>
          <w:sz w:val="24"/>
          <w:szCs w:val="24"/>
        </w:rPr>
      </w:pPr>
      <w:hyperlink w:anchor="_Toc113868920" w:history="1">
        <w:r w:rsidR="00FB2FBB" w:rsidRPr="00FB2FBB">
          <w:rPr>
            <w:rStyle w:val="a4"/>
            <w:rFonts w:ascii="Times New Roman" w:hAnsi="Times New Roman"/>
            <w:b/>
            <w:noProof/>
            <w:sz w:val="24"/>
            <w:szCs w:val="24"/>
          </w:rPr>
          <w:t>2.3.2. Инициатор закупки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_Toc113868920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16</w:t>
        </w:r>
        <w:r w:rsidR="00FB2FBB" w:rsidRPr="00FB2FBB">
          <w:rPr>
            <w:rFonts w:ascii="Times New Roman" w:hAnsi="Times New Roman"/>
            <w:b/>
            <w:noProof/>
            <w:webHidden/>
            <w:sz w:val="24"/>
            <w:szCs w:val="24"/>
          </w:rPr>
          <w:fldChar w:fldCharType="end"/>
        </w:r>
      </w:hyperlink>
    </w:p>
    <w:p w14:paraId="7617FBB8" w14:textId="77777777" w:rsidR="00FB2FBB" w:rsidRPr="00FB2FBB" w:rsidRDefault="00CC518A">
      <w:pPr>
        <w:pStyle w:val="21"/>
        <w:tabs>
          <w:tab w:val="right" w:leader="dot" w:pos="9345"/>
        </w:tabs>
        <w:rPr>
          <w:rFonts w:ascii="Times New Roman" w:hAnsi="Times New Roman"/>
          <w:b/>
          <w:noProof/>
          <w:sz w:val="24"/>
          <w:szCs w:val="24"/>
        </w:rPr>
      </w:pPr>
      <w:hyperlink w:anchor="_Toc113868921" w:history="1">
        <w:r w:rsidR="00FB2FBB" w:rsidRPr="00FB2FBB">
          <w:rPr>
            <w:rStyle w:val="a4"/>
            <w:rFonts w:ascii="Times New Roman" w:hAnsi="Times New Roman"/>
            <w:b/>
            <w:noProof/>
            <w:sz w:val="24"/>
            <w:szCs w:val="24"/>
          </w:rPr>
          <w:t>2.3.3. Отдел материально-технического снабжения</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_Toc113868921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16</w:t>
        </w:r>
        <w:r w:rsidR="00FB2FBB" w:rsidRPr="00FB2FBB">
          <w:rPr>
            <w:rFonts w:ascii="Times New Roman" w:hAnsi="Times New Roman"/>
            <w:b/>
            <w:noProof/>
            <w:webHidden/>
            <w:sz w:val="24"/>
            <w:szCs w:val="24"/>
          </w:rPr>
          <w:fldChar w:fldCharType="end"/>
        </w:r>
      </w:hyperlink>
    </w:p>
    <w:p w14:paraId="1120CB7D" w14:textId="77777777" w:rsidR="00FB2FBB" w:rsidRPr="00FB2FBB" w:rsidRDefault="00CC518A">
      <w:pPr>
        <w:pStyle w:val="21"/>
        <w:tabs>
          <w:tab w:val="right" w:leader="dot" w:pos="9345"/>
        </w:tabs>
        <w:rPr>
          <w:rFonts w:ascii="Times New Roman" w:hAnsi="Times New Roman"/>
          <w:b/>
          <w:noProof/>
          <w:sz w:val="24"/>
          <w:szCs w:val="24"/>
        </w:rPr>
      </w:pPr>
      <w:hyperlink w:anchor="_Toc113868922" w:history="1">
        <w:r w:rsidR="00FB2FBB" w:rsidRPr="00FB2FBB">
          <w:rPr>
            <w:rStyle w:val="a4"/>
            <w:rFonts w:ascii="Times New Roman" w:hAnsi="Times New Roman"/>
            <w:b/>
            <w:noProof/>
            <w:sz w:val="24"/>
            <w:szCs w:val="24"/>
          </w:rPr>
          <w:t>2.3.4. Функции и полномочия стороннего организатора закупки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_Toc113868922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17</w:t>
        </w:r>
        <w:r w:rsidR="00FB2FBB" w:rsidRPr="00FB2FBB">
          <w:rPr>
            <w:rFonts w:ascii="Times New Roman" w:hAnsi="Times New Roman"/>
            <w:b/>
            <w:noProof/>
            <w:webHidden/>
            <w:sz w:val="24"/>
            <w:szCs w:val="24"/>
          </w:rPr>
          <w:fldChar w:fldCharType="end"/>
        </w:r>
      </w:hyperlink>
    </w:p>
    <w:p w14:paraId="322B47D0" w14:textId="77777777" w:rsidR="00FB2FBB" w:rsidRPr="00FB2FBB" w:rsidRDefault="00CC518A">
      <w:pPr>
        <w:pStyle w:val="21"/>
        <w:tabs>
          <w:tab w:val="right" w:leader="dot" w:pos="9345"/>
        </w:tabs>
        <w:rPr>
          <w:rFonts w:ascii="Times New Roman" w:hAnsi="Times New Roman"/>
          <w:b/>
          <w:noProof/>
          <w:sz w:val="24"/>
          <w:szCs w:val="24"/>
        </w:rPr>
      </w:pPr>
      <w:hyperlink w:anchor="_Toc113868923" w:history="1">
        <w:r w:rsidR="00FB2FBB" w:rsidRPr="00FB2FBB">
          <w:rPr>
            <w:rStyle w:val="a4"/>
            <w:rFonts w:ascii="Times New Roman" w:hAnsi="Times New Roman"/>
            <w:b/>
            <w:noProof/>
            <w:sz w:val="24"/>
            <w:szCs w:val="24"/>
          </w:rPr>
          <w:t>2.3.5. Иные нормы управления закупками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_Toc113868923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18</w:t>
        </w:r>
        <w:r w:rsidR="00FB2FBB" w:rsidRPr="00FB2FBB">
          <w:rPr>
            <w:rFonts w:ascii="Times New Roman" w:hAnsi="Times New Roman"/>
            <w:b/>
            <w:noProof/>
            <w:webHidden/>
            <w:sz w:val="24"/>
            <w:szCs w:val="24"/>
          </w:rPr>
          <w:fldChar w:fldCharType="end"/>
        </w:r>
      </w:hyperlink>
    </w:p>
    <w:p w14:paraId="416EC264" w14:textId="77777777" w:rsidR="00FB2FBB" w:rsidRPr="00FB2FBB" w:rsidRDefault="00CC518A">
      <w:pPr>
        <w:pStyle w:val="12"/>
        <w:tabs>
          <w:tab w:val="right" w:leader="dot" w:pos="9345"/>
        </w:tabs>
        <w:rPr>
          <w:rFonts w:ascii="Times New Roman" w:hAnsi="Times New Roman"/>
          <w:b/>
          <w:noProof/>
          <w:sz w:val="24"/>
          <w:szCs w:val="24"/>
        </w:rPr>
      </w:pPr>
      <w:hyperlink w:anchor="_Toc113868924" w:history="1">
        <w:r w:rsidR="00FB2FBB" w:rsidRPr="00FB2FBB">
          <w:rPr>
            <w:rStyle w:val="a4"/>
            <w:rFonts w:ascii="Times New Roman" w:hAnsi="Times New Roman"/>
            <w:b/>
            <w:noProof/>
            <w:sz w:val="24"/>
            <w:szCs w:val="24"/>
          </w:rPr>
          <w:t>3 ИНФОРМАЦИОННОЕ ОБЕСПЕЧЕНИЕ</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_Toc113868924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18</w:t>
        </w:r>
        <w:r w:rsidR="00FB2FBB" w:rsidRPr="00FB2FBB">
          <w:rPr>
            <w:rFonts w:ascii="Times New Roman" w:hAnsi="Times New Roman"/>
            <w:b/>
            <w:noProof/>
            <w:webHidden/>
            <w:sz w:val="24"/>
            <w:szCs w:val="24"/>
          </w:rPr>
          <w:fldChar w:fldCharType="end"/>
        </w:r>
      </w:hyperlink>
    </w:p>
    <w:p w14:paraId="51244946" w14:textId="77777777" w:rsidR="00FB2FBB" w:rsidRPr="00FB2FBB" w:rsidRDefault="00CC518A">
      <w:pPr>
        <w:pStyle w:val="12"/>
        <w:tabs>
          <w:tab w:val="right" w:leader="dot" w:pos="9345"/>
        </w:tabs>
        <w:rPr>
          <w:rFonts w:ascii="Times New Roman" w:hAnsi="Times New Roman"/>
          <w:b/>
          <w:noProof/>
          <w:sz w:val="24"/>
          <w:szCs w:val="24"/>
        </w:rPr>
      </w:pPr>
      <w:hyperlink w:anchor="_Toc113868925" w:history="1">
        <w:r w:rsidR="00FB2FBB" w:rsidRPr="00FB2FBB">
          <w:rPr>
            <w:rStyle w:val="a4"/>
            <w:rFonts w:ascii="Times New Roman" w:hAnsi="Times New Roman"/>
            <w:b/>
            <w:noProof/>
            <w:sz w:val="24"/>
            <w:szCs w:val="24"/>
          </w:rPr>
          <w:t>4 СПОСОБЫ ЗАКУПОК, ИХ РАЗНОВИДНОСТИ И ДОПОЛНИТЕЛЬНЫЕ ЭЛЕМЕНТЫ ЗАКУПОЧНЫХ ПРОЦЕДУР, УСЛОВИЯ ПРИМЕНЕНИЯ СПОСОБОВ ЗАКУПОК</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_Toc113868925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21</w:t>
        </w:r>
        <w:r w:rsidR="00FB2FBB" w:rsidRPr="00FB2FBB">
          <w:rPr>
            <w:rFonts w:ascii="Times New Roman" w:hAnsi="Times New Roman"/>
            <w:b/>
            <w:noProof/>
            <w:webHidden/>
            <w:sz w:val="24"/>
            <w:szCs w:val="24"/>
          </w:rPr>
          <w:fldChar w:fldCharType="end"/>
        </w:r>
      </w:hyperlink>
    </w:p>
    <w:p w14:paraId="781BDF30" w14:textId="77777777" w:rsidR="00FB2FBB" w:rsidRPr="00FB2FBB" w:rsidRDefault="00CC518A">
      <w:pPr>
        <w:pStyle w:val="21"/>
        <w:tabs>
          <w:tab w:val="right" w:leader="dot" w:pos="9345"/>
        </w:tabs>
        <w:rPr>
          <w:rFonts w:ascii="Times New Roman" w:hAnsi="Times New Roman"/>
          <w:b/>
          <w:noProof/>
          <w:sz w:val="24"/>
          <w:szCs w:val="24"/>
        </w:rPr>
      </w:pPr>
      <w:hyperlink w:anchor="_Toc113868926" w:history="1">
        <w:r w:rsidR="00FB2FBB" w:rsidRPr="00FB2FBB">
          <w:rPr>
            <w:rStyle w:val="a4"/>
            <w:rFonts w:ascii="Times New Roman" w:hAnsi="Times New Roman"/>
            <w:b/>
            <w:noProof/>
            <w:sz w:val="24"/>
            <w:szCs w:val="24"/>
          </w:rPr>
          <w:t>4.1. Общие положения</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_Toc113868926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21</w:t>
        </w:r>
        <w:r w:rsidR="00FB2FBB" w:rsidRPr="00FB2FBB">
          <w:rPr>
            <w:rFonts w:ascii="Times New Roman" w:hAnsi="Times New Roman"/>
            <w:b/>
            <w:noProof/>
            <w:webHidden/>
            <w:sz w:val="24"/>
            <w:szCs w:val="24"/>
          </w:rPr>
          <w:fldChar w:fldCharType="end"/>
        </w:r>
      </w:hyperlink>
    </w:p>
    <w:p w14:paraId="604E2FB1" w14:textId="77777777" w:rsidR="00FB2FBB" w:rsidRPr="00FB2FBB" w:rsidRDefault="00CC518A">
      <w:pPr>
        <w:pStyle w:val="21"/>
        <w:tabs>
          <w:tab w:val="right" w:leader="dot" w:pos="9345"/>
        </w:tabs>
        <w:rPr>
          <w:rFonts w:ascii="Times New Roman" w:hAnsi="Times New Roman"/>
          <w:b/>
          <w:noProof/>
          <w:sz w:val="24"/>
          <w:szCs w:val="24"/>
        </w:rPr>
      </w:pPr>
      <w:hyperlink w:anchor="_Toc113868927" w:history="1">
        <w:r w:rsidR="00FB2FBB" w:rsidRPr="00FB2FBB">
          <w:rPr>
            <w:rStyle w:val="a4"/>
            <w:rFonts w:ascii="Times New Roman" w:hAnsi="Times New Roman"/>
            <w:b/>
            <w:noProof/>
            <w:sz w:val="24"/>
            <w:szCs w:val="24"/>
          </w:rPr>
          <w:t>4.2. Запрет на дробление закупок (лотов)</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_Toc113868927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22</w:t>
        </w:r>
        <w:r w:rsidR="00FB2FBB" w:rsidRPr="00FB2FBB">
          <w:rPr>
            <w:rFonts w:ascii="Times New Roman" w:hAnsi="Times New Roman"/>
            <w:b/>
            <w:noProof/>
            <w:webHidden/>
            <w:sz w:val="24"/>
            <w:szCs w:val="24"/>
          </w:rPr>
          <w:fldChar w:fldCharType="end"/>
        </w:r>
      </w:hyperlink>
    </w:p>
    <w:p w14:paraId="328891DD" w14:textId="77777777" w:rsidR="00FB2FBB" w:rsidRPr="00FB2FBB" w:rsidRDefault="00CC518A">
      <w:pPr>
        <w:pStyle w:val="21"/>
        <w:tabs>
          <w:tab w:val="right" w:leader="dot" w:pos="9345"/>
        </w:tabs>
        <w:rPr>
          <w:rFonts w:ascii="Times New Roman" w:hAnsi="Times New Roman"/>
          <w:b/>
          <w:noProof/>
          <w:sz w:val="24"/>
          <w:szCs w:val="24"/>
        </w:rPr>
      </w:pPr>
      <w:hyperlink w:anchor="_Toc113868928" w:history="1">
        <w:r w:rsidR="00FB2FBB" w:rsidRPr="00FB2FBB">
          <w:rPr>
            <w:rStyle w:val="a4"/>
            <w:rFonts w:ascii="Times New Roman" w:hAnsi="Times New Roman"/>
            <w:b/>
            <w:noProof/>
            <w:sz w:val="24"/>
            <w:szCs w:val="24"/>
          </w:rPr>
          <w:t>4.3. Конкурс</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_Toc113868928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23</w:t>
        </w:r>
        <w:r w:rsidR="00FB2FBB" w:rsidRPr="00FB2FBB">
          <w:rPr>
            <w:rFonts w:ascii="Times New Roman" w:hAnsi="Times New Roman"/>
            <w:b/>
            <w:noProof/>
            <w:webHidden/>
            <w:sz w:val="24"/>
            <w:szCs w:val="24"/>
          </w:rPr>
          <w:fldChar w:fldCharType="end"/>
        </w:r>
      </w:hyperlink>
    </w:p>
    <w:p w14:paraId="3C5088BA" w14:textId="77777777" w:rsidR="00FB2FBB" w:rsidRPr="00FB2FBB" w:rsidRDefault="00CC518A">
      <w:pPr>
        <w:pStyle w:val="21"/>
        <w:tabs>
          <w:tab w:val="right" w:leader="dot" w:pos="9345"/>
        </w:tabs>
        <w:rPr>
          <w:rFonts w:ascii="Times New Roman" w:hAnsi="Times New Roman"/>
          <w:b/>
          <w:noProof/>
          <w:sz w:val="24"/>
          <w:szCs w:val="24"/>
        </w:rPr>
      </w:pPr>
      <w:hyperlink w:anchor="_Toc113868929" w:history="1">
        <w:r w:rsidR="00FB2FBB" w:rsidRPr="00FB2FBB">
          <w:rPr>
            <w:rStyle w:val="a4"/>
            <w:rFonts w:ascii="Times New Roman" w:hAnsi="Times New Roman"/>
            <w:b/>
            <w:noProof/>
            <w:sz w:val="24"/>
            <w:szCs w:val="24"/>
          </w:rPr>
          <w:t>4.4. Аукцион</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_Toc113868929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23</w:t>
        </w:r>
        <w:r w:rsidR="00FB2FBB" w:rsidRPr="00FB2FBB">
          <w:rPr>
            <w:rFonts w:ascii="Times New Roman" w:hAnsi="Times New Roman"/>
            <w:b/>
            <w:noProof/>
            <w:webHidden/>
            <w:sz w:val="24"/>
            <w:szCs w:val="24"/>
          </w:rPr>
          <w:fldChar w:fldCharType="end"/>
        </w:r>
      </w:hyperlink>
    </w:p>
    <w:p w14:paraId="789A1F4F" w14:textId="77777777" w:rsidR="00FB2FBB" w:rsidRPr="00FB2FBB" w:rsidRDefault="00CC518A">
      <w:pPr>
        <w:pStyle w:val="21"/>
        <w:tabs>
          <w:tab w:val="right" w:leader="dot" w:pos="9345"/>
        </w:tabs>
        <w:rPr>
          <w:rFonts w:ascii="Times New Roman" w:hAnsi="Times New Roman"/>
          <w:b/>
          <w:noProof/>
          <w:sz w:val="24"/>
          <w:szCs w:val="24"/>
        </w:rPr>
      </w:pPr>
      <w:hyperlink w:anchor="_Toc113868930" w:history="1">
        <w:r w:rsidR="00FB2FBB" w:rsidRPr="00FB2FBB">
          <w:rPr>
            <w:rStyle w:val="a4"/>
            <w:rFonts w:ascii="Times New Roman" w:hAnsi="Times New Roman"/>
            <w:b/>
            <w:noProof/>
            <w:sz w:val="24"/>
            <w:szCs w:val="24"/>
          </w:rPr>
          <w:t>4.5. Запрос предложений</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_Toc113868930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24</w:t>
        </w:r>
        <w:r w:rsidR="00FB2FBB" w:rsidRPr="00FB2FBB">
          <w:rPr>
            <w:rFonts w:ascii="Times New Roman" w:hAnsi="Times New Roman"/>
            <w:b/>
            <w:noProof/>
            <w:webHidden/>
            <w:sz w:val="24"/>
            <w:szCs w:val="24"/>
          </w:rPr>
          <w:fldChar w:fldCharType="end"/>
        </w:r>
      </w:hyperlink>
    </w:p>
    <w:p w14:paraId="4BB00E70" w14:textId="77777777" w:rsidR="00FB2FBB" w:rsidRPr="00FB2FBB" w:rsidRDefault="00CC518A">
      <w:pPr>
        <w:pStyle w:val="21"/>
        <w:tabs>
          <w:tab w:val="right" w:leader="dot" w:pos="9345"/>
        </w:tabs>
        <w:rPr>
          <w:rFonts w:ascii="Times New Roman" w:hAnsi="Times New Roman"/>
          <w:b/>
          <w:noProof/>
          <w:sz w:val="24"/>
          <w:szCs w:val="24"/>
        </w:rPr>
      </w:pPr>
      <w:hyperlink w:anchor="_Toc113868931" w:history="1">
        <w:r w:rsidR="00FB2FBB" w:rsidRPr="00FB2FBB">
          <w:rPr>
            <w:rStyle w:val="a4"/>
            <w:rFonts w:ascii="Times New Roman" w:hAnsi="Times New Roman"/>
            <w:b/>
            <w:noProof/>
            <w:sz w:val="24"/>
            <w:szCs w:val="24"/>
          </w:rPr>
          <w:t>4.6. Запрос котировок</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_Toc113868931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24</w:t>
        </w:r>
        <w:r w:rsidR="00FB2FBB" w:rsidRPr="00FB2FBB">
          <w:rPr>
            <w:rFonts w:ascii="Times New Roman" w:hAnsi="Times New Roman"/>
            <w:b/>
            <w:noProof/>
            <w:webHidden/>
            <w:sz w:val="24"/>
            <w:szCs w:val="24"/>
          </w:rPr>
          <w:fldChar w:fldCharType="end"/>
        </w:r>
      </w:hyperlink>
    </w:p>
    <w:p w14:paraId="3C26B887" w14:textId="77777777" w:rsidR="00FB2FBB" w:rsidRPr="00FB2FBB" w:rsidRDefault="00CC518A">
      <w:pPr>
        <w:pStyle w:val="21"/>
        <w:tabs>
          <w:tab w:val="right" w:leader="dot" w:pos="9345"/>
        </w:tabs>
        <w:rPr>
          <w:rFonts w:ascii="Times New Roman" w:hAnsi="Times New Roman"/>
          <w:b/>
          <w:noProof/>
          <w:sz w:val="24"/>
          <w:szCs w:val="24"/>
        </w:rPr>
      </w:pPr>
      <w:hyperlink w:anchor="_Toc113868932" w:history="1">
        <w:r w:rsidR="00FB2FBB" w:rsidRPr="00FB2FBB">
          <w:rPr>
            <w:rStyle w:val="a4"/>
            <w:rFonts w:ascii="Times New Roman" w:hAnsi="Times New Roman"/>
            <w:b/>
            <w:noProof/>
            <w:sz w:val="24"/>
            <w:szCs w:val="24"/>
          </w:rPr>
          <w:t>4.7. Запрос технико-стоимостных предложений</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_Toc113868932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25</w:t>
        </w:r>
        <w:r w:rsidR="00FB2FBB" w:rsidRPr="00FB2FBB">
          <w:rPr>
            <w:rFonts w:ascii="Times New Roman" w:hAnsi="Times New Roman"/>
            <w:b/>
            <w:noProof/>
            <w:webHidden/>
            <w:sz w:val="24"/>
            <w:szCs w:val="24"/>
          </w:rPr>
          <w:fldChar w:fldCharType="end"/>
        </w:r>
      </w:hyperlink>
    </w:p>
    <w:p w14:paraId="3481E4B7" w14:textId="77777777" w:rsidR="00FB2FBB" w:rsidRPr="00FB2FBB" w:rsidRDefault="00CC518A">
      <w:pPr>
        <w:pStyle w:val="21"/>
        <w:tabs>
          <w:tab w:val="right" w:leader="dot" w:pos="9345"/>
        </w:tabs>
        <w:rPr>
          <w:rFonts w:ascii="Times New Roman" w:hAnsi="Times New Roman"/>
          <w:b/>
          <w:noProof/>
          <w:sz w:val="24"/>
          <w:szCs w:val="24"/>
        </w:rPr>
      </w:pPr>
      <w:hyperlink w:anchor="_Toc113868933" w:history="1">
        <w:r w:rsidR="00FB2FBB" w:rsidRPr="00FB2FBB">
          <w:rPr>
            <w:rStyle w:val="a4"/>
            <w:rFonts w:ascii="Times New Roman" w:hAnsi="Times New Roman"/>
            <w:b/>
            <w:noProof/>
            <w:sz w:val="24"/>
            <w:szCs w:val="24"/>
          </w:rPr>
          <w:t xml:space="preserve">4.8. Запрос </w:t>
        </w:r>
        <w:r w:rsidR="00FB2FBB" w:rsidRPr="00FB2FBB">
          <w:rPr>
            <w:rStyle w:val="a4"/>
            <w:rFonts w:ascii="Times New Roman" w:eastAsiaTheme="minorHAnsi" w:hAnsi="Times New Roman"/>
            <w:b/>
            <w:noProof/>
            <w:sz w:val="24"/>
            <w:szCs w:val="24"/>
            <w:lang w:eastAsia="en-US"/>
          </w:rPr>
          <w:t>рыночных</w:t>
        </w:r>
        <w:r w:rsidR="00FB2FBB" w:rsidRPr="00FB2FBB">
          <w:rPr>
            <w:rStyle w:val="a4"/>
            <w:rFonts w:ascii="Times New Roman" w:hAnsi="Times New Roman"/>
            <w:b/>
            <w:noProof/>
            <w:sz w:val="24"/>
            <w:szCs w:val="24"/>
          </w:rPr>
          <w:t xml:space="preserve"> предложений</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_Toc113868933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25</w:t>
        </w:r>
        <w:r w:rsidR="00FB2FBB" w:rsidRPr="00FB2FBB">
          <w:rPr>
            <w:rFonts w:ascii="Times New Roman" w:hAnsi="Times New Roman"/>
            <w:b/>
            <w:noProof/>
            <w:webHidden/>
            <w:sz w:val="24"/>
            <w:szCs w:val="24"/>
          </w:rPr>
          <w:fldChar w:fldCharType="end"/>
        </w:r>
      </w:hyperlink>
    </w:p>
    <w:p w14:paraId="763019DE" w14:textId="77777777" w:rsidR="00FB2FBB" w:rsidRPr="00FB2FBB" w:rsidRDefault="00CC518A">
      <w:pPr>
        <w:pStyle w:val="21"/>
        <w:tabs>
          <w:tab w:val="right" w:leader="dot" w:pos="9345"/>
        </w:tabs>
        <w:rPr>
          <w:rFonts w:ascii="Times New Roman" w:hAnsi="Times New Roman"/>
          <w:b/>
          <w:noProof/>
          <w:sz w:val="24"/>
          <w:szCs w:val="24"/>
        </w:rPr>
      </w:pPr>
      <w:hyperlink w:anchor="_Toc113868934" w:history="1">
        <w:r w:rsidR="00FB2FBB" w:rsidRPr="00FB2FBB">
          <w:rPr>
            <w:rStyle w:val="a4"/>
            <w:rFonts w:ascii="Times New Roman" w:hAnsi="Times New Roman"/>
            <w:b/>
            <w:noProof/>
            <w:sz w:val="24"/>
            <w:szCs w:val="24"/>
          </w:rPr>
          <w:t>4.9. Мелкая закупка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_Toc113868934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26</w:t>
        </w:r>
        <w:r w:rsidR="00FB2FBB" w:rsidRPr="00FB2FBB">
          <w:rPr>
            <w:rFonts w:ascii="Times New Roman" w:hAnsi="Times New Roman"/>
            <w:b/>
            <w:noProof/>
            <w:webHidden/>
            <w:sz w:val="24"/>
            <w:szCs w:val="24"/>
          </w:rPr>
          <w:fldChar w:fldCharType="end"/>
        </w:r>
      </w:hyperlink>
    </w:p>
    <w:p w14:paraId="2E5D4E3D" w14:textId="77777777" w:rsidR="00FB2FBB" w:rsidRPr="00FB2FBB" w:rsidRDefault="00CC518A">
      <w:pPr>
        <w:pStyle w:val="21"/>
        <w:tabs>
          <w:tab w:val="right" w:leader="dot" w:pos="9345"/>
        </w:tabs>
        <w:rPr>
          <w:rFonts w:ascii="Times New Roman" w:hAnsi="Times New Roman"/>
          <w:b/>
          <w:noProof/>
          <w:sz w:val="24"/>
          <w:szCs w:val="24"/>
        </w:rPr>
      </w:pPr>
      <w:hyperlink w:anchor="_Toc113868935" w:history="1">
        <w:r w:rsidR="00FB2FBB" w:rsidRPr="00FB2FBB">
          <w:rPr>
            <w:rStyle w:val="a4"/>
            <w:rFonts w:ascii="Times New Roman" w:hAnsi="Times New Roman"/>
            <w:b/>
            <w:noProof/>
            <w:sz w:val="24"/>
            <w:szCs w:val="24"/>
          </w:rPr>
          <w:t>4.10. Закупка у единственного участника конкурентной закупки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_Toc113868935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26</w:t>
        </w:r>
        <w:r w:rsidR="00FB2FBB" w:rsidRPr="00FB2FBB">
          <w:rPr>
            <w:rFonts w:ascii="Times New Roman" w:hAnsi="Times New Roman"/>
            <w:b/>
            <w:noProof/>
            <w:webHidden/>
            <w:sz w:val="24"/>
            <w:szCs w:val="24"/>
          </w:rPr>
          <w:fldChar w:fldCharType="end"/>
        </w:r>
      </w:hyperlink>
    </w:p>
    <w:p w14:paraId="4C8F45EA" w14:textId="77777777" w:rsidR="00FB2FBB" w:rsidRPr="00FB2FBB" w:rsidRDefault="00CC518A">
      <w:pPr>
        <w:pStyle w:val="21"/>
        <w:tabs>
          <w:tab w:val="right" w:leader="dot" w:pos="9345"/>
        </w:tabs>
        <w:rPr>
          <w:rFonts w:ascii="Times New Roman" w:hAnsi="Times New Roman"/>
          <w:b/>
          <w:noProof/>
          <w:sz w:val="24"/>
          <w:szCs w:val="24"/>
        </w:rPr>
      </w:pPr>
      <w:hyperlink w:anchor="_Toc113868936" w:history="1">
        <w:r w:rsidR="00FB2FBB" w:rsidRPr="00FB2FBB">
          <w:rPr>
            <w:rStyle w:val="a4"/>
            <w:rFonts w:ascii="Times New Roman" w:hAnsi="Times New Roman"/>
            <w:b/>
            <w:noProof/>
            <w:sz w:val="24"/>
            <w:szCs w:val="24"/>
          </w:rPr>
          <w:t>4.11. Закупка у единственного поставщика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_Toc113868936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26</w:t>
        </w:r>
        <w:r w:rsidR="00FB2FBB" w:rsidRPr="00FB2FBB">
          <w:rPr>
            <w:rFonts w:ascii="Times New Roman" w:hAnsi="Times New Roman"/>
            <w:b/>
            <w:noProof/>
            <w:webHidden/>
            <w:sz w:val="24"/>
            <w:szCs w:val="24"/>
          </w:rPr>
          <w:fldChar w:fldCharType="end"/>
        </w:r>
      </w:hyperlink>
    </w:p>
    <w:p w14:paraId="2F79EDFD" w14:textId="77777777" w:rsidR="00FB2FBB" w:rsidRPr="00FB2FBB" w:rsidRDefault="00CC518A">
      <w:pPr>
        <w:pStyle w:val="21"/>
        <w:tabs>
          <w:tab w:val="right" w:leader="dot" w:pos="9345"/>
        </w:tabs>
        <w:rPr>
          <w:rFonts w:ascii="Times New Roman" w:hAnsi="Times New Roman"/>
          <w:b/>
          <w:noProof/>
          <w:sz w:val="24"/>
          <w:szCs w:val="24"/>
        </w:rPr>
      </w:pPr>
      <w:hyperlink w:anchor="_Toc113868937" w:history="1">
        <w:r w:rsidR="00FB2FBB" w:rsidRPr="00FB2FBB">
          <w:rPr>
            <w:rStyle w:val="a4"/>
            <w:rFonts w:ascii="Times New Roman" w:hAnsi="Times New Roman"/>
            <w:b/>
            <w:noProof/>
            <w:sz w:val="24"/>
            <w:szCs w:val="24"/>
          </w:rPr>
          <w:t>4.12. Основания для заранее запланированной закупки у единственного поставщика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_Toc113868937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27</w:t>
        </w:r>
        <w:r w:rsidR="00FB2FBB" w:rsidRPr="00FB2FBB">
          <w:rPr>
            <w:rFonts w:ascii="Times New Roman" w:hAnsi="Times New Roman"/>
            <w:b/>
            <w:noProof/>
            <w:webHidden/>
            <w:sz w:val="24"/>
            <w:szCs w:val="24"/>
          </w:rPr>
          <w:fldChar w:fldCharType="end"/>
        </w:r>
      </w:hyperlink>
    </w:p>
    <w:p w14:paraId="73ABBD6D" w14:textId="77777777" w:rsidR="00FB2FBB" w:rsidRPr="00FB2FBB" w:rsidRDefault="00CC518A">
      <w:pPr>
        <w:pStyle w:val="21"/>
        <w:tabs>
          <w:tab w:val="right" w:leader="dot" w:pos="9345"/>
        </w:tabs>
        <w:rPr>
          <w:rFonts w:ascii="Times New Roman" w:hAnsi="Times New Roman"/>
          <w:b/>
          <w:noProof/>
          <w:sz w:val="24"/>
          <w:szCs w:val="24"/>
        </w:rPr>
      </w:pPr>
      <w:hyperlink w:anchor="_Toc113868938" w:history="1">
        <w:r w:rsidR="00FB2FBB" w:rsidRPr="00FB2FBB">
          <w:rPr>
            <w:rStyle w:val="a4"/>
            <w:rFonts w:ascii="Times New Roman" w:hAnsi="Times New Roman"/>
            <w:b/>
            <w:noProof/>
            <w:sz w:val="24"/>
            <w:szCs w:val="24"/>
          </w:rPr>
          <w:t>4.13. Закупка путем участия в конкурентной процедуре продавца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_Toc113868938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33</w:t>
        </w:r>
        <w:r w:rsidR="00FB2FBB" w:rsidRPr="00FB2FBB">
          <w:rPr>
            <w:rFonts w:ascii="Times New Roman" w:hAnsi="Times New Roman"/>
            <w:b/>
            <w:noProof/>
            <w:webHidden/>
            <w:sz w:val="24"/>
            <w:szCs w:val="24"/>
          </w:rPr>
          <w:fldChar w:fldCharType="end"/>
        </w:r>
      </w:hyperlink>
    </w:p>
    <w:p w14:paraId="1E8EF97B" w14:textId="77777777" w:rsidR="00FB2FBB" w:rsidRPr="00FB2FBB" w:rsidRDefault="00CC518A">
      <w:pPr>
        <w:pStyle w:val="21"/>
        <w:tabs>
          <w:tab w:val="right" w:leader="dot" w:pos="9345"/>
        </w:tabs>
        <w:rPr>
          <w:rFonts w:ascii="Times New Roman" w:hAnsi="Times New Roman"/>
          <w:b/>
          <w:noProof/>
          <w:sz w:val="24"/>
          <w:szCs w:val="24"/>
        </w:rPr>
      </w:pPr>
      <w:hyperlink w:anchor="_Toc113868939" w:history="1">
        <w:r w:rsidR="00FB2FBB" w:rsidRPr="00FB2FBB">
          <w:rPr>
            <w:rStyle w:val="a4"/>
            <w:rFonts w:ascii="Times New Roman" w:hAnsi="Times New Roman"/>
            <w:b/>
            <w:noProof/>
            <w:sz w:val="24"/>
            <w:szCs w:val="24"/>
          </w:rPr>
          <w:t>4.14. Закупки в электронной форме</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_Toc113868939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34</w:t>
        </w:r>
        <w:r w:rsidR="00FB2FBB" w:rsidRPr="00FB2FBB">
          <w:rPr>
            <w:rFonts w:ascii="Times New Roman" w:hAnsi="Times New Roman"/>
            <w:b/>
            <w:noProof/>
            <w:webHidden/>
            <w:sz w:val="24"/>
            <w:szCs w:val="24"/>
          </w:rPr>
          <w:fldChar w:fldCharType="end"/>
        </w:r>
      </w:hyperlink>
    </w:p>
    <w:p w14:paraId="6E05B953" w14:textId="77777777" w:rsidR="00FB2FBB" w:rsidRPr="00FB2FBB" w:rsidRDefault="00CC518A">
      <w:pPr>
        <w:pStyle w:val="21"/>
        <w:tabs>
          <w:tab w:val="right" w:leader="dot" w:pos="9345"/>
        </w:tabs>
        <w:rPr>
          <w:rFonts w:ascii="Times New Roman" w:hAnsi="Times New Roman"/>
          <w:b/>
          <w:noProof/>
          <w:sz w:val="24"/>
          <w:szCs w:val="24"/>
        </w:rPr>
      </w:pPr>
      <w:hyperlink w:anchor="_Toc113868940" w:history="1">
        <w:r w:rsidR="00FB2FBB" w:rsidRPr="00FB2FBB">
          <w:rPr>
            <w:rStyle w:val="a4"/>
            <w:rFonts w:ascii="Times New Roman" w:hAnsi="Times New Roman"/>
            <w:b/>
            <w:noProof/>
            <w:sz w:val="24"/>
            <w:szCs w:val="24"/>
          </w:rPr>
          <w:t>4.15. Формы проведения закупок</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_Toc113868940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34</w:t>
        </w:r>
        <w:r w:rsidR="00FB2FBB" w:rsidRPr="00FB2FBB">
          <w:rPr>
            <w:rFonts w:ascii="Times New Roman" w:hAnsi="Times New Roman"/>
            <w:b/>
            <w:noProof/>
            <w:webHidden/>
            <w:sz w:val="24"/>
            <w:szCs w:val="24"/>
          </w:rPr>
          <w:fldChar w:fldCharType="end"/>
        </w:r>
      </w:hyperlink>
    </w:p>
    <w:p w14:paraId="6CA39697" w14:textId="77777777" w:rsidR="00FB2FBB" w:rsidRPr="00FB2FBB" w:rsidRDefault="00CC518A">
      <w:pPr>
        <w:pStyle w:val="21"/>
        <w:tabs>
          <w:tab w:val="right" w:leader="dot" w:pos="9345"/>
        </w:tabs>
        <w:rPr>
          <w:rFonts w:ascii="Times New Roman" w:hAnsi="Times New Roman"/>
          <w:b/>
          <w:noProof/>
          <w:sz w:val="24"/>
          <w:szCs w:val="24"/>
        </w:rPr>
      </w:pPr>
      <w:hyperlink w:anchor="_Toc113868941" w:history="1">
        <w:r w:rsidR="00FB2FBB" w:rsidRPr="00FB2FBB">
          <w:rPr>
            <w:rStyle w:val="a4"/>
            <w:rFonts w:ascii="Times New Roman" w:hAnsi="Times New Roman"/>
            <w:b/>
            <w:noProof/>
            <w:sz w:val="24"/>
            <w:szCs w:val="24"/>
          </w:rPr>
          <w:t>4.16. Многоэтапная форма закупки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_Toc113868941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35</w:t>
        </w:r>
        <w:r w:rsidR="00FB2FBB" w:rsidRPr="00FB2FBB">
          <w:rPr>
            <w:rFonts w:ascii="Times New Roman" w:hAnsi="Times New Roman"/>
            <w:b/>
            <w:noProof/>
            <w:webHidden/>
            <w:sz w:val="24"/>
            <w:szCs w:val="24"/>
          </w:rPr>
          <w:fldChar w:fldCharType="end"/>
        </w:r>
      </w:hyperlink>
    </w:p>
    <w:p w14:paraId="5AD51F5B" w14:textId="77777777" w:rsidR="00FB2FBB" w:rsidRPr="00FB2FBB" w:rsidRDefault="00CC518A">
      <w:pPr>
        <w:pStyle w:val="21"/>
        <w:tabs>
          <w:tab w:val="right" w:leader="dot" w:pos="9345"/>
        </w:tabs>
        <w:rPr>
          <w:rFonts w:ascii="Times New Roman" w:hAnsi="Times New Roman"/>
          <w:b/>
          <w:noProof/>
          <w:sz w:val="24"/>
          <w:szCs w:val="24"/>
        </w:rPr>
      </w:pPr>
      <w:hyperlink w:anchor="_Toc113868942" w:history="1">
        <w:r w:rsidR="00FB2FBB" w:rsidRPr="00FB2FBB">
          <w:rPr>
            <w:rStyle w:val="a4"/>
            <w:rFonts w:ascii="Times New Roman" w:hAnsi="Times New Roman"/>
            <w:b/>
            <w:noProof/>
            <w:sz w:val="24"/>
            <w:szCs w:val="24"/>
          </w:rPr>
          <w:t>4.17. Предварительная квалификация</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_Toc113868942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35</w:t>
        </w:r>
        <w:r w:rsidR="00FB2FBB" w:rsidRPr="00FB2FBB">
          <w:rPr>
            <w:rFonts w:ascii="Times New Roman" w:hAnsi="Times New Roman"/>
            <w:b/>
            <w:noProof/>
            <w:webHidden/>
            <w:sz w:val="24"/>
            <w:szCs w:val="24"/>
          </w:rPr>
          <w:fldChar w:fldCharType="end"/>
        </w:r>
      </w:hyperlink>
    </w:p>
    <w:p w14:paraId="3D20D3AE" w14:textId="77777777" w:rsidR="00FB2FBB" w:rsidRPr="00FB2FBB" w:rsidRDefault="00CC518A">
      <w:pPr>
        <w:pStyle w:val="21"/>
        <w:tabs>
          <w:tab w:val="right" w:leader="dot" w:pos="9345"/>
        </w:tabs>
        <w:rPr>
          <w:rFonts w:ascii="Times New Roman" w:hAnsi="Times New Roman"/>
          <w:b/>
          <w:noProof/>
          <w:sz w:val="24"/>
          <w:szCs w:val="24"/>
        </w:rPr>
      </w:pPr>
      <w:hyperlink w:anchor="_Toc113868943" w:history="1">
        <w:r w:rsidR="00FB2FBB" w:rsidRPr="00FB2FBB">
          <w:rPr>
            <w:rStyle w:val="a4"/>
            <w:rFonts w:ascii="Times New Roman" w:hAnsi="Times New Roman"/>
            <w:b/>
            <w:noProof/>
            <w:sz w:val="24"/>
            <w:szCs w:val="24"/>
          </w:rPr>
          <w:t>4.18. Переторжка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_Toc113868943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35</w:t>
        </w:r>
        <w:r w:rsidR="00FB2FBB" w:rsidRPr="00FB2FBB">
          <w:rPr>
            <w:rFonts w:ascii="Times New Roman" w:hAnsi="Times New Roman"/>
            <w:b/>
            <w:noProof/>
            <w:webHidden/>
            <w:sz w:val="24"/>
            <w:szCs w:val="24"/>
          </w:rPr>
          <w:fldChar w:fldCharType="end"/>
        </w:r>
      </w:hyperlink>
    </w:p>
    <w:p w14:paraId="2F658A16" w14:textId="77777777" w:rsidR="00FB2FBB" w:rsidRPr="00FB2FBB" w:rsidRDefault="00CC518A">
      <w:pPr>
        <w:pStyle w:val="21"/>
        <w:tabs>
          <w:tab w:val="right" w:leader="dot" w:pos="9345"/>
        </w:tabs>
        <w:rPr>
          <w:rFonts w:ascii="Times New Roman" w:hAnsi="Times New Roman"/>
          <w:b/>
          <w:noProof/>
          <w:sz w:val="24"/>
          <w:szCs w:val="24"/>
        </w:rPr>
      </w:pPr>
      <w:hyperlink w:anchor="_Toc113868944" w:history="1">
        <w:r w:rsidR="00FB2FBB" w:rsidRPr="00FB2FBB">
          <w:rPr>
            <w:rStyle w:val="a4"/>
            <w:rFonts w:ascii="Times New Roman" w:hAnsi="Times New Roman"/>
            <w:b/>
            <w:noProof/>
            <w:sz w:val="24"/>
            <w:szCs w:val="24"/>
          </w:rPr>
          <w:t>4.19. Лоты</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_Toc113868944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36</w:t>
        </w:r>
        <w:r w:rsidR="00FB2FBB" w:rsidRPr="00FB2FBB">
          <w:rPr>
            <w:rFonts w:ascii="Times New Roman" w:hAnsi="Times New Roman"/>
            <w:b/>
            <w:noProof/>
            <w:webHidden/>
            <w:sz w:val="24"/>
            <w:szCs w:val="24"/>
          </w:rPr>
          <w:fldChar w:fldCharType="end"/>
        </w:r>
      </w:hyperlink>
    </w:p>
    <w:p w14:paraId="656F3998" w14:textId="77777777" w:rsidR="00FB2FBB" w:rsidRPr="00FB2FBB" w:rsidRDefault="00CC518A">
      <w:pPr>
        <w:pStyle w:val="12"/>
        <w:tabs>
          <w:tab w:val="right" w:leader="dot" w:pos="9345"/>
        </w:tabs>
        <w:rPr>
          <w:rFonts w:ascii="Times New Roman" w:hAnsi="Times New Roman"/>
          <w:b/>
          <w:noProof/>
          <w:sz w:val="24"/>
          <w:szCs w:val="24"/>
        </w:rPr>
      </w:pPr>
      <w:hyperlink w:anchor="_Toc113868945" w:history="1">
        <w:r w:rsidR="00FB2FBB" w:rsidRPr="00FB2FBB">
          <w:rPr>
            <w:rStyle w:val="a4"/>
            <w:rFonts w:ascii="Times New Roman" w:hAnsi="Times New Roman"/>
            <w:b/>
            <w:noProof/>
            <w:sz w:val="24"/>
            <w:szCs w:val="24"/>
          </w:rPr>
          <w:t>5 ПЛАНИРОВАНИЕ ЗАКУПОК</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_Toc113868945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36</w:t>
        </w:r>
        <w:r w:rsidR="00FB2FBB" w:rsidRPr="00FB2FBB">
          <w:rPr>
            <w:rFonts w:ascii="Times New Roman" w:hAnsi="Times New Roman"/>
            <w:b/>
            <w:noProof/>
            <w:webHidden/>
            <w:sz w:val="24"/>
            <w:szCs w:val="24"/>
          </w:rPr>
          <w:fldChar w:fldCharType="end"/>
        </w:r>
      </w:hyperlink>
    </w:p>
    <w:p w14:paraId="7701609F" w14:textId="77777777" w:rsidR="00FB2FBB" w:rsidRPr="00FB2FBB" w:rsidRDefault="00CC518A">
      <w:pPr>
        <w:pStyle w:val="21"/>
        <w:tabs>
          <w:tab w:val="right" w:leader="dot" w:pos="9345"/>
        </w:tabs>
        <w:rPr>
          <w:rFonts w:ascii="Times New Roman" w:hAnsi="Times New Roman"/>
          <w:b/>
          <w:noProof/>
          <w:sz w:val="24"/>
          <w:szCs w:val="24"/>
        </w:rPr>
      </w:pPr>
      <w:hyperlink w:anchor="_Toc113868946" w:history="1">
        <w:r w:rsidR="00FB2FBB" w:rsidRPr="00FB2FBB">
          <w:rPr>
            <w:rStyle w:val="a4"/>
            <w:rFonts w:ascii="Times New Roman" w:hAnsi="Times New Roman"/>
            <w:b/>
            <w:noProof/>
            <w:sz w:val="24"/>
            <w:szCs w:val="24"/>
          </w:rPr>
          <w:t>5.1. Общие положения</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_Toc113868946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36</w:t>
        </w:r>
        <w:r w:rsidR="00FB2FBB" w:rsidRPr="00FB2FBB">
          <w:rPr>
            <w:rFonts w:ascii="Times New Roman" w:hAnsi="Times New Roman"/>
            <w:b/>
            <w:noProof/>
            <w:webHidden/>
            <w:sz w:val="24"/>
            <w:szCs w:val="24"/>
          </w:rPr>
          <w:fldChar w:fldCharType="end"/>
        </w:r>
      </w:hyperlink>
    </w:p>
    <w:p w14:paraId="0AE49CE4" w14:textId="77777777" w:rsidR="00FB2FBB" w:rsidRPr="00FB2FBB" w:rsidRDefault="00CC518A">
      <w:pPr>
        <w:pStyle w:val="21"/>
        <w:tabs>
          <w:tab w:val="right" w:leader="dot" w:pos="9345"/>
        </w:tabs>
        <w:rPr>
          <w:rFonts w:ascii="Times New Roman" w:hAnsi="Times New Roman"/>
          <w:b/>
          <w:noProof/>
          <w:sz w:val="24"/>
          <w:szCs w:val="24"/>
        </w:rPr>
      </w:pPr>
      <w:hyperlink w:anchor="_Toc113868947" w:history="1">
        <w:r w:rsidR="00FB2FBB" w:rsidRPr="00FB2FBB">
          <w:rPr>
            <w:rStyle w:val="a4"/>
            <w:rFonts w:ascii="Times New Roman" w:hAnsi="Times New Roman"/>
            <w:b/>
            <w:noProof/>
            <w:sz w:val="24"/>
            <w:szCs w:val="24"/>
          </w:rPr>
          <w:t>5.2. Формирование плана закупок</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_Toc113868947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37</w:t>
        </w:r>
        <w:r w:rsidR="00FB2FBB" w:rsidRPr="00FB2FBB">
          <w:rPr>
            <w:rFonts w:ascii="Times New Roman" w:hAnsi="Times New Roman"/>
            <w:b/>
            <w:noProof/>
            <w:webHidden/>
            <w:sz w:val="24"/>
            <w:szCs w:val="24"/>
          </w:rPr>
          <w:fldChar w:fldCharType="end"/>
        </w:r>
      </w:hyperlink>
    </w:p>
    <w:p w14:paraId="7F63844E" w14:textId="77777777" w:rsidR="00FB2FBB" w:rsidRPr="00FB2FBB" w:rsidRDefault="00CC518A">
      <w:pPr>
        <w:pStyle w:val="21"/>
        <w:tabs>
          <w:tab w:val="right" w:leader="dot" w:pos="9345"/>
        </w:tabs>
        <w:rPr>
          <w:rFonts w:ascii="Times New Roman" w:hAnsi="Times New Roman"/>
          <w:b/>
          <w:noProof/>
          <w:sz w:val="24"/>
          <w:szCs w:val="24"/>
        </w:rPr>
      </w:pPr>
      <w:hyperlink w:anchor="_Toc113868948" w:history="1">
        <w:r w:rsidR="00FB2FBB" w:rsidRPr="00FB2FBB">
          <w:rPr>
            <w:rStyle w:val="a4"/>
            <w:rFonts w:ascii="Times New Roman" w:hAnsi="Times New Roman"/>
            <w:b/>
            <w:noProof/>
            <w:sz w:val="24"/>
            <w:szCs w:val="24"/>
          </w:rPr>
          <w:t>5.3. Корректировка плана закупки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_Toc113868948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37</w:t>
        </w:r>
        <w:r w:rsidR="00FB2FBB" w:rsidRPr="00FB2FBB">
          <w:rPr>
            <w:rFonts w:ascii="Times New Roman" w:hAnsi="Times New Roman"/>
            <w:b/>
            <w:noProof/>
            <w:webHidden/>
            <w:sz w:val="24"/>
            <w:szCs w:val="24"/>
          </w:rPr>
          <w:fldChar w:fldCharType="end"/>
        </w:r>
      </w:hyperlink>
    </w:p>
    <w:p w14:paraId="27D7AE5B" w14:textId="77777777" w:rsidR="00FB2FBB" w:rsidRPr="00FB2FBB" w:rsidRDefault="00CC518A">
      <w:pPr>
        <w:pStyle w:val="21"/>
        <w:tabs>
          <w:tab w:val="right" w:leader="dot" w:pos="9345"/>
        </w:tabs>
        <w:rPr>
          <w:rFonts w:ascii="Times New Roman" w:hAnsi="Times New Roman"/>
          <w:b/>
          <w:noProof/>
          <w:sz w:val="24"/>
          <w:szCs w:val="24"/>
        </w:rPr>
      </w:pPr>
      <w:hyperlink w:anchor="_Toc113868949" w:history="1">
        <w:r w:rsidR="00FB2FBB" w:rsidRPr="00FB2FBB">
          <w:rPr>
            <w:rStyle w:val="a4"/>
            <w:rFonts w:ascii="Times New Roman" w:hAnsi="Times New Roman"/>
            <w:b/>
            <w:noProof/>
            <w:sz w:val="24"/>
            <w:szCs w:val="24"/>
          </w:rPr>
          <w:t>5.4. Размещение утвержденного плана закупок и корректировок плана закупок</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_Toc113868949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38</w:t>
        </w:r>
        <w:r w:rsidR="00FB2FBB" w:rsidRPr="00FB2FBB">
          <w:rPr>
            <w:rFonts w:ascii="Times New Roman" w:hAnsi="Times New Roman"/>
            <w:b/>
            <w:noProof/>
            <w:webHidden/>
            <w:sz w:val="24"/>
            <w:szCs w:val="24"/>
          </w:rPr>
          <w:fldChar w:fldCharType="end"/>
        </w:r>
      </w:hyperlink>
    </w:p>
    <w:p w14:paraId="1848A304" w14:textId="77777777" w:rsidR="00FB2FBB" w:rsidRPr="00FB2FBB" w:rsidRDefault="00CC518A">
      <w:pPr>
        <w:pStyle w:val="12"/>
        <w:tabs>
          <w:tab w:val="right" w:leader="dot" w:pos="9345"/>
        </w:tabs>
        <w:rPr>
          <w:rFonts w:ascii="Times New Roman" w:hAnsi="Times New Roman"/>
          <w:b/>
          <w:noProof/>
          <w:sz w:val="24"/>
          <w:szCs w:val="24"/>
        </w:rPr>
      </w:pPr>
      <w:hyperlink w:anchor="_Toc113868950" w:history="1">
        <w:r w:rsidR="00FB2FBB" w:rsidRPr="00FB2FBB">
          <w:rPr>
            <w:rStyle w:val="a4"/>
            <w:rFonts w:ascii="Times New Roman" w:hAnsi="Times New Roman"/>
            <w:b/>
            <w:noProof/>
            <w:sz w:val="24"/>
            <w:szCs w:val="24"/>
          </w:rPr>
          <w:t>6 ПОДГОТОВКА К ПРОВЕДЕНИЮ ЗАКУПКИ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_Toc113868950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38</w:t>
        </w:r>
        <w:r w:rsidR="00FB2FBB" w:rsidRPr="00FB2FBB">
          <w:rPr>
            <w:rFonts w:ascii="Times New Roman" w:hAnsi="Times New Roman"/>
            <w:b/>
            <w:noProof/>
            <w:webHidden/>
            <w:sz w:val="24"/>
            <w:szCs w:val="24"/>
          </w:rPr>
          <w:fldChar w:fldCharType="end"/>
        </w:r>
      </w:hyperlink>
    </w:p>
    <w:p w14:paraId="35A28EA5" w14:textId="77777777" w:rsidR="00FB2FBB" w:rsidRPr="00FB2FBB" w:rsidRDefault="00CC518A">
      <w:pPr>
        <w:pStyle w:val="21"/>
        <w:tabs>
          <w:tab w:val="right" w:leader="dot" w:pos="9345"/>
        </w:tabs>
        <w:rPr>
          <w:rFonts w:ascii="Times New Roman" w:hAnsi="Times New Roman"/>
          <w:b/>
          <w:noProof/>
          <w:sz w:val="24"/>
          <w:szCs w:val="24"/>
        </w:rPr>
      </w:pPr>
      <w:hyperlink w:anchor="_Toc113868951" w:history="1">
        <w:r w:rsidR="00FB2FBB" w:rsidRPr="00FB2FBB">
          <w:rPr>
            <w:rStyle w:val="a4"/>
            <w:rFonts w:ascii="Times New Roman" w:hAnsi="Times New Roman"/>
            <w:b/>
            <w:noProof/>
            <w:sz w:val="24"/>
            <w:szCs w:val="24"/>
          </w:rPr>
          <w:t>6.1. Общие принципы установления требований, предпочтений и критериев</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_Toc113868951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38</w:t>
        </w:r>
        <w:r w:rsidR="00FB2FBB" w:rsidRPr="00FB2FBB">
          <w:rPr>
            <w:rFonts w:ascii="Times New Roman" w:hAnsi="Times New Roman"/>
            <w:b/>
            <w:noProof/>
            <w:webHidden/>
            <w:sz w:val="24"/>
            <w:szCs w:val="24"/>
          </w:rPr>
          <w:fldChar w:fldCharType="end"/>
        </w:r>
      </w:hyperlink>
    </w:p>
    <w:p w14:paraId="384720A4" w14:textId="77777777" w:rsidR="00FB2FBB" w:rsidRPr="00FB2FBB" w:rsidRDefault="00CC518A">
      <w:pPr>
        <w:pStyle w:val="21"/>
        <w:tabs>
          <w:tab w:val="right" w:leader="dot" w:pos="9345"/>
        </w:tabs>
        <w:rPr>
          <w:rFonts w:ascii="Times New Roman" w:hAnsi="Times New Roman"/>
          <w:b/>
          <w:noProof/>
          <w:sz w:val="24"/>
          <w:szCs w:val="24"/>
        </w:rPr>
      </w:pPr>
      <w:hyperlink w:anchor="_Toc113868952" w:history="1">
        <w:r w:rsidR="00FB2FBB" w:rsidRPr="00FB2FBB">
          <w:rPr>
            <w:rStyle w:val="a4"/>
            <w:rFonts w:ascii="Times New Roman" w:hAnsi="Times New Roman"/>
            <w:b/>
            <w:noProof/>
            <w:sz w:val="24"/>
            <w:szCs w:val="24"/>
          </w:rPr>
          <w:t>6.2. Установление требований к продукции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_Toc113868952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40</w:t>
        </w:r>
        <w:r w:rsidR="00FB2FBB" w:rsidRPr="00FB2FBB">
          <w:rPr>
            <w:rFonts w:ascii="Times New Roman" w:hAnsi="Times New Roman"/>
            <w:b/>
            <w:noProof/>
            <w:webHidden/>
            <w:sz w:val="24"/>
            <w:szCs w:val="24"/>
          </w:rPr>
          <w:fldChar w:fldCharType="end"/>
        </w:r>
      </w:hyperlink>
    </w:p>
    <w:p w14:paraId="1BBBFF1C" w14:textId="77777777" w:rsidR="00FB2FBB" w:rsidRPr="00FB2FBB" w:rsidRDefault="00CC518A">
      <w:pPr>
        <w:pStyle w:val="21"/>
        <w:tabs>
          <w:tab w:val="right" w:leader="dot" w:pos="9345"/>
        </w:tabs>
        <w:rPr>
          <w:rFonts w:ascii="Times New Roman" w:hAnsi="Times New Roman"/>
          <w:b/>
          <w:noProof/>
          <w:sz w:val="24"/>
          <w:szCs w:val="24"/>
        </w:rPr>
      </w:pPr>
      <w:hyperlink w:anchor="_Toc113868953" w:history="1">
        <w:r w:rsidR="00FB2FBB" w:rsidRPr="00FB2FBB">
          <w:rPr>
            <w:rStyle w:val="a4"/>
            <w:rFonts w:ascii="Times New Roman" w:hAnsi="Times New Roman"/>
            <w:b/>
            <w:noProof/>
            <w:sz w:val="24"/>
            <w:szCs w:val="24"/>
          </w:rPr>
          <w:t>6.3. Установление требований к условиям договора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_Toc113868953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43</w:t>
        </w:r>
        <w:r w:rsidR="00FB2FBB" w:rsidRPr="00FB2FBB">
          <w:rPr>
            <w:rFonts w:ascii="Times New Roman" w:hAnsi="Times New Roman"/>
            <w:b/>
            <w:noProof/>
            <w:webHidden/>
            <w:sz w:val="24"/>
            <w:szCs w:val="24"/>
          </w:rPr>
          <w:fldChar w:fldCharType="end"/>
        </w:r>
      </w:hyperlink>
    </w:p>
    <w:p w14:paraId="16368C3F" w14:textId="77777777" w:rsidR="00FB2FBB" w:rsidRPr="00FB2FBB" w:rsidRDefault="00CC518A">
      <w:pPr>
        <w:pStyle w:val="21"/>
        <w:tabs>
          <w:tab w:val="right" w:leader="dot" w:pos="9345"/>
        </w:tabs>
        <w:rPr>
          <w:rFonts w:ascii="Times New Roman" w:hAnsi="Times New Roman"/>
          <w:b/>
          <w:noProof/>
          <w:sz w:val="24"/>
          <w:szCs w:val="24"/>
        </w:rPr>
      </w:pPr>
      <w:hyperlink w:anchor="_Toc113868954" w:history="1">
        <w:r w:rsidR="00FB2FBB" w:rsidRPr="00FB2FBB">
          <w:rPr>
            <w:rStyle w:val="a4"/>
            <w:rFonts w:ascii="Times New Roman" w:hAnsi="Times New Roman"/>
            <w:b/>
            <w:noProof/>
            <w:sz w:val="24"/>
            <w:szCs w:val="24"/>
          </w:rPr>
          <w:t>6.4. Определение и обоснование начальной (максимальной) цены договора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_Toc113868954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43</w:t>
        </w:r>
        <w:r w:rsidR="00FB2FBB" w:rsidRPr="00FB2FBB">
          <w:rPr>
            <w:rFonts w:ascii="Times New Roman" w:hAnsi="Times New Roman"/>
            <w:b/>
            <w:noProof/>
            <w:webHidden/>
            <w:sz w:val="24"/>
            <w:szCs w:val="24"/>
          </w:rPr>
          <w:fldChar w:fldCharType="end"/>
        </w:r>
      </w:hyperlink>
    </w:p>
    <w:p w14:paraId="45AF13C5" w14:textId="77777777" w:rsidR="00FB2FBB" w:rsidRPr="00FB2FBB" w:rsidRDefault="00CC518A">
      <w:pPr>
        <w:pStyle w:val="21"/>
        <w:tabs>
          <w:tab w:val="right" w:leader="dot" w:pos="9345"/>
        </w:tabs>
        <w:rPr>
          <w:rFonts w:ascii="Times New Roman" w:hAnsi="Times New Roman"/>
          <w:b/>
          <w:noProof/>
          <w:sz w:val="24"/>
          <w:szCs w:val="24"/>
        </w:rPr>
      </w:pPr>
      <w:hyperlink w:anchor="_Toc113868955" w:history="1">
        <w:r w:rsidR="00FB2FBB" w:rsidRPr="00FB2FBB">
          <w:rPr>
            <w:rStyle w:val="a4"/>
            <w:rFonts w:ascii="Times New Roman" w:hAnsi="Times New Roman"/>
            <w:b/>
            <w:noProof/>
            <w:sz w:val="24"/>
            <w:szCs w:val="24"/>
          </w:rPr>
          <w:t>6.5. Требования к участникам закупки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_Toc113868955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52</w:t>
        </w:r>
        <w:r w:rsidR="00FB2FBB" w:rsidRPr="00FB2FBB">
          <w:rPr>
            <w:rFonts w:ascii="Times New Roman" w:hAnsi="Times New Roman"/>
            <w:b/>
            <w:noProof/>
            <w:webHidden/>
            <w:sz w:val="24"/>
            <w:szCs w:val="24"/>
          </w:rPr>
          <w:fldChar w:fldCharType="end"/>
        </w:r>
      </w:hyperlink>
    </w:p>
    <w:p w14:paraId="68963FF6" w14:textId="77777777" w:rsidR="00FB2FBB" w:rsidRPr="00FB2FBB" w:rsidRDefault="00CC518A">
      <w:pPr>
        <w:pStyle w:val="21"/>
        <w:tabs>
          <w:tab w:val="right" w:leader="dot" w:pos="9345"/>
        </w:tabs>
        <w:rPr>
          <w:rFonts w:ascii="Times New Roman" w:hAnsi="Times New Roman"/>
          <w:b/>
          <w:noProof/>
          <w:sz w:val="24"/>
          <w:szCs w:val="24"/>
        </w:rPr>
      </w:pPr>
      <w:hyperlink w:anchor="_Toc113868956" w:history="1">
        <w:r w:rsidR="00FB2FBB" w:rsidRPr="00FB2FBB">
          <w:rPr>
            <w:rStyle w:val="a4"/>
            <w:rFonts w:ascii="Times New Roman" w:hAnsi="Times New Roman"/>
            <w:b/>
            <w:noProof/>
            <w:sz w:val="24"/>
            <w:szCs w:val="24"/>
          </w:rPr>
          <w:t>6.6. Установление требований к субподрядчикам (поставщикам, соисполнителям), коллективным участником</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_Toc113868956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54</w:t>
        </w:r>
        <w:r w:rsidR="00FB2FBB" w:rsidRPr="00FB2FBB">
          <w:rPr>
            <w:rFonts w:ascii="Times New Roman" w:hAnsi="Times New Roman"/>
            <w:b/>
            <w:noProof/>
            <w:webHidden/>
            <w:sz w:val="24"/>
            <w:szCs w:val="24"/>
          </w:rPr>
          <w:fldChar w:fldCharType="end"/>
        </w:r>
      </w:hyperlink>
    </w:p>
    <w:p w14:paraId="6720A093" w14:textId="77777777" w:rsidR="00FB2FBB" w:rsidRPr="00FB2FBB" w:rsidRDefault="00CC518A">
      <w:pPr>
        <w:pStyle w:val="21"/>
        <w:tabs>
          <w:tab w:val="right" w:leader="dot" w:pos="9345"/>
        </w:tabs>
        <w:rPr>
          <w:rFonts w:ascii="Times New Roman" w:hAnsi="Times New Roman"/>
          <w:b/>
          <w:noProof/>
          <w:sz w:val="24"/>
          <w:szCs w:val="24"/>
        </w:rPr>
      </w:pPr>
      <w:hyperlink w:anchor="_Toc113868957" w:history="1">
        <w:r w:rsidR="00FB2FBB" w:rsidRPr="00FB2FBB">
          <w:rPr>
            <w:rStyle w:val="a4"/>
            <w:rFonts w:ascii="Times New Roman" w:hAnsi="Times New Roman"/>
            <w:b/>
            <w:noProof/>
            <w:sz w:val="24"/>
            <w:szCs w:val="24"/>
          </w:rPr>
          <w:t>6.7. Установление критериев отбора и оценки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_Toc113868957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56</w:t>
        </w:r>
        <w:r w:rsidR="00FB2FBB" w:rsidRPr="00FB2FBB">
          <w:rPr>
            <w:rFonts w:ascii="Times New Roman" w:hAnsi="Times New Roman"/>
            <w:b/>
            <w:noProof/>
            <w:webHidden/>
            <w:sz w:val="24"/>
            <w:szCs w:val="24"/>
          </w:rPr>
          <w:fldChar w:fldCharType="end"/>
        </w:r>
      </w:hyperlink>
    </w:p>
    <w:p w14:paraId="69BD09EE" w14:textId="77777777" w:rsidR="00FB2FBB" w:rsidRPr="00FB2FBB" w:rsidRDefault="00CC518A">
      <w:pPr>
        <w:pStyle w:val="21"/>
        <w:tabs>
          <w:tab w:val="right" w:leader="dot" w:pos="9345"/>
        </w:tabs>
        <w:rPr>
          <w:rFonts w:ascii="Times New Roman" w:hAnsi="Times New Roman"/>
          <w:b/>
          <w:noProof/>
          <w:sz w:val="24"/>
          <w:szCs w:val="24"/>
        </w:rPr>
      </w:pPr>
      <w:hyperlink w:anchor="_Toc113868958" w:history="1">
        <w:r w:rsidR="00FB2FBB" w:rsidRPr="00FB2FBB">
          <w:rPr>
            <w:rStyle w:val="a4"/>
            <w:rFonts w:ascii="Times New Roman" w:hAnsi="Times New Roman"/>
            <w:b/>
            <w:noProof/>
            <w:sz w:val="24"/>
            <w:szCs w:val="24"/>
          </w:rPr>
          <w:t>6.8. Обеспечение исполнения обязательств участника закупки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_Toc113868958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59</w:t>
        </w:r>
        <w:r w:rsidR="00FB2FBB" w:rsidRPr="00FB2FBB">
          <w:rPr>
            <w:rFonts w:ascii="Times New Roman" w:hAnsi="Times New Roman"/>
            <w:b/>
            <w:noProof/>
            <w:webHidden/>
            <w:sz w:val="24"/>
            <w:szCs w:val="24"/>
          </w:rPr>
          <w:fldChar w:fldCharType="end"/>
        </w:r>
      </w:hyperlink>
    </w:p>
    <w:p w14:paraId="1432EA32" w14:textId="77777777" w:rsidR="00FB2FBB" w:rsidRPr="00FB2FBB" w:rsidRDefault="00CC518A">
      <w:pPr>
        <w:pStyle w:val="21"/>
        <w:tabs>
          <w:tab w:val="right" w:leader="dot" w:pos="9345"/>
        </w:tabs>
        <w:rPr>
          <w:rFonts w:ascii="Times New Roman" w:hAnsi="Times New Roman"/>
          <w:b/>
          <w:noProof/>
          <w:sz w:val="24"/>
          <w:szCs w:val="24"/>
        </w:rPr>
      </w:pPr>
      <w:hyperlink w:anchor="_Toc113868959" w:history="1">
        <w:r w:rsidR="00FB2FBB" w:rsidRPr="00FB2FBB">
          <w:rPr>
            <w:rStyle w:val="a4"/>
            <w:rFonts w:ascii="Times New Roman" w:hAnsi="Times New Roman"/>
            <w:b/>
            <w:noProof/>
            <w:sz w:val="24"/>
            <w:szCs w:val="24"/>
          </w:rPr>
          <w:t>6.9. Обеспечение исполнения обязательств по договору</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_Toc113868959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62</w:t>
        </w:r>
        <w:r w:rsidR="00FB2FBB" w:rsidRPr="00FB2FBB">
          <w:rPr>
            <w:rFonts w:ascii="Times New Roman" w:hAnsi="Times New Roman"/>
            <w:b/>
            <w:noProof/>
            <w:webHidden/>
            <w:sz w:val="24"/>
            <w:szCs w:val="24"/>
          </w:rPr>
          <w:fldChar w:fldCharType="end"/>
        </w:r>
      </w:hyperlink>
    </w:p>
    <w:p w14:paraId="004F47E0" w14:textId="77777777" w:rsidR="00FB2FBB" w:rsidRPr="00FB2FBB" w:rsidRDefault="00CC518A">
      <w:pPr>
        <w:pStyle w:val="12"/>
        <w:tabs>
          <w:tab w:val="right" w:leader="dot" w:pos="9345"/>
        </w:tabs>
        <w:rPr>
          <w:rFonts w:ascii="Times New Roman" w:hAnsi="Times New Roman"/>
          <w:b/>
          <w:noProof/>
          <w:sz w:val="24"/>
          <w:szCs w:val="24"/>
        </w:rPr>
      </w:pPr>
      <w:hyperlink w:anchor="_Toc113868960" w:history="1">
        <w:r w:rsidR="00FB2FBB" w:rsidRPr="00FB2FBB">
          <w:rPr>
            <w:rStyle w:val="a4"/>
            <w:rFonts w:ascii="Times New Roman" w:hAnsi="Times New Roman"/>
            <w:b/>
            <w:noProof/>
            <w:sz w:val="24"/>
            <w:szCs w:val="24"/>
          </w:rPr>
          <w:t>7 ПОРЯДОК ПРОВЕДЕНИЯ ЗАКУПОЧНЫХ ПРОЦЕДУР</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_Toc113868960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63</w:t>
        </w:r>
        <w:r w:rsidR="00FB2FBB" w:rsidRPr="00FB2FBB">
          <w:rPr>
            <w:rFonts w:ascii="Times New Roman" w:hAnsi="Times New Roman"/>
            <w:b/>
            <w:noProof/>
            <w:webHidden/>
            <w:sz w:val="24"/>
            <w:szCs w:val="24"/>
          </w:rPr>
          <w:fldChar w:fldCharType="end"/>
        </w:r>
      </w:hyperlink>
    </w:p>
    <w:p w14:paraId="7C850954" w14:textId="77777777" w:rsidR="00FB2FBB" w:rsidRPr="00FB2FBB" w:rsidRDefault="00CC518A">
      <w:pPr>
        <w:pStyle w:val="21"/>
        <w:tabs>
          <w:tab w:val="right" w:leader="dot" w:pos="9345"/>
        </w:tabs>
        <w:rPr>
          <w:rFonts w:ascii="Times New Roman" w:hAnsi="Times New Roman"/>
          <w:b/>
          <w:noProof/>
          <w:sz w:val="24"/>
          <w:szCs w:val="24"/>
        </w:rPr>
      </w:pPr>
      <w:hyperlink w:anchor="_Toc113868961" w:history="1">
        <w:r w:rsidR="00FB2FBB" w:rsidRPr="00FB2FBB">
          <w:rPr>
            <w:rStyle w:val="a4"/>
            <w:rFonts w:ascii="Times New Roman" w:hAnsi="Times New Roman"/>
            <w:b/>
            <w:noProof/>
            <w:sz w:val="24"/>
            <w:szCs w:val="24"/>
          </w:rPr>
          <w:t>7.1. Общие положения проведения закупки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_Toc113868961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63</w:t>
        </w:r>
        <w:r w:rsidR="00FB2FBB" w:rsidRPr="00FB2FBB">
          <w:rPr>
            <w:rFonts w:ascii="Times New Roman" w:hAnsi="Times New Roman"/>
            <w:b/>
            <w:noProof/>
            <w:webHidden/>
            <w:sz w:val="24"/>
            <w:szCs w:val="24"/>
          </w:rPr>
          <w:fldChar w:fldCharType="end"/>
        </w:r>
      </w:hyperlink>
    </w:p>
    <w:p w14:paraId="16C3DB1F" w14:textId="77777777" w:rsidR="00FB2FBB" w:rsidRPr="00FB2FBB" w:rsidRDefault="00CC518A">
      <w:pPr>
        <w:pStyle w:val="21"/>
        <w:tabs>
          <w:tab w:val="right" w:leader="dot" w:pos="9345"/>
        </w:tabs>
        <w:rPr>
          <w:rFonts w:ascii="Times New Roman" w:hAnsi="Times New Roman"/>
          <w:b/>
          <w:noProof/>
          <w:sz w:val="24"/>
          <w:szCs w:val="24"/>
        </w:rPr>
      </w:pPr>
      <w:hyperlink w:anchor="_Toc113868962" w:history="1">
        <w:r w:rsidR="00FB2FBB" w:rsidRPr="00FB2FBB">
          <w:rPr>
            <w:rStyle w:val="a4"/>
            <w:rFonts w:ascii="Times New Roman" w:hAnsi="Times New Roman"/>
            <w:b/>
            <w:noProof/>
            <w:sz w:val="24"/>
            <w:szCs w:val="24"/>
          </w:rPr>
          <w:t>7.2. Особенности проведения закупки с предквалификацией</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_Toc113868962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86</w:t>
        </w:r>
        <w:r w:rsidR="00FB2FBB" w:rsidRPr="00FB2FBB">
          <w:rPr>
            <w:rFonts w:ascii="Times New Roman" w:hAnsi="Times New Roman"/>
            <w:b/>
            <w:noProof/>
            <w:webHidden/>
            <w:sz w:val="24"/>
            <w:szCs w:val="24"/>
          </w:rPr>
          <w:fldChar w:fldCharType="end"/>
        </w:r>
      </w:hyperlink>
    </w:p>
    <w:p w14:paraId="72BA0302" w14:textId="77777777" w:rsidR="00FB2FBB" w:rsidRPr="00FB2FBB" w:rsidRDefault="00CC518A">
      <w:pPr>
        <w:pStyle w:val="21"/>
        <w:tabs>
          <w:tab w:val="right" w:leader="dot" w:pos="9345"/>
        </w:tabs>
        <w:rPr>
          <w:rFonts w:ascii="Times New Roman" w:hAnsi="Times New Roman"/>
          <w:b/>
          <w:noProof/>
          <w:sz w:val="24"/>
          <w:szCs w:val="24"/>
        </w:rPr>
      </w:pPr>
      <w:hyperlink w:anchor="_Toc113868963" w:history="1">
        <w:r w:rsidR="00FB2FBB" w:rsidRPr="00FB2FBB">
          <w:rPr>
            <w:rStyle w:val="a4"/>
            <w:rFonts w:ascii="Times New Roman" w:hAnsi="Times New Roman"/>
            <w:b/>
            <w:noProof/>
            <w:sz w:val="24"/>
            <w:szCs w:val="24"/>
          </w:rPr>
          <w:t>7.3. Особенности проведения конкурса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_Toc113868963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92</w:t>
        </w:r>
        <w:r w:rsidR="00FB2FBB" w:rsidRPr="00FB2FBB">
          <w:rPr>
            <w:rFonts w:ascii="Times New Roman" w:hAnsi="Times New Roman"/>
            <w:b/>
            <w:noProof/>
            <w:webHidden/>
            <w:sz w:val="24"/>
            <w:szCs w:val="24"/>
          </w:rPr>
          <w:fldChar w:fldCharType="end"/>
        </w:r>
      </w:hyperlink>
    </w:p>
    <w:p w14:paraId="65126041" w14:textId="77777777" w:rsidR="00FB2FBB" w:rsidRPr="00FB2FBB" w:rsidRDefault="00CC518A">
      <w:pPr>
        <w:pStyle w:val="21"/>
        <w:tabs>
          <w:tab w:val="right" w:leader="dot" w:pos="9345"/>
        </w:tabs>
        <w:rPr>
          <w:rFonts w:ascii="Times New Roman" w:hAnsi="Times New Roman"/>
          <w:b/>
          <w:noProof/>
          <w:sz w:val="24"/>
          <w:szCs w:val="24"/>
        </w:rPr>
      </w:pPr>
      <w:hyperlink w:anchor="_Toc113868964" w:history="1">
        <w:r w:rsidR="00FB2FBB" w:rsidRPr="00FB2FBB">
          <w:rPr>
            <w:rStyle w:val="a4"/>
            <w:rFonts w:ascii="Times New Roman" w:hAnsi="Times New Roman"/>
            <w:b/>
            <w:noProof/>
            <w:sz w:val="24"/>
            <w:szCs w:val="24"/>
          </w:rPr>
          <w:t>7.4. Особенности проведения открытого аукциона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_Toc113868964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95</w:t>
        </w:r>
        <w:r w:rsidR="00FB2FBB" w:rsidRPr="00FB2FBB">
          <w:rPr>
            <w:rFonts w:ascii="Times New Roman" w:hAnsi="Times New Roman"/>
            <w:b/>
            <w:noProof/>
            <w:webHidden/>
            <w:sz w:val="24"/>
            <w:szCs w:val="24"/>
          </w:rPr>
          <w:fldChar w:fldCharType="end"/>
        </w:r>
      </w:hyperlink>
    </w:p>
    <w:p w14:paraId="0D03999F" w14:textId="77777777" w:rsidR="00FB2FBB" w:rsidRPr="00FB2FBB" w:rsidRDefault="00CC518A">
      <w:pPr>
        <w:pStyle w:val="21"/>
        <w:tabs>
          <w:tab w:val="right" w:leader="dot" w:pos="9345"/>
        </w:tabs>
        <w:rPr>
          <w:rFonts w:ascii="Times New Roman" w:hAnsi="Times New Roman"/>
          <w:b/>
          <w:noProof/>
          <w:sz w:val="24"/>
          <w:szCs w:val="24"/>
        </w:rPr>
      </w:pPr>
      <w:hyperlink w:anchor="_Toc113868965" w:history="1">
        <w:r w:rsidR="00FB2FBB" w:rsidRPr="00FB2FBB">
          <w:rPr>
            <w:rStyle w:val="a4"/>
            <w:rFonts w:ascii="Times New Roman" w:hAnsi="Times New Roman"/>
            <w:b/>
            <w:noProof/>
            <w:sz w:val="24"/>
            <w:szCs w:val="24"/>
          </w:rPr>
          <w:t>7.5. Особенности проведения запроса предложений</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_Toc113868965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101</w:t>
        </w:r>
        <w:r w:rsidR="00FB2FBB" w:rsidRPr="00FB2FBB">
          <w:rPr>
            <w:rFonts w:ascii="Times New Roman" w:hAnsi="Times New Roman"/>
            <w:b/>
            <w:noProof/>
            <w:webHidden/>
            <w:sz w:val="24"/>
            <w:szCs w:val="24"/>
          </w:rPr>
          <w:fldChar w:fldCharType="end"/>
        </w:r>
      </w:hyperlink>
    </w:p>
    <w:p w14:paraId="5E2933D7" w14:textId="77777777" w:rsidR="00FB2FBB" w:rsidRPr="00FB2FBB" w:rsidRDefault="00CC518A">
      <w:pPr>
        <w:pStyle w:val="21"/>
        <w:tabs>
          <w:tab w:val="right" w:leader="dot" w:pos="9345"/>
        </w:tabs>
        <w:rPr>
          <w:rFonts w:ascii="Times New Roman" w:hAnsi="Times New Roman"/>
          <w:b/>
          <w:noProof/>
          <w:sz w:val="24"/>
          <w:szCs w:val="24"/>
        </w:rPr>
      </w:pPr>
      <w:hyperlink w:anchor="_Toc113868966" w:history="1">
        <w:r w:rsidR="00FB2FBB" w:rsidRPr="00FB2FBB">
          <w:rPr>
            <w:rStyle w:val="a4"/>
            <w:rFonts w:ascii="Times New Roman" w:hAnsi="Times New Roman"/>
            <w:b/>
            <w:noProof/>
            <w:sz w:val="24"/>
            <w:szCs w:val="24"/>
          </w:rPr>
          <w:t>7.6. Особенности проведения запроса котировок</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_Toc113868966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105</w:t>
        </w:r>
        <w:r w:rsidR="00FB2FBB" w:rsidRPr="00FB2FBB">
          <w:rPr>
            <w:rFonts w:ascii="Times New Roman" w:hAnsi="Times New Roman"/>
            <w:b/>
            <w:noProof/>
            <w:webHidden/>
            <w:sz w:val="24"/>
            <w:szCs w:val="24"/>
          </w:rPr>
          <w:fldChar w:fldCharType="end"/>
        </w:r>
      </w:hyperlink>
    </w:p>
    <w:p w14:paraId="6DB69918" w14:textId="77777777" w:rsidR="00FB2FBB" w:rsidRPr="00FB2FBB" w:rsidRDefault="00CC518A">
      <w:pPr>
        <w:pStyle w:val="21"/>
        <w:tabs>
          <w:tab w:val="right" w:leader="dot" w:pos="9345"/>
        </w:tabs>
        <w:rPr>
          <w:rFonts w:ascii="Times New Roman" w:hAnsi="Times New Roman"/>
          <w:b/>
          <w:noProof/>
          <w:sz w:val="24"/>
          <w:szCs w:val="24"/>
        </w:rPr>
      </w:pPr>
      <w:hyperlink w:anchor="_Toc113868967" w:history="1">
        <w:r w:rsidR="00FB2FBB" w:rsidRPr="00FB2FBB">
          <w:rPr>
            <w:rStyle w:val="a4"/>
            <w:rFonts w:ascii="Times New Roman" w:hAnsi="Times New Roman"/>
            <w:b/>
            <w:noProof/>
            <w:sz w:val="24"/>
            <w:szCs w:val="24"/>
          </w:rPr>
          <w:t>7.7. Особенности проведения запроса технико-стоимостных предложений</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_Toc113868967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108</w:t>
        </w:r>
        <w:r w:rsidR="00FB2FBB" w:rsidRPr="00FB2FBB">
          <w:rPr>
            <w:rFonts w:ascii="Times New Roman" w:hAnsi="Times New Roman"/>
            <w:b/>
            <w:noProof/>
            <w:webHidden/>
            <w:sz w:val="24"/>
            <w:szCs w:val="24"/>
          </w:rPr>
          <w:fldChar w:fldCharType="end"/>
        </w:r>
      </w:hyperlink>
    </w:p>
    <w:p w14:paraId="111C0D55" w14:textId="77777777" w:rsidR="00FB2FBB" w:rsidRPr="00FB2FBB" w:rsidRDefault="00CC518A">
      <w:pPr>
        <w:pStyle w:val="21"/>
        <w:tabs>
          <w:tab w:val="right" w:leader="dot" w:pos="9345"/>
        </w:tabs>
        <w:rPr>
          <w:rFonts w:ascii="Times New Roman" w:hAnsi="Times New Roman"/>
          <w:b/>
          <w:noProof/>
          <w:sz w:val="24"/>
          <w:szCs w:val="24"/>
        </w:rPr>
      </w:pPr>
      <w:hyperlink w:anchor="_Toc113868968" w:history="1">
        <w:r w:rsidR="00FB2FBB" w:rsidRPr="00FB2FBB">
          <w:rPr>
            <w:rStyle w:val="a4"/>
            <w:rFonts w:ascii="Times New Roman" w:hAnsi="Times New Roman"/>
            <w:b/>
            <w:noProof/>
            <w:sz w:val="24"/>
            <w:szCs w:val="24"/>
          </w:rPr>
          <w:t xml:space="preserve">7.8. Особенности проведения запроса </w:t>
        </w:r>
        <w:r w:rsidR="00FB2FBB" w:rsidRPr="00FB2FBB">
          <w:rPr>
            <w:rStyle w:val="a4"/>
            <w:rFonts w:ascii="Times New Roman" w:eastAsiaTheme="minorHAnsi" w:hAnsi="Times New Roman"/>
            <w:b/>
            <w:noProof/>
            <w:sz w:val="24"/>
            <w:szCs w:val="24"/>
            <w:lang w:eastAsia="en-US"/>
          </w:rPr>
          <w:t>рыночных</w:t>
        </w:r>
        <w:r w:rsidR="00FB2FBB" w:rsidRPr="00FB2FBB">
          <w:rPr>
            <w:rStyle w:val="a4"/>
            <w:rFonts w:ascii="Times New Roman" w:hAnsi="Times New Roman"/>
            <w:b/>
            <w:noProof/>
            <w:sz w:val="24"/>
            <w:szCs w:val="24"/>
          </w:rPr>
          <w:t xml:space="preserve"> предложений</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_Toc113868968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110</w:t>
        </w:r>
        <w:r w:rsidR="00FB2FBB" w:rsidRPr="00FB2FBB">
          <w:rPr>
            <w:rFonts w:ascii="Times New Roman" w:hAnsi="Times New Roman"/>
            <w:b/>
            <w:noProof/>
            <w:webHidden/>
            <w:sz w:val="24"/>
            <w:szCs w:val="24"/>
          </w:rPr>
          <w:fldChar w:fldCharType="end"/>
        </w:r>
      </w:hyperlink>
    </w:p>
    <w:p w14:paraId="7C3820A9" w14:textId="77777777" w:rsidR="00FB2FBB" w:rsidRPr="00FB2FBB" w:rsidRDefault="00CC518A">
      <w:pPr>
        <w:pStyle w:val="21"/>
        <w:tabs>
          <w:tab w:val="right" w:leader="dot" w:pos="9345"/>
        </w:tabs>
        <w:rPr>
          <w:rFonts w:ascii="Times New Roman" w:hAnsi="Times New Roman"/>
          <w:b/>
          <w:noProof/>
          <w:sz w:val="24"/>
          <w:szCs w:val="24"/>
        </w:rPr>
      </w:pPr>
      <w:hyperlink w:anchor="_Toc113868969" w:history="1">
        <w:r w:rsidR="00FB2FBB" w:rsidRPr="00FB2FBB">
          <w:rPr>
            <w:rStyle w:val="a4"/>
            <w:rFonts w:ascii="Times New Roman" w:hAnsi="Times New Roman"/>
            <w:b/>
            <w:noProof/>
            <w:sz w:val="24"/>
            <w:szCs w:val="24"/>
          </w:rPr>
          <w:t>7.9. Особенности проведения мелкой закупки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_Toc113868969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112</w:t>
        </w:r>
        <w:r w:rsidR="00FB2FBB" w:rsidRPr="00FB2FBB">
          <w:rPr>
            <w:rFonts w:ascii="Times New Roman" w:hAnsi="Times New Roman"/>
            <w:b/>
            <w:noProof/>
            <w:webHidden/>
            <w:sz w:val="24"/>
            <w:szCs w:val="24"/>
          </w:rPr>
          <w:fldChar w:fldCharType="end"/>
        </w:r>
      </w:hyperlink>
    </w:p>
    <w:p w14:paraId="1049E8BC" w14:textId="77777777" w:rsidR="00FB2FBB" w:rsidRPr="00FB2FBB" w:rsidRDefault="00CC518A">
      <w:pPr>
        <w:pStyle w:val="21"/>
        <w:tabs>
          <w:tab w:val="right" w:leader="dot" w:pos="9345"/>
        </w:tabs>
        <w:rPr>
          <w:rFonts w:ascii="Times New Roman" w:hAnsi="Times New Roman"/>
          <w:b/>
          <w:noProof/>
          <w:sz w:val="24"/>
          <w:szCs w:val="24"/>
        </w:rPr>
      </w:pPr>
      <w:hyperlink w:anchor="_Toc113868970" w:history="1">
        <w:r w:rsidR="00FB2FBB" w:rsidRPr="00FB2FBB">
          <w:rPr>
            <w:rStyle w:val="a4"/>
            <w:rFonts w:ascii="Times New Roman" w:hAnsi="Times New Roman"/>
            <w:b/>
            <w:noProof/>
            <w:sz w:val="24"/>
            <w:szCs w:val="24"/>
          </w:rPr>
          <w:t>7.10. Особенности проведения закупки у единственного поставщика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_Toc113868970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114</w:t>
        </w:r>
        <w:r w:rsidR="00FB2FBB" w:rsidRPr="00FB2FBB">
          <w:rPr>
            <w:rFonts w:ascii="Times New Roman" w:hAnsi="Times New Roman"/>
            <w:b/>
            <w:noProof/>
            <w:webHidden/>
            <w:sz w:val="24"/>
            <w:szCs w:val="24"/>
          </w:rPr>
          <w:fldChar w:fldCharType="end"/>
        </w:r>
      </w:hyperlink>
    </w:p>
    <w:p w14:paraId="7E723927" w14:textId="77777777" w:rsidR="00FB2FBB" w:rsidRPr="00FB2FBB" w:rsidRDefault="00CC518A">
      <w:pPr>
        <w:pStyle w:val="12"/>
        <w:tabs>
          <w:tab w:val="right" w:leader="dot" w:pos="9345"/>
        </w:tabs>
        <w:rPr>
          <w:rFonts w:ascii="Times New Roman" w:hAnsi="Times New Roman"/>
          <w:b/>
          <w:noProof/>
          <w:sz w:val="24"/>
          <w:szCs w:val="24"/>
        </w:rPr>
      </w:pPr>
      <w:hyperlink w:anchor="_Toc113868971" w:history="1">
        <w:r w:rsidR="00FB2FBB" w:rsidRPr="00FB2FBB">
          <w:rPr>
            <w:rStyle w:val="a4"/>
            <w:rFonts w:ascii="Times New Roman" w:hAnsi="Times New Roman"/>
            <w:b/>
            <w:noProof/>
            <w:sz w:val="24"/>
            <w:szCs w:val="24"/>
          </w:rPr>
          <w:t>8 ОСОБЫЕ ЗАКУПОЧНЫЕ УСЛОВИЯ</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_Toc113868971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115</w:t>
        </w:r>
        <w:r w:rsidR="00FB2FBB" w:rsidRPr="00FB2FBB">
          <w:rPr>
            <w:rFonts w:ascii="Times New Roman" w:hAnsi="Times New Roman"/>
            <w:b/>
            <w:noProof/>
            <w:webHidden/>
            <w:sz w:val="24"/>
            <w:szCs w:val="24"/>
          </w:rPr>
          <w:fldChar w:fldCharType="end"/>
        </w:r>
      </w:hyperlink>
    </w:p>
    <w:p w14:paraId="7F078A98" w14:textId="77777777" w:rsidR="00FB2FBB" w:rsidRPr="00FB2FBB" w:rsidRDefault="00CC518A">
      <w:pPr>
        <w:pStyle w:val="21"/>
        <w:tabs>
          <w:tab w:val="right" w:leader="dot" w:pos="9345"/>
        </w:tabs>
        <w:rPr>
          <w:rFonts w:ascii="Times New Roman" w:hAnsi="Times New Roman"/>
          <w:b/>
          <w:noProof/>
          <w:sz w:val="24"/>
          <w:szCs w:val="24"/>
        </w:rPr>
      </w:pPr>
      <w:hyperlink w:anchor="_Toc113868972" w:history="1">
        <w:r w:rsidR="00FB2FBB" w:rsidRPr="00FB2FBB">
          <w:rPr>
            <w:rStyle w:val="a4"/>
            <w:rFonts w:ascii="Times New Roman" w:hAnsi="Times New Roman"/>
            <w:b/>
            <w:noProof/>
            <w:sz w:val="24"/>
            <w:szCs w:val="24"/>
          </w:rPr>
          <w:t>8.1. Статус настоящего раздела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_Toc113868972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115</w:t>
        </w:r>
        <w:r w:rsidR="00FB2FBB" w:rsidRPr="00FB2FBB">
          <w:rPr>
            <w:rFonts w:ascii="Times New Roman" w:hAnsi="Times New Roman"/>
            <w:b/>
            <w:noProof/>
            <w:webHidden/>
            <w:sz w:val="24"/>
            <w:szCs w:val="24"/>
          </w:rPr>
          <w:fldChar w:fldCharType="end"/>
        </w:r>
      </w:hyperlink>
    </w:p>
    <w:p w14:paraId="5F5CEC1E" w14:textId="77777777" w:rsidR="00FB2FBB" w:rsidRPr="00FB2FBB" w:rsidRDefault="00CC518A">
      <w:pPr>
        <w:pStyle w:val="21"/>
        <w:tabs>
          <w:tab w:val="right" w:leader="dot" w:pos="9345"/>
        </w:tabs>
        <w:rPr>
          <w:rFonts w:ascii="Times New Roman" w:hAnsi="Times New Roman"/>
          <w:b/>
          <w:noProof/>
          <w:sz w:val="24"/>
          <w:szCs w:val="24"/>
        </w:rPr>
      </w:pPr>
      <w:hyperlink w:anchor="_Toc113868973" w:history="1">
        <w:r w:rsidR="00FB2FBB" w:rsidRPr="00FB2FBB">
          <w:rPr>
            <w:rStyle w:val="a4"/>
            <w:rFonts w:ascii="Times New Roman" w:hAnsi="Times New Roman"/>
            <w:b/>
            <w:noProof/>
            <w:sz w:val="24"/>
            <w:szCs w:val="24"/>
          </w:rPr>
          <w:t>8.2. Особенности проведения закупок, содержащих сведения, составляющие государственную тайну</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_Toc113868973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115</w:t>
        </w:r>
        <w:r w:rsidR="00FB2FBB" w:rsidRPr="00FB2FBB">
          <w:rPr>
            <w:rFonts w:ascii="Times New Roman" w:hAnsi="Times New Roman"/>
            <w:b/>
            <w:noProof/>
            <w:webHidden/>
            <w:sz w:val="24"/>
            <w:szCs w:val="24"/>
          </w:rPr>
          <w:fldChar w:fldCharType="end"/>
        </w:r>
      </w:hyperlink>
    </w:p>
    <w:p w14:paraId="0ADB2154" w14:textId="77777777" w:rsidR="00FB2FBB" w:rsidRPr="00FB2FBB" w:rsidRDefault="00CC518A">
      <w:pPr>
        <w:pStyle w:val="21"/>
        <w:tabs>
          <w:tab w:val="right" w:leader="dot" w:pos="9345"/>
        </w:tabs>
        <w:rPr>
          <w:rFonts w:ascii="Times New Roman" w:hAnsi="Times New Roman"/>
          <w:b/>
          <w:noProof/>
          <w:sz w:val="24"/>
          <w:szCs w:val="24"/>
        </w:rPr>
      </w:pPr>
      <w:hyperlink w:anchor="_Toc113868974" w:history="1">
        <w:r w:rsidR="00FB2FBB" w:rsidRPr="00FB2FBB">
          <w:rPr>
            <w:rStyle w:val="a4"/>
            <w:rFonts w:ascii="Times New Roman" w:hAnsi="Times New Roman"/>
            <w:b/>
            <w:noProof/>
            <w:sz w:val="24"/>
            <w:szCs w:val="24"/>
          </w:rPr>
          <w:t>8.3. Особенности проведения закупок, осуществляемых в рамках государственного оборонного заказа и закупок, информация о которых не размещается по решению Правительства Российской Федерации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_Toc113868974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115</w:t>
        </w:r>
        <w:r w:rsidR="00FB2FBB" w:rsidRPr="00FB2FBB">
          <w:rPr>
            <w:rFonts w:ascii="Times New Roman" w:hAnsi="Times New Roman"/>
            <w:b/>
            <w:noProof/>
            <w:webHidden/>
            <w:sz w:val="24"/>
            <w:szCs w:val="24"/>
          </w:rPr>
          <w:fldChar w:fldCharType="end"/>
        </w:r>
      </w:hyperlink>
    </w:p>
    <w:p w14:paraId="139A529C" w14:textId="77777777" w:rsidR="00FB2FBB" w:rsidRPr="00FB2FBB" w:rsidRDefault="00CC518A">
      <w:pPr>
        <w:pStyle w:val="21"/>
        <w:tabs>
          <w:tab w:val="right" w:leader="dot" w:pos="9345"/>
        </w:tabs>
        <w:rPr>
          <w:rFonts w:ascii="Times New Roman" w:hAnsi="Times New Roman"/>
          <w:b/>
          <w:noProof/>
          <w:sz w:val="24"/>
          <w:szCs w:val="24"/>
        </w:rPr>
      </w:pPr>
      <w:hyperlink w:anchor="_Toc113868975" w:history="1">
        <w:r w:rsidR="00FB2FBB" w:rsidRPr="00FB2FBB">
          <w:rPr>
            <w:rStyle w:val="a4"/>
            <w:rFonts w:ascii="Times New Roman" w:hAnsi="Times New Roman"/>
            <w:b/>
            <w:noProof/>
            <w:sz w:val="24"/>
            <w:szCs w:val="24"/>
          </w:rPr>
          <w:t>8.4. Выбор нескольких победителей по одному лоту</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_Toc113868975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116</w:t>
        </w:r>
        <w:r w:rsidR="00FB2FBB" w:rsidRPr="00FB2FBB">
          <w:rPr>
            <w:rFonts w:ascii="Times New Roman" w:hAnsi="Times New Roman"/>
            <w:b/>
            <w:noProof/>
            <w:webHidden/>
            <w:sz w:val="24"/>
            <w:szCs w:val="24"/>
          </w:rPr>
          <w:fldChar w:fldCharType="end"/>
        </w:r>
      </w:hyperlink>
    </w:p>
    <w:p w14:paraId="225FDBE7" w14:textId="77777777" w:rsidR="00FB2FBB" w:rsidRPr="00FB2FBB" w:rsidRDefault="00CC518A">
      <w:pPr>
        <w:pStyle w:val="21"/>
        <w:tabs>
          <w:tab w:val="right" w:leader="dot" w:pos="9345"/>
        </w:tabs>
        <w:rPr>
          <w:rFonts w:ascii="Times New Roman" w:hAnsi="Times New Roman"/>
          <w:b/>
          <w:noProof/>
          <w:sz w:val="24"/>
          <w:szCs w:val="24"/>
        </w:rPr>
      </w:pPr>
      <w:hyperlink w:anchor="_Toc113868976" w:history="1">
        <w:r w:rsidR="00FB2FBB" w:rsidRPr="00FB2FBB">
          <w:rPr>
            <w:rStyle w:val="a4"/>
            <w:rFonts w:ascii="Times New Roman" w:hAnsi="Times New Roman"/>
            <w:b/>
            <w:noProof/>
            <w:sz w:val="24"/>
            <w:szCs w:val="24"/>
          </w:rPr>
          <w:t>8.5. Проведение закупки в многоэтапной форме</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_Toc113868976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116</w:t>
        </w:r>
        <w:r w:rsidR="00FB2FBB" w:rsidRPr="00FB2FBB">
          <w:rPr>
            <w:rFonts w:ascii="Times New Roman" w:hAnsi="Times New Roman"/>
            <w:b/>
            <w:noProof/>
            <w:webHidden/>
            <w:sz w:val="24"/>
            <w:szCs w:val="24"/>
          </w:rPr>
          <w:fldChar w:fldCharType="end"/>
        </w:r>
      </w:hyperlink>
    </w:p>
    <w:p w14:paraId="5283ED5B" w14:textId="77777777" w:rsidR="00FB2FBB" w:rsidRPr="00FB2FBB" w:rsidRDefault="00CC518A">
      <w:pPr>
        <w:pStyle w:val="21"/>
        <w:tabs>
          <w:tab w:val="right" w:leader="dot" w:pos="9345"/>
        </w:tabs>
        <w:rPr>
          <w:rFonts w:ascii="Times New Roman" w:hAnsi="Times New Roman"/>
          <w:b/>
          <w:noProof/>
          <w:sz w:val="24"/>
          <w:szCs w:val="24"/>
        </w:rPr>
      </w:pPr>
      <w:hyperlink w:anchor="_Toc113868977" w:history="1">
        <w:r w:rsidR="00FB2FBB" w:rsidRPr="00FB2FBB">
          <w:rPr>
            <w:rStyle w:val="a4"/>
            <w:rFonts w:ascii="Times New Roman" w:hAnsi="Times New Roman"/>
            <w:b/>
            <w:noProof/>
            <w:sz w:val="24"/>
            <w:szCs w:val="24"/>
          </w:rPr>
          <w:t>8.6. Рамочные договоры</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_Toc113868977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118</w:t>
        </w:r>
        <w:r w:rsidR="00FB2FBB" w:rsidRPr="00FB2FBB">
          <w:rPr>
            <w:rFonts w:ascii="Times New Roman" w:hAnsi="Times New Roman"/>
            <w:b/>
            <w:noProof/>
            <w:webHidden/>
            <w:sz w:val="24"/>
            <w:szCs w:val="24"/>
          </w:rPr>
          <w:fldChar w:fldCharType="end"/>
        </w:r>
      </w:hyperlink>
    </w:p>
    <w:p w14:paraId="2A359DFE" w14:textId="77777777" w:rsidR="00FB2FBB" w:rsidRPr="00FB2FBB" w:rsidRDefault="00CC518A">
      <w:pPr>
        <w:pStyle w:val="21"/>
        <w:tabs>
          <w:tab w:val="right" w:leader="dot" w:pos="9345"/>
        </w:tabs>
        <w:rPr>
          <w:rFonts w:ascii="Times New Roman" w:hAnsi="Times New Roman"/>
          <w:b/>
          <w:noProof/>
          <w:sz w:val="24"/>
          <w:szCs w:val="24"/>
        </w:rPr>
      </w:pPr>
      <w:hyperlink w:anchor="_Toc113868978" w:history="1">
        <w:r w:rsidR="00FB2FBB" w:rsidRPr="00FB2FBB">
          <w:rPr>
            <w:rStyle w:val="a4"/>
            <w:rFonts w:ascii="Times New Roman" w:hAnsi="Times New Roman"/>
            <w:b/>
            <w:noProof/>
            <w:sz w:val="24"/>
            <w:szCs w:val="24"/>
          </w:rPr>
          <w:t>8.7. Особенности участия в закупке субъектов малого и среднего предпринимательства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_Toc113868978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119</w:t>
        </w:r>
        <w:r w:rsidR="00FB2FBB" w:rsidRPr="00FB2FBB">
          <w:rPr>
            <w:rFonts w:ascii="Times New Roman" w:hAnsi="Times New Roman"/>
            <w:b/>
            <w:noProof/>
            <w:webHidden/>
            <w:sz w:val="24"/>
            <w:szCs w:val="24"/>
          </w:rPr>
          <w:fldChar w:fldCharType="end"/>
        </w:r>
      </w:hyperlink>
    </w:p>
    <w:p w14:paraId="65FADC42" w14:textId="77777777" w:rsidR="00FB2FBB" w:rsidRPr="00FB2FBB" w:rsidRDefault="00CC518A">
      <w:pPr>
        <w:pStyle w:val="21"/>
        <w:tabs>
          <w:tab w:val="right" w:leader="dot" w:pos="9345"/>
        </w:tabs>
        <w:rPr>
          <w:rFonts w:ascii="Times New Roman" w:hAnsi="Times New Roman"/>
          <w:b/>
          <w:noProof/>
          <w:sz w:val="24"/>
          <w:szCs w:val="24"/>
        </w:rPr>
      </w:pPr>
      <w:hyperlink w:anchor="_Toc113868979" w:history="1">
        <w:r w:rsidR="00FB2FBB" w:rsidRPr="00FB2FBB">
          <w:rPr>
            <w:rStyle w:val="a4"/>
            <w:rFonts w:ascii="Times New Roman" w:hAnsi="Times New Roman"/>
            <w:b/>
            <w:noProof/>
            <w:sz w:val="24"/>
            <w:szCs w:val="24"/>
          </w:rPr>
          <w:t>8.8. Особенности участия в закупке иностранных участников</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_Toc113868979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132</w:t>
        </w:r>
        <w:r w:rsidR="00FB2FBB" w:rsidRPr="00FB2FBB">
          <w:rPr>
            <w:rFonts w:ascii="Times New Roman" w:hAnsi="Times New Roman"/>
            <w:b/>
            <w:noProof/>
            <w:webHidden/>
            <w:sz w:val="24"/>
            <w:szCs w:val="24"/>
          </w:rPr>
          <w:fldChar w:fldCharType="end"/>
        </w:r>
      </w:hyperlink>
    </w:p>
    <w:p w14:paraId="63E0B8A6" w14:textId="77777777" w:rsidR="00FB2FBB" w:rsidRPr="00FB2FBB" w:rsidRDefault="00CC518A">
      <w:pPr>
        <w:pStyle w:val="21"/>
        <w:tabs>
          <w:tab w:val="right" w:leader="dot" w:pos="9345"/>
        </w:tabs>
        <w:rPr>
          <w:rFonts w:ascii="Times New Roman" w:hAnsi="Times New Roman"/>
          <w:b/>
          <w:noProof/>
          <w:sz w:val="24"/>
          <w:szCs w:val="24"/>
        </w:rPr>
      </w:pPr>
      <w:hyperlink w:anchor="_Toc113868980" w:history="1">
        <w:r w:rsidR="00FB2FBB" w:rsidRPr="00FB2FBB">
          <w:rPr>
            <w:rStyle w:val="a4"/>
            <w:rFonts w:ascii="Times New Roman" w:hAnsi="Times New Roman"/>
            <w:b/>
            <w:noProof/>
            <w:sz w:val="24"/>
            <w:szCs w:val="24"/>
          </w:rPr>
          <w:t>8.9. Особенности проведения закупок в электронной форме на ЭТП</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_Toc113868980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133</w:t>
        </w:r>
        <w:r w:rsidR="00FB2FBB" w:rsidRPr="00FB2FBB">
          <w:rPr>
            <w:rFonts w:ascii="Times New Roman" w:hAnsi="Times New Roman"/>
            <w:b/>
            <w:noProof/>
            <w:webHidden/>
            <w:sz w:val="24"/>
            <w:szCs w:val="24"/>
          </w:rPr>
          <w:fldChar w:fldCharType="end"/>
        </w:r>
      </w:hyperlink>
    </w:p>
    <w:p w14:paraId="3F18AEFE" w14:textId="77777777" w:rsidR="00FB2FBB" w:rsidRPr="00FB2FBB" w:rsidRDefault="00CC518A">
      <w:pPr>
        <w:pStyle w:val="12"/>
        <w:tabs>
          <w:tab w:val="right" w:leader="dot" w:pos="9345"/>
        </w:tabs>
        <w:rPr>
          <w:rFonts w:ascii="Times New Roman" w:hAnsi="Times New Roman"/>
          <w:b/>
          <w:noProof/>
          <w:sz w:val="24"/>
          <w:szCs w:val="24"/>
        </w:rPr>
      </w:pPr>
      <w:hyperlink w:anchor="_Toc113868981" w:history="1">
        <w:r w:rsidR="00FB2FBB" w:rsidRPr="00FB2FBB">
          <w:rPr>
            <w:rStyle w:val="a4"/>
            <w:rFonts w:ascii="Times New Roman" w:hAnsi="Times New Roman"/>
            <w:b/>
            <w:noProof/>
            <w:sz w:val="24"/>
            <w:szCs w:val="24"/>
          </w:rPr>
          <w:t>9 ТРЕБОВАНИЯ К ЗАКЛЮЧЕНИЮ И ИСПОЛНЕНИЮ ДОГОВОРОВ</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_Toc113868981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136</w:t>
        </w:r>
        <w:r w:rsidR="00FB2FBB" w:rsidRPr="00FB2FBB">
          <w:rPr>
            <w:rFonts w:ascii="Times New Roman" w:hAnsi="Times New Roman"/>
            <w:b/>
            <w:noProof/>
            <w:webHidden/>
            <w:sz w:val="24"/>
            <w:szCs w:val="24"/>
          </w:rPr>
          <w:fldChar w:fldCharType="end"/>
        </w:r>
      </w:hyperlink>
    </w:p>
    <w:p w14:paraId="30FE1553" w14:textId="77777777" w:rsidR="00FB2FBB" w:rsidRPr="00FB2FBB" w:rsidRDefault="00CC518A">
      <w:pPr>
        <w:pStyle w:val="21"/>
        <w:tabs>
          <w:tab w:val="right" w:leader="dot" w:pos="9345"/>
        </w:tabs>
        <w:rPr>
          <w:rFonts w:ascii="Times New Roman" w:hAnsi="Times New Roman"/>
          <w:b/>
          <w:noProof/>
          <w:sz w:val="24"/>
          <w:szCs w:val="24"/>
        </w:rPr>
      </w:pPr>
      <w:hyperlink w:anchor="_Toc113868982" w:history="1">
        <w:r w:rsidR="00FB2FBB" w:rsidRPr="00FB2FBB">
          <w:rPr>
            <w:rStyle w:val="a4"/>
            <w:rFonts w:ascii="Times New Roman" w:hAnsi="Times New Roman"/>
            <w:b/>
            <w:noProof/>
            <w:sz w:val="24"/>
            <w:szCs w:val="24"/>
          </w:rPr>
          <w:t>9.1. Заключение договора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_Toc113868982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136</w:t>
        </w:r>
        <w:r w:rsidR="00FB2FBB" w:rsidRPr="00FB2FBB">
          <w:rPr>
            <w:rFonts w:ascii="Times New Roman" w:hAnsi="Times New Roman"/>
            <w:b/>
            <w:noProof/>
            <w:webHidden/>
            <w:sz w:val="24"/>
            <w:szCs w:val="24"/>
          </w:rPr>
          <w:fldChar w:fldCharType="end"/>
        </w:r>
      </w:hyperlink>
    </w:p>
    <w:p w14:paraId="1E84DCD5" w14:textId="77777777" w:rsidR="00FB2FBB" w:rsidRPr="00FB2FBB" w:rsidRDefault="00CC518A">
      <w:pPr>
        <w:pStyle w:val="21"/>
        <w:tabs>
          <w:tab w:val="right" w:leader="dot" w:pos="9345"/>
        </w:tabs>
        <w:rPr>
          <w:rFonts w:ascii="Times New Roman" w:hAnsi="Times New Roman"/>
          <w:b/>
          <w:noProof/>
          <w:sz w:val="24"/>
          <w:szCs w:val="24"/>
        </w:rPr>
      </w:pPr>
      <w:hyperlink w:anchor="_Toc113868983" w:history="1">
        <w:r w:rsidR="00FB2FBB" w:rsidRPr="00FB2FBB">
          <w:rPr>
            <w:rStyle w:val="a4"/>
            <w:rFonts w:ascii="Times New Roman" w:hAnsi="Times New Roman"/>
            <w:b/>
            <w:noProof/>
            <w:sz w:val="24"/>
            <w:szCs w:val="24"/>
          </w:rPr>
          <w:t>9.2. Исполнение договора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_Toc113868983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140</w:t>
        </w:r>
        <w:r w:rsidR="00FB2FBB" w:rsidRPr="00FB2FBB">
          <w:rPr>
            <w:rFonts w:ascii="Times New Roman" w:hAnsi="Times New Roman"/>
            <w:b/>
            <w:noProof/>
            <w:webHidden/>
            <w:sz w:val="24"/>
            <w:szCs w:val="24"/>
          </w:rPr>
          <w:fldChar w:fldCharType="end"/>
        </w:r>
      </w:hyperlink>
    </w:p>
    <w:p w14:paraId="6A189C63" w14:textId="77777777" w:rsidR="00FB2FBB" w:rsidRPr="00FB2FBB" w:rsidRDefault="00CC518A">
      <w:pPr>
        <w:pStyle w:val="21"/>
        <w:tabs>
          <w:tab w:val="right" w:leader="dot" w:pos="9345"/>
        </w:tabs>
        <w:rPr>
          <w:rFonts w:ascii="Times New Roman" w:hAnsi="Times New Roman"/>
          <w:b/>
          <w:noProof/>
          <w:sz w:val="24"/>
          <w:szCs w:val="24"/>
        </w:rPr>
      </w:pPr>
      <w:hyperlink w:anchor="_Toc113868984" w:history="1">
        <w:r w:rsidR="00FB2FBB" w:rsidRPr="00FB2FBB">
          <w:rPr>
            <w:rStyle w:val="a4"/>
            <w:rFonts w:ascii="Times New Roman" w:hAnsi="Times New Roman"/>
            <w:b/>
            <w:noProof/>
            <w:sz w:val="24"/>
            <w:szCs w:val="24"/>
          </w:rPr>
          <w:t>9.3. Заключение дополнительных соглашений к договору</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_Toc113868984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141</w:t>
        </w:r>
        <w:r w:rsidR="00FB2FBB" w:rsidRPr="00FB2FBB">
          <w:rPr>
            <w:rFonts w:ascii="Times New Roman" w:hAnsi="Times New Roman"/>
            <w:b/>
            <w:noProof/>
            <w:webHidden/>
            <w:sz w:val="24"/>
            <w:szCs w:val="24"/>
          </w:rPr>
          <w:fldChar w:fldCharType="end"/>
        </w:r>
      </w:hyperlink>
    </w:p>
    <w:p w14:paraId="4D3466F8" w14:textId="77777777" w:rsidR="00FB2FBB" w:rsidRPr="00FB2FBB" w:rsidRDefault="00CC518A">
      <w:pPr>
        <w:pStyle w:val="21"/>
        <w:tabs>
          <w:tab w:val="right" w:leader="dot" w:pos="9345"/>
        </w:tabs>
        <w:rPr>
          <w:rFonts w:ascii="Times New Roman" w:hAnsi="Times New Roman"/>
          <w:b/>
          <w:noProof/>
          <w:sz w:val="24"/>
          <w:szCs w:val="24"/>
        </w:rPr>
      </w:pPr>
      <w:hyperlink w:anchor="_Toc113868985" w:history="1">
        <w:r w:rsidR="00FB2FBB" w:rsidRPr="00FB2FBB">
          <w:rPr>
            <w:rStyle w:val="a4"/>
            <w:rFonts w:ascii="Times New Roman" w:hAnsi="Times New Roman"/>
            <w:b/>
            <w:noProof/>
            <w:sz w:val="24"/>
            <w:szCs w:val="24"/>
          </w:rPr>
          <w:t>9.4. Расторжение договора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_Toc113868985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142</w:t>
        </w:r>
        <w:r w:rsidR="00FB2FBB" w:rsidRPr="00FB2FBB">
          <w:rPr>
            <w:rFonts w:ascii="Times New Roman" w:hAnsi="Times New Roman"/>
            <w:b/>
            <w:noProof/>
            <w:webHidden/>
            <w:sz w:val="24"/>
            <w:szCs w:val="24"/>
          </w:rPr>
          <w:fldChar w:fldCharType="end"/>
        </w:r>
      </w:hyperlink>
    </w:p>
    <w:p w14:paraId="6E5F0C3C" w14:textId="77777777" w:rsidR="00FB2FBB" w:rsidRPr="00FB2FBB" w:rsidRDefault="00CC518A">
      <w:pPr>
        <w:pStyle w:val="12"/>
        <w:tabs>
          <w:tab w:val="right" w:leader="dot" w:pos="9345"/>
        </w:tabs>
        <w:rPr>
          <w:rFonts w:ascii="Times New Roman" w:hAnsi="Times New Roman"/>
          <w:b/>
          <w:noProof/>
          <w:sz w:val="24"/>
          <w:szCs w:val="24"/>
        </w:rPr>
      </w:pPr>
      <w:hyperlink w:anchor="_Toc113868986" w:history="1">
        <w:r w:rsidR="00FB2FBB" w:rsidRPr="00FB2FBB">
          <w:rPr>
            <w:rStyle w:val="a4"/>
            <w:rFonts w:ascii="Times New Roman" w:hAnsi="Times New Roman"/>
            <w:b/>
            <w:noProof/>
            <w:sz w:val="24"/>
            <w:szCs w:val="24"/>
          </w:rPr>
          <w:t>10 ОБЖАЛОВАНИЕ ДЕЙСТВИЙ (БЕЗДЕЙСТВИЙ) ЗАКАЗЧИКА, ОРГАНИЗАТОРА ЗАКУПКИ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_Toc113868986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142</w:t>
        </w:r>
        <w:r w:rsidR="00FB2FBB" w:rsidRPr="00FB2FBB">
          <w:rPr>
            <w:rFonts w:ascii="Times New Roman" w:hAnsi="Times New Roman"/>
            <w:b/>
            <w:noProof/>
            <w:webHidden/>
            <w:sz w:val="24"/>
            <w:szCs w:val="24"/>
          </w:rPr>
          <w:fldChar w:fldCharType="end"/>
        </w:r>
      </w:hyperlink>
    </w:p>
    <w:p w14:paraId="4F655953" w14:textId="77777777" w:rsidR="00FB2FBB" w:rsidRPr="00FB2FBB" w:rsidRDefault="00CC518A">
      <w:pPr>
        <w:pStyle w:val="21"/>
        <w:tabs>
          <w:tab w:val="right" w:leader="dot" w:pos="9345"/>
        </w:tabs>
        <w:rPr>
          <w:rFonts w:ascii="Times New Roman" w:hAnsi="Times New Roman"/>
          <w:b/>
          <w:noProof/>
          <w:sz w:val="24"/>
          <w:szCs w:val="24"/>
        </w:rPr>
      </w:pPr>
      <w:hyperlink w:anchor="_Toc113868987" w:history="1">
        <w:r w:rsidR="00FB2FBB" w:rsidRPr="00FB2FBB">
          <w:rPr>
            <w:rStyle w:val="a4"/>
            <w:rFonts w:ascii="Times New Roman" w:hAnsi="Times New Roman"/>
            <w:b/>
            <w:noProof/>
            <w:sz w:val="24"/>
            <w:szCs w:val="24"/>
          </w:rPr>
          <w:t>10.1. Право на обжалование действий (бездействий) заказчика, организатора закупки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_Toc113868987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142</w:t>
        </w:r>
        <w:r w:rsidR="00FB2FBB" w:rsidRPr="00FB2FBB">
          <w:rPr>
            <w:rFonts w:ascii="Times New Roman" w:hAnsi="Times New Roman"/>
            <w:b/>
            <w:noProof/>
            <w:webHidden/>
            <w:sz w:val="24"/>
            <w:szCs w:val="24"/>
          </w:rPr>
          <w:fldChar w:fldCharType="end"/>
        </w:r>
      </w:hyperlink>
    </w:p>
    <w:p w14:paraId="7E20A4FB" w14:textId="77777777" w:rsidR="00FB2FBB" w:rsidRPr="00FB2FBB" w:rsidRDefault="00CC518A">
      <w:pPr>
        <w:pStyle w:val="21"/>
        <w:tabs>
          <w:tab w:val="right" w:leader="dot" w:pos="9345"/>
        </w:tabs>
        <w:rPr>
          <w:rFonts w:ascii="Times New Roman" w:hAnsi="Times New Roman"/>
          <w:b/>
          <w:noProof/>
          <w:sz w:val="24"/>
          <w:szCs w:val="24"/>
        </w:rPr>
      </w:pPr>
      <w:hyperlink w:anchor="_Toc113868988" w:history="1">
        <w:r w:rsidR="00FB2FBB" w:rsidRPr="00FB2FBB">
          <w:rPr>
            <w:rStyle w:val="a4"/>
            <w:rFonts w:ascii="Times New Roman" w:hAnsi="Times New Roman"/>
            <w:b/>
            <w:noProof/>
            <w:sz w:val="24"/>
            <w:szCs w:val="24"/>
          </w:rPr>
          <w:t>10.2. Порядок подачи и рассмотрения жалоб</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_Toc113868988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143</w:t>
        </w:r>
        <w:r w:rsidR="00FB2FBB" w:rsidRPr="00FB2FBB">
          <w:rPr>
            <w:rFonts w:ascii="Times New Roman" w:hAnsi="Times New Roman"/>
            <w:b/>
            <w:noProof/>
            <w:webHidden/>
            <w:sz w:val="24"/>
            <w:szCs w:val="24"/>
          </w:rPr>
          <w:fldChar w:fldCharType="end"/>
        </w:r>
      </w:hyperlink>
    </w:p>
    <w:p w14:paraId="45663D99" w14:textId="77777777" w:rsidR="00FB2FBB" w:rsidRPr="00FB2FBB" w:rsidRDefault="00CC518A">
      <w:pPr>
        <w:pStyle w:val="21"/>
        <w:tabs>
          <w:tab w:val="right" w:leader="dot" w:pos="9345"/>
        </w:tabs>
        <w:rPr>
          <w:rFonts w:ascii="Times New Roman" w:hAnsi="Times New Roman"/>
          <w:b/>
          <w:noProof/>
          <w:sz w:val="24"/>
          <w:szCs w:val="24"/>
        </w:rPr>
      </w:pPr>
      <w:hyperlink w:anchor="_Toc113868989" w:history="1">
        <w:r w:rsidR="00FB2FBB" w:rsidRPr="00FB2FBB">
          <w:rPr>
            <w:rStyle w:val="a4"/>
            <w:rFonts w:ascii="Times New Roman" w:hAnsi="Times New Roman"/>
            <w:b/>
            <w:noProof/>
            <w:sz w:val="24"/>
            <w:szCs w:val="24"/>
          </w:rPr>
          <w:t>10.3. Действия, осуществляемые по результатам рассмотрения жалобы</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_Toc113868989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143</w:t>
        </w:r>
        <w:r w:rsidR="00FB2FBB" w:rsidRPr="00FB2FBB">
          <w:rPr>
            <w:rFonts w:ascii="Times New Roman" w:hAnsi="Times New Roman"/>
            <w:b/>
            <w:noProof/>
            <w:webHidden/>
            <w:sz w:val="24"/>
            <w:szCs w:val="24"/>
          </w:rPr>
          <w:fldChar w:fldCharType="end"/>
        </w:r>
      </w:hyperlink>
    </w:p>
    <w:p w14:paraId="7E55FFB4" w14:textId="77777777" w:rsidR="00FB2FBB" w:rsidRPr="00FB2FBB" w:rsidRDefault="00CC518A">
      <w:pPr>
        <w:pStyle w:val="12"/>
        <w:tabs>
          <w:tab w:val="right" w:leader="dot" w:pos="9345"/>
        </w:tabs>
        <w:rPr>
          <w:rFonts w:ascii="Times New Roman" w:hAnsi="Times New Roman"/>
          <w:b/>
          <w:noProof/>
          <w:sz w:val="24"/>
          <w:szCs w:val="24"/>
        </w:rPr>
      </w:pPr>
      <w:hyperlink w:anchor="_Toc113868990" w:history="1">
        <w:r w:rsidR="00FB2FBB" w:rsidRPr="00FB2FBB">
          <w:rPr>
            <w:rStyle w:val="a4"/>
            <w:rFonts w:ascii="Times New Roman" w:hAnsi="Times New Roman"/>
            <w:b/>
            <w:noProof/>
            <w:sz w:val="24"/>
            <w:szCs w:val="24"/>
          </w:rPr>
          <w:t>11 ПОРЯДОК ВЕДЕНИЯ ОТЧЕТНОСТИ О ЗАКУПКАХ</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_Toc113868990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143</w:t>
        </w:r>
        <w:r w:rsidR="00FB2FBB" w:rsidRPr="00FB2FBB">
          <w:rPr>
            <w:rFonts w:ascii="Times New Roman" w:hAnsi="Times New Roman"/>
            <w:b/>
            <w:noProof/>
            <w:webHidden/>
            <w:sz w:val="24"/>
            <w:szCs w:val="24"/>
          </w:rPr>
          <w:fldChar w:fldCharType="end"/>
        </w:r>
      </w:hyperlink>
    </w:p>
    <w:p w14:paraId="443F9686" w14:textId="77777777" w:rsidR="00FB2FBB" w:rsidRPr="00FB2FBB" w:rsidRDefault="00CC518A">
      <w:pPr>
        <w:pStyle w:val="12"/>
        <w:tabs>
          <w:tab w:val="right" w:leader="dot" w:pos="9345"/>
        </w:tabs>
        <w:rPr>
          <w:rFonts w:ascii="Times New Roman" w:hAnsi="Times New Roman"/>
          <w:b/>
          <w:noProof/>
          <w:sz w:val="24"/>
          <w:szCs w:val="24"/>
        </w:rPr>
      </w:pPr>
      <w:hyperlink w:anchor="_Toc113868991" w:history="1">
        <w:r w:rsidR="00FB2FBB" w:rsidRPr="00FB2FBB">
          <w:rPr>
            <w:rStyle w:val="a4"/>
            <w:rFonts w:ascii="Times New Roman" w:hAnsi="Times New Roman"/>
            <w:b/>
            <w:noProof/>
            <w:sz w:val="24"/>
            <w:szCs w:val="24"/>
          </w:rPr>
          <w:t>12 ОТВЕТСТВЕННОСТЬ ЗА НАРУШЕНИЕ ПРАВИЛ ЗАКУПОЧНОЙ ДЕЯТЕЛЬНОСТИ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_Toc113868991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143</w:t>
        </w:r>
        <w:r w:rsidR="00FB2FBB" w:rsidRPr="00FB2FBB">
          <w:rPr>
            <w:rFonts w:ascii="Times New Roman" w:hAnsi="Times New Roman"/>
            <w:b/>
            <w:noProof/>
            <w:webHidden/>
            <w:sz w:val="24"/>
            <w:szCs w:val="24"/>
          </w:rPr>
          <w:fldChar w:fldCharType="end"/>
        </w:r>
      </w:hyperlink>
    </w:p>
    <w:p w14:paraId="567E6F84" w14:textId="77777777" w:rsidR="00FB2FBB" w:rsidRPr="00FB2FBB" w:rsidRDefault="00CC518A">
      <w:pPr>
        <w:pStyle w:val="21"/>
        <w:tabs>
          <w:tab w:val="right" w:leader="dot" w:pos="9345"/>
        </w:tabs>
        <w:rPr>
          <w:rFonts w:ascii="Times New Roman" w:hAnsi="Times New Roman"/>
          <w:b/>
          <w:noProof/>
          <w:sz w:val="24"/>
          <w:szCs w:val="24"/>
        </w:rPr>
      </w:pPr>
      <w:hyperlink w:anchor="_Toc113868992" w:history="1">
        <w:r w:rsidR="00FB2FBB" w:rsidRPr="00FB2FBB">
          <w:rPr>
            <w:rStyle w:val="a4"/>
            <w:rFonts w:ascii="Times New Roman" w:hAnsi="Times New Roman"/>
            <w:b/>
            <w:noProof/>
            <w:sz w:val="24"/>
            <w:szCs w:val="24"/>
          </w:rPr>
          <w:t>12.1. Виды ответственности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_Toc113868992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144</w:t>
        </w:r>
        <w:r w:rsidR="00FB2FBB" w:rsidRPr="00FB2FBB">
          <w:rPr>
            <w:rFonts w:ascii="Times New Roman" w:hAnsi="Times New Roman"/>
            <w:b/>
            <w:noProof/>
            <w:webHidden/>
            <w:sz w:val="24"/>
            <w:szCs w:val="24"/>
          </w:rPr>
          <w:fldChar w:fldCharType="end"/>
        </w:r>
      </w:hyperlink>
    </w:p>
    <w:p w14:paraId="4B88F6D1" w14:textId="77777777" w:rsidR="00FB2FBB" w:rsidRPr="00FB2FBB" w:rsidRDefault="00CC518A">
      <w:pPr>
        <w:pStyle w:val="21"/>
        <w:tabs>
          <w:tab w:val="right" w:leader="dot" w:pos="9345"/>
        </w:tabs>
        <w:rPr>
          <w:rFonts w:ascii="Times New Roman" w:hAnsi="Times New Roman"/>
          <w:b/>
          <w:noProof/>
          <w:sz w:val="24"/>
          <w:szCs w:val="24"/>
        </w:rPr>
      </w:pPr>
      <w:hyperlink w:anchor="_Toc113868993" w:history="1">
        <w:r w:rsidR="00FB2FBB" w:rsidRPr="00FB2FBB">
          <w:rPr>
            <w:rStyle w:val="a4"/>
            <w:rFonts w:ascii="Times New Roman" w:hAnsi="Times New Roman"/>
            <w:b/>
            <w:noProof/>
            <w:sz w:val="24"/>
            <w:szCs w:val="24"/>
          </w:rPr>
          <w:t>12.2. Последствия нарушения правил закупочной деятельности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_Toc113868993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144</w:t>
        </w:r>
        <w:r w:rsidR="00FB2FBB" w:rsidRPr="00FB2FBB">
          <w:rPr>
            <w:rFonts w:ascii="Times New Roman" w:hAnsi="Times New Roman"/>
            <w:b/>
            <w:noProof/>
            <w:webHidden/>
            <w:sz w:val="24"/>
            <w:szCs w:val="24"/>
          </w:rPr>
          <w:fldChar w:fldCharType="end"/>
        </w:r>
      </w:hyperlink>
    </w:p>
    <w:p w14:paraId="60717DED" w14:textId="77777777" w:rsidR="00FB2FBB" w:rsidRPr="00FB2FBB" w:rsidRDefault="00CC518A">
      <w:pPr>
        <w:pStyle w:val="21"/>
        <w:tabs>
          <w:tab w:val="right" w:leader="dot" w:pos="9345"/>
        </w:tabs>
        <w:rPr>
          <w:rFonts w:ascii="Times New Roman" w:hAnsi="Times New Roman"/>
          <w:b/>
          <w:noProof/>
          <w:sz w:val="24"/>
          <w:szCs w:val="24"/>
        </w:rPr>
      </w:pPr>
      <w:hyperlink w:anchor="_Toc113868994" w:history="1">
        <w:r w:rsidR="00FB2FBB" w:rsidRPr="00FB2FBB">
          <w:rPr>
            <w:rStyle w:val="a4"/>
            <w:rFonts w:ascii="Times New Roman" w:hAnsi="Times New Roman"/>
            <w:b/>
            <w:noProof/>
            <w:sz w:val="24"/>
            <w:szCs w:val="24"/>
          </w:rPr>
          <w:t>12.3. Ответственность за публикацию положения</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_Toc113868994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145</w:t>
        </w:r>
        <w:r w:rsidR="00FB2FBB" w:rsidRPr="00FB2FBB">
          <w:rPr>
            <w:rFonts w:ascii="Times New Roman" w:hAnsi="Times New Roman"/>
            <w:b/>
            <w:noProof/>
            <w:webHidden/>
            <w:sz w:val="24"/>
            <w:szCs w:val="24"/>
          </w:rPr>
          <w:fldChar w:fldCharType="end"/>
        </w:r>
      </w:hyperlink>
    </w:p>
    <w:p w14:paraId="7CF8CA4E" w14:textId="77777777" w:rsidR="00FB2FBB" w:rsidRPr="00FB2FBB" w:rsidRDefault="00CC518A">
      <w:pPr>
        <w:pStyle w:val="21"/>
        <w:tabs>
          <w:tab w:val="right" w:leader="dot" w:pos="9345"/>
        </w:tabs>
        <w:rPr>
          <w:rFonts w:ascii="Times New Roman" w:hAnsi="Times New Roman"/>
          <w:b/>
          <w:noProof/>
          <w:sz w:val="24"/>
          <w:szCs w:val="24"/>
        </w:rPr>
      </w:pPr>
      <w:hyperlink w:anchor="_Toc113868995" w:history="1">
        <w:r w:rsidR="00FB2FBB" w:rsidRPr="00FB2FBB">
          <w:rPr>
            <w:rStyle w:val="a4"/>
            <w:rFonts w:ascii="Times New Roman" w:hAnsi="Times New Roman"/>
            <w:b/>
            <w:noProof/>
            <w:sz w:val="24"/>
            <w:szCs w:val="24"/>
          </w:rPr>
          <w:t>12.4. Ответственность за планирование закупок</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_Toc113868995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145</w:t>
        </w:r>
        <w:r w:rsidR="00FB2FBB" w:rsidRPr="00FB2FBB">
          <w:rPr>
            <w:rFonts w:ascii="Times New Roman" w:hAnsi="Times New Roman"/>
            <w:b/>
            <w:noProof/>
            <w:webHidden/>
            <w:sz w:val="24"/>
            <w:szCs w:val="24"/>
          </w:rPr>
          <w:fldChar w:fldCharType="end"/>
        </w:r>
      </w:hyperlink>
    </w:p>
    <w:p w14:paraId="6F76110A" w14:textId="77777777" w:rsidR="00FB2FBB" w:rsidRPr="00FB2FBB" w:rsidRDefault="00CC518A">
      <w:pPr>
        <w:pStyle w:val="21"/>
        <w:tabs>
          <w:tab w:val="right" w:leader="dot" w:pos="9345"/>
        </w:tabs>
        <w:rPr>
          <w:rFonts w:ascii="Times New Roman" w:hAnsi="Times New Roman"/>
          <w:b/>
          <w:noProof/>
          <w:sz w:val="24"/>
          <w:szCs w:val="24"/>
        </w:rPr>
      </w:pPr>
      <w:hyperlink w:anchor="_Toc113868996" w:history="1">
        <w:r w:rsidR="00FB2FBB" w:rsidRPr="00FB2FBB">
          <w:rPr>
            <w:rStyle w:val="a4"/>
            <w:rFonts w:ascii="Times New Roman" w:hAnsi="Times New Roman"/>
            <w:b/>
            <w:noProof/>
            <w:sz w:val="24"/>
            <w:szCs w:val="24"/>
          </w:rPr>
          <w:t>12.5. Ответственность за определение и обоснование начальной (максимальной) цены договора (лота)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_Toc113868996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145</w:t>
        </w:r>
        <w:r w:rsidR="00FB2FBB" w:rsidRPr="00FB2FBB">
          <w:rPr>
            <w:rFonts w:ascii="Times New Roman" w:hAnsi="Times New Roman"/>
            <w:b/>
            <w:noProof/>
            <w:webHidden/>
            <w:sz w:val="24"/>
            <w:szCs w:val="24"/>
          </w:rPr>
          <w:fldChar w:fldCharType="end"/>
        </w:r>
      </w:hyperlink>
    </w:p>
    <w:p w14:paraId="1F788C78" w14:textId="77777777" w:rsidR="00FB2FBB" w:rsidRPr="00FB2FBB" w:rsidRDefault="00CC518A">
      <w:pPr>
        <w:pStyle w:val="21"/>
        <w:tabs>
          <w:tab w:val="right" w:leader="dot" w:pos="9345"/>
        </w:tabs>
        <w:rPr>
          <w:rFonts w:ascii="Times New Roman" w:hAnsi="Times New Roman"/>
          <w:b/>
          <w:noProof/>
          <w:sz w:val="24"/>
          <w:szCs w:val="24"/>
        </w:rPr>
      </w:pPr>
      <w:hyperlink w:anchor="_Toc113868997" w:history="1">
        <w:r w:rsidR="00FB2FBB" w:rsidRPr="00FB2FBB">
          <w:rPr>
            <w:rStyle w:val="a4"/>
            <w:rFonts w:ascii="Times New Roman" w:hAnsi="Times New Roman"/>
            <w:b/>
            <w:noProof/>
            <w:sz w:val="24"/>
            <w:szCs w:val="24"/>
          </w:rPr>
          <w:t>12.6. Ответственность за организацию и проведение закупочных процедур</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_Toc113868997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145</w:t>
        </w:r>
        <w:r w:rsidR="00FB2FBB" w:rsidRPr="00FB2FBB">
          <w:rPr>
            <w:rFonts w:ascii="Times New Roman" w:hAnsi="Times New Roman"/>
            <w:b/>
            <w:noProof/>
            <w:webHidden/>
            <w:sz w:val="24"/>
            <w:szCs w:val="24"/>
          </w:rPr>
          <w:fldChar w:fldCharType="end"/>
        </w:r>
      </w:hyperlink>
    </w:p>
    <w:p w14:paraId="6EB1975B" w14:textId="77777777" w:rsidR="00FB2FBB" w:rsidRPr="00FB2FBB" w:rsidRDefault="00CC518A">
      <w:pPr>
        <w:pStyle w:val="21"/>
        <w:tabs>
          <w:tab w:val="right" w:leader="dot" w:pos="9345"/>
        </w:tabs>
        <w:rPr>
          <w:rFonts w:ascii="Times New Roman" w:hAnsi="Times New Roman"/>
          <w:b/>
          <w:noProof/>
          <w:sz w:val="24"/>
          <w:szCs w:val="24"/>
        </w:rPr>
      </w:pPr>
      <w:hyperlink w:anchor="_Toc113868998" w:history="1">
        <w:r w:rsidR="00FB2FBB" w:rsidRPr="00FB2FBB">
          <w:rPr>
            <w:rStyle w:val="a4"/>
            <w:rFonts w:ascii="Times New Roman" w:hAnsi="Times New Roman"/>
            <w:b/>
            <w:noProof/>
            <w:sz w:val="24"/>
            <w:szCs w:val="24"/>
          </w:rPr>
          <w:t>12.7. Ответственность за исполнение договора</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_Toc113868998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146</w:t>
        </w:r>
        <w:r w:rsidR="00FB2FBB" w:rsidRPr="00FB2FBB">
          <w:rPr>
            <w:rFonts w:ascii="Times New Roman" w:hAnsi="Times New Roman"/>
            <w:b/>
            <w:noProof/>
            <w:webHidden/>
            <w:sz w:val="24"/>
            <w:szCs w:val="24"/>
          </w:rPr>
          <w:fldChar w:fldCharType="end"/>
        </w:r>
      </w:hyperlink>
    </w:p>
    <w:p w14:paraId="2E086E01" w14:textId="77777777" w:rsidR="00FB2FBB" w:rsidRPr="00FB2FBB" w:rsidRDefault="00CC518A">
      <w:pPr>
        <w:pStyle w:val="12"/>
        <w:tabs>
          <w:tab w:val="right" w:leader="dot" w:pos="9345"/>
        </w:tabs>
        <w:rPr>
          <w:rFonts w:ascii="Times New Roman" w:hAnsi="Times New Roman"/>
          <w:b/>
          <w:noProof/>
          <w:sz w:val="24"/>
          <w:szCs w:val="24"/>
        </w:rPr>
      </w:pPr>
      <w:hyperlink w:anchor="_Toc113868999" w:history="1">
        <w:r w:rsidR="00FB2FBB" w:rsidRPr="00FB2FBB">
          <w:rPr>
            <w:rStyle w:val="a4"/>
            <w:rFonts w:ascii="Times New Roman" w:hAnsi="Times New Roman"/>
            <w:b/>
            <w:noProof/>
            <w:sz w:val="24"/>
            <w:szCs w:val="24"/>
          </w:rPr>
          <w:t>13 ССЫЛКИ</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_Toc113868999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146</w:t>
        </w:r>
        <w:r w:rsidR="00FB2FBB" w:rsidRPr="00FB2FBB">
          <w:rPr>
            <w:rFonts w:ascii="Times New Roman" w:hAnsi="Times New Roman"/>
            <w:b/>
            <w:noProof/>
            <w:webHidden/>
            <w:sz w:val="24"/>
            <w:szCs w:val="24"/>
          </w:rPr>
          <w:fldChar w:fldCharType="end"/>
        </w:r>
      </w:hyperlink>
    </w:p>
    <w:p w14:paraId="1470DE3A" w14:textId="77777777" w:rsidR="00FB2FBB" w:rsidRPr="00FB2FBB" w:rsidRDefault="00CC518A">
      <w:pPr>
        <w:pStyle w:val="21"/>
        <w:tabs>
          <w:tab w:val="right" w:leader="dot" w:pos="9345"/>
        </w:tabs>
        <w:rPr>
          <w:rFonts w:ascii="Times New Roman" w:hAnsi="Times New Roman"/>
          <w:b/>
          <w:noProof/>
          <w:sz w:val="24"/>
          <w:szCs w:val="24"/>
        </w:rPr>
      </w:pPr>
      <w:hyperlink w:anchor="_Toc113869000" w:history="1">
        <w:r w:rsidR="00FB2FBB" w:rsidRPr="00FB2FBB">
          <w:rPr>
            <w:rStyle w:val="a4"/>
            <w:rFonts w:ascii="Times New Roman" w:hAnsi="Times New Roman"/>
            <w:b/>
            <w:noProof/>
            <w:sz w:val="24"/>
            <w:szCs w:val="24"/>
          </w:rPr>
          <w:t>Приложение №1</w:t>
        </w:r>
        <w:r w:rsidR="00FB2FBB" w:rsidRPr="00FB2FBB">
          <w:rPr>
            <w:rFonts w:ascii="Times New Roman" w:hAnsi="Times New Roman"/>
            <w:b/>
            <w:noProof/>
            <w:webHidden/>
            <w:sz w:val="24"/>
            <w:szCs w:val="24"/>
          </w:rPr>
          <w:tab/>
        </w:r>
        <w:r w:rsidR="00FB2FBB" w:rsidRPr="00FB2FBB">
          <w:rPr>
            <w:rFonts w:ascii="Times New Roman" w:hAnsi="Times New Roman"/>
            <w:b/>
            <w:noProof/>
            <w:webHidden/>
            <w:sz w:val="24"/>
            <w:szCs w:val="24"/>
          </w:rPr>
          <w:fldChar w:fldCharType="begin"/>
        </w:r>
        <w:r w:rsidR="00FB2FBB" w:rsidRPr="00FB2FBB">
          <w:rPr>
            <w:rFonts w:ascii="Times New Roman" w:hAnsi="Times New Roman"/>
            <w:b/>
            <w:noProof/>
            <w:webHidden/>
            <w:sz w:val="24"/>
            <w:szCs w:val="24"/>
          </w:rPr>
          <w:instrText xml:space="preserve"> PAGEREF _Toc113869000 \h </w:instrText>
        </w:r>
        <w:r w:rsidR="00FB2FBB" w:rsidRPr="00FB2FBB">
          <w:rPr>
            <w:rFonts w:ascii="Times New Roman" w:hAnsi="Times New Roman"/>
            <w:b/>
            <w:noProof/>
            <w:webHidden/>
            <w:sz w:val="24"/>
            <w:szCs w:val="24"/>
          </w:rPr>
        </w:r>
        <w:r w:rsidR="00FB2FBB" w:rsidRPr="00FB2FBB">
          <w:rPr>
            <w:rFonts w:ascii="Times New Roman" w:hAnsi="Times New Roman"/>
            <w:b/>
            <w:noProof/>
            <w:webHidden/>
            <w:sz w:val="24"/>
            <w:szCs w:val="24"/>
          </w:rPr>
          <w:fldChar w:fldCharType="separate"/>
        </w:r>
        <w:r>
          <w:rPr>
            <w:rFonts w:ascii="Times New Roman" w:hAnsi="Times New Roman"/>
            <w:b/>
            <w:noProof/>
            <w:webHidden/>
            <w:sz w:val="24"/>
            <w:szCs w:val="24"/>
          </w:rPr>
          <w:t>148</w:t>
        </w:r>
        <w:r w:rsidR="00FB2FBB" w:rsidRPr="00FB2FBB">
          <w:rPr>
            <w:rFonts w:ascii="Times New Roman" w:hAnsi="Times New Roman"/>
            <w:b/>
            <w:noProof/>
            <w:webHidden/>
            <w:sz w:val="24"/>
            <w:szCs w:val="24"/>
          </w:rPr>
          <w:fldChar w:fldCharType="end"/>
        </w:r>
      </w:hyperlink>
    </w:p>
    <w:p w14:paraId="08BC9DC4" w14:textId="645B42A0" w:rsidR="00D76C96" w:rsidRDefault="004960A4" w:rsidP="00D76C96">
      <w:pPr>
        <w:rPr>
          <w:rFonts w:eastAsiaTheme="minorEastAsia"/>
          <w:b/>
        </w:rPr>
      </w:pPr>
      <w:r w:rsidRPr="00FB2FBB">
        <w:rPr>
          <w:rFonts w:eastAsiaTheme="minorEastAsia"/>
          <w:b/>
        </w:rPr>
        <w:fldChar w:fldCharType="end"/>
      </w:r>
    </w:p>
    <w:p w14:paraId="1C17D8FB" w14:textId="77777777" w:rsidR="00FB2FBB" w:rsidRDefault="00FB2FBB" w:rsidP="00D76C96">
      <w:pPr>
        <w:rPr>
          <w:rFonts w:eastAsiaTheme="minorEastAsia"/>
          <w:b/>
        </w:rPr>
      </w:pPr>
    </w:p>
    <w:p w14:paraId="46FD3095" w14:textId="77777777" w:rsidR="00D76C96" w:rsidRPr="002829D5" w:rsidRDefault="00D76C96" w:rsidP="00D76C96"/>
    <w:p w14:paraId="7A3DAFCC" w14:textId="77777777" w:rsidR="00BD4C4A" w:rsidRPr="00147B2C" w:rsidRDefault="00BD4C4A" w:rsidP="00D549CE">
      <w:pPr>
        <w:pStyle w:val="10"/>
        <w:spacing w:line="276" w:lineRule="auto"/>
      </w:pPr>
      <w:bookmarkStart w:id="0" w:name="_Toc526428753"/>
      <w:bookmarkStart w:id="1" w:name="_Toc526866854"/>
      <w:bookmarkStart w:id="2" w:name="_Toc113868907"/>
      <w:r w:rsidRPr="00147B2C">
        <w:t>1 ОБЩИЕ ПОЛОЖЕНИЯ</w:t>
      </w:r>
      <w:bookmarkEnd w:id="0"/>
      <w:bookmarkEnd w:id="1"/>
      <w:bookmarkEnd w:id="2"/>
    </w:p>
    <w:p w14:paraId="2B8E25FD" w14:textId="77777777" w:rsidR="00BD4C4A" w:rsidRDefault="00BD4C4A" w:rsidP="00D549CE">
      <w:pPr>
        <w:spacing w:line="276" w:lineRule="auto"/>
      </w:pPr>
    </w:p>
    <w:p w14:paraId="07541E93" w14:textId="77777777" w:rsidR="00BD4C4A" w:rsidRDefault="00BD4C4A" w:rsidP="00D549CE">
      <w:pPr>
        <w:spacing w:line="276" w:lineRule="auto"/>
      </w:pPr>
    </w:p>
    <w:p w14:paraId="4125A1B4" w14:textId="77777777" w:rsidR="00BD4C4A" w:rsidRPr="00147B2C" w:rsidRDefault="00147B2C" w:rsidP="00D549CE">
      <w:pPr>
        <w:pStyle w:val="2"/>
        <w:spacing w:line="276" w:lineRule="auto"/>
      </w:pPr>
      <w:bookmarkStart w:id="3" w:name="_Toc526428754"/>
      <w:bookmarkStart w:id="4" w:name="_Toc526866855"/>
      <w:bookmarkStart w:id="5" w:name="_Toc113868908"/>
      <w:r w:rsidRPr="00147B2C">
        <w:t>1.1.</w:t>
      </w:r>
      <w:r w:rsidR="00BD4C4A" w:rsidRPr="00147B2C">
        <w:t xml:space="preserve"> Введение</w:t>
      </w:r>
      <w:bookmarkEnd w:id="3"/>
      <w:bookmarkEnd w:id="4"/>
      <w:bookmarkEnd w:id="5"/>
    </w:p>
    <w:p w14:paraId="5BB947FC" w14:textId="77777777" w:rsidR="00BD4C4A" w:rsidRDefault="00BD4C4A" w:rsidP="00D549CE">
      <w:pPr>
        <w:spacing w:line="276" w:lineRule="auto"/>
      </w:pPr>
    </w:p>
    <w:p w14:paraId="6E0B8754" w14:textId="77777777" w:rsidR="00BD4C4A" w:rsidRDefault="00BD4C4A" w:rsidP="00582FF6">
      <w:pPr>
        <w:spacing w:line="276" w:lineRule="auto"/>
      </w:pPr>
      <w:r>
        <w:t>Положение АО «</w:t>
      </w:r>
      <w:proofErr w:type="spellStart"/>
      <w:r>
        <w:t>Самарагорэнергосбыт</w:t>
      </w:r>
      <w:proofErr w:type="spellEnd"/>
      <w:r w:rsidRPr="00BD4C4A">
        <w:t>» «О закупке товаров, работ, услуг» (далее – Положение) определяет порядок осуществл</w:t>
      </w:r>
      <w:r>
        <w:t xml:space="preserve">ения закупочной деятельности в </w:t>
      </w:r>
      <w:r w:rsidR="00F9421B">
        <w:t xml:space="preserve">                            </w:t>
      </w:r>
      <w:r>
        <w:t>АО «</w:t>
      </w:r>
      <w:proofErr w:type="spellStart"/>
      <w:r>
        <w:t>Самарагорэнергосбыт</w:t>
      </w:r>
      <w:proofErr w:type="spellEnd"/>
      <w:r w:rsidRPr="00BD4C4A">
        <w:t>» и принято во исполнение требований законодательства Российской Федерации, в том числе требований Федерального закона от 18.07.2011 №223-ФЗ «О закупках товаров, работ, услуг отдельными видами юридических лиц».</w:t>
      </w:r>
    </w:p>
    <w:p w14:paraId="4B539A3A" w14:textId="77777777" w:rsidR="00BD4C4A" w:rsidRDefault="00BD4C4A" w:rsidP="00582FF6">
      <w:pPr>
        <w:spacing w:line="276" w:lineRule="auto"/>
      </w:pPr>
      <w:r w:rsidRPr="00BD4C4A">
        <w:t>При закупке продукции Заказчик руководствуется Конституцией Российской Федерации, Гражданским кодексом Российской Федерации, нормами действующего законодательства Российской Федерации, а также настоящим Положением.</w:t>
      </w:r>
    </w:p>
    <w:p w14:paraId="61506E85" w14:textId="77777777" w:rsidR="00BD4C4A" w:rsidRDefault="00BD4C4A" w:rsidP="00D549CE">
      <w:pPr>
        <w:spacing w:line="276" w:lineRule="auto"/>
        <w:ind w:firstLine="567"/>
      </w:pPr>
    </w:p>
    <w:p w14:paraId="65ACE125" w14:textId="77777777" w:rsidR="00BD4C4A" w:rsidRPr="00147B2C" w:rsidRDefault="00147B2C" w:rsidP="00D549CE">
      <w:pPr>
        <w:pStyle w:val="2"/>
        <w:spacing w:line="276" w:lineRule="auto"/>
      </w:pPr>
      <w:bookmarkStart w:id="6" w:name="_Toc526428755"/>
      <w:bookmarkStart w:id="7" w:name="_Toc526866856"/>
      <w:bookmarkStart w:id="8" w:name="_Toc113868909"/>
      <w:r w:rsidRPr="00147B2C">
        <w:t>1.2.</w:t>
      </w:r>
      <w:r w:rsidR="00BD4C4A" w:rsidRPr="00147B2C">
        <w:t xml:space="preserve"> Цели</w:t>
      </w:r>
      <w:bookmarkEnd w:id="6"/>
      <w:bookmarkEnd w:id="7"/>
      <w:bookmarkEnd w:id="8"/>
    </w:p>
    <w:p w14:paraId="344639CF" w14:textId="77777777" w:rsidR="00BD4C4A" w:rsidRDefault="00BD4C4A" w:rsidP="00D549CE">
      <w:pPr>
        <w:pStyle w:val="a3"/>
        <w:spacing w:line="276" w:lineRule="auto"/>
        <w:ind w:left="360"/>
      </w:pPr>
    </w:p>
    <w:p w14:paraId="05248D39" w14:textId="77777777" w:rsidR="00BD4C4A" w:rsidRDefault="00BD4C4A" w:rsidP="00582FF6">
      <w:pPr>
        <w:pStyle w:val="a3"/>
        <w:spacing w:line="276" w:lineRule="auto"/>
        <w:ind w:left="0"/>
      </w:pPr>
      <w:r w:rsidRPr="00BD4C4A">
        <w:t>Настоящее Положение разработано с целью унификации осущест</w:t>
      </w:r>
      <w:r>
        <w:t>вления закупочной деятельности АО «</w:t>
      </w:r>
      <w:proofErr w:type="spellStart"/>
      <w:r>
        <w:t>Самарагорэнергосбыт</w:t>
      </w:r>
      <w:proofErr w:type="spellEnd"/>
      <w:r w:rsidRPr="00BD4C4A">
        <w:t>».</w:t>
      </w:r>
    </w:p>
    <w:p w14:paraId="664A8112" w14:textId="77777777" w:rsidR="00BD4C4A" w:rsidRDefault="00BD4C4A" w:rsidP="00D549CE">
      <w:pPr>
        <w:pStyle w:val="a3"/>
        <w:spacing w:line="276" w:lineRule="auto"/>
        <w:ind w:left="0" w:firstLine="567"/>
      </w:pPr>
    </w:p>
    <w:p w14:paraId="534686AD" w14:textId="77777777" w:rsidR="00BD4C4A" w:rsidRPr="00147B2C" w:rsidRDefault="00147B2C" w:rsidP="00D549CE">
      <w:pPr>
        <w:pStyle w:val="2"/>
        <w:spacing w:line="276" w:lineRule="auto"/>
      </w:pPr>
      <w:bookmarkStart w:id="9" w:name="_Toc526428756"/>
      <w:bookmarkStart w:id="10" w:name="_Toc526866857"/>
      <w:bookmarkStart w:id="11" w:name="_Toc113868910"/>
      <w:r w:rsidRPr="00147B2C">
        <w:t>1.3.</w:t>
      </w:r>
      <w:r w:rsidR="00BD4C4A" w:rsidRPr="00147B2C">
        <w:t xml:space="preserve"> Задачи</w:t>
      </w:r>
      <w:bookmarkEnd w:id="9"/>
      <w:bookmarkEnd w:id="10"/>
      <w:bookmarkEnd w:id="11"/>
    </w:p>
    <w:p w14:paraId="53A96D58" w14:textId="77777777" w:rsidR="00BD4C4A" w:rsidRDefault="00BD4C4A" w:rsidP="00D549CE">
      <w:pPr>
        <w:spacing w:line="276" w:lineRule="auto"/>
        <w:ind w:firstLine="567"/>
      </w:pPr>
    </w:p>
    <w:p w14:paraId="25D4A249" w14:textId="77777777" w:rsidR="00BD4C4A" w:rsidRDefault="00BD4C4A" w:rsidP="00582FF6">
      <w:pPr>
        <w:spacing w:line="276" w:lineRule="auto"/>
      </w:pPr>
      <w:r>
        <w:t>Задачами Положения являются:</w:t>
      </w:r>
    </w:p>
    <w:p w14:paraId="696291C6" w14:textId="77777777" w:rsidR="00BD4C4A" w:rsidRDefault="00BD4C4A" w:rsidP="00D549CE">
      <w:pPr>
        <w:pStyle w:val="a3"/>
        <w:numPr>
          <w:ilvl w:val="0"/>
          <w:numId w:val="2"/>
        </w:numPr>
        <w:spacing w:line="276" w:lineRule="auto"/>
      </w:pPr>
      <w:r>
        <w:t>определение принципов, задач и основных направлений закупочной деятельности;</w:t>
      </w:r>
    </w:p>
    <w:p w14:paraId="057F4F2C" w14:textId="77777777" w:rsidR="00BD4C4A" w:rsidRDefault="00BD4C4A" w:rsidP="00D549CE">
      <w:pPr>
        <w:pStyle w:val="a3"/>
        <w:numPr>
          <w:ilvl w:val="0"/>
          <w:numId w:val="2"/>
        </w:numPr>
        <w:spacing w:line="276" w:lineRule="auto"/>
      </w:pPr>
      <w:r>
        <w:t>введение единой терминологии в области закупочной деятельности.</w:t>
      </w:r>
    </w:p>
    <w:p w14:paraId="000CF03A" w14:textId="77777777" w:rsidR="00BD4C4A" w:rsidRDefault="00BD4C4A" w:rsidP="00D549CE">
      <w:pPr>
        <w:pStyle w:val="a3"/>
        <w:spacing w:line="276" w:lineRule="auto"/>
      </w:pPr>
    </w:p>
    <w:p w14:paraId="0B689F1D" w14:textId="77777777" w:rsidR="00BD4C4A" w:rsidRPr="00147B2C" w:rsidRDefault="00147B2C" w:rsidP="00D549CE">
      <w:pPr>
        <w:pStyle w:val="2"/>
        <w:spacing w:line="276" w:lineRule="auto"/>
      </w:pPr>
      <w:bookmarkStart w:id="12" w:name="_Toc526428757"/>
      <w:bookmarkStart w:id="13" w:name="_Toc526866858"/>
      <w:bookmarkStart w:id="14" w:name="_Toc113868911"/>
      <w:r w:rsidRPr="00147B2C">
        <w:t>1.4.</w:t>
      </w:r>
      <w:r w:rsidR="00BD4C4A" w:rsidRPr="00147B2C">
        <w:t xml:space="preserve"> Область действия</w:t>
      </w:r>
      <w:bookmarkEnd w:id="12"/>
      <w:bookmarkEnd w:id="13"/>
      <w:bookmarkEnd w:id="14"/>
    </w:p>
    <w:p w14:paraId="47ACDE4C" w14:textId="77777777" w:rsidR="00BD4C4A" w:rsidRDefault="00BD4C4A" w:rsidP="00D549CE">
      <w:pPr>
        <w:spacing w:line="276" w:lineRule="auto"/>
        <w:ind w:firstLine="567"/>
      </w:pPr>
    </w:p>
    <w:p w14:paraId="4DD8EB09" w14:textId="77777777" w:rsidR="00BD4C4A" w:rsidRDefault="00BD4C4A" w:rsidP="00582FF6">
      <w:pPr>
        <w:spacing w:line="276" w:lineRule="auto"/>
      </w:pPr>
      <w:r>
        <w:t>Настоящее Положение обязательно для исполнения работниками:</w:t>
      </w:r>
    </w:p>
    <w:p w14:paraId="15BD8F57" w14:textId="77777777" w:rsidR="00BD4C4A" w:rsidRDefault="00BD4C4A" w:rsidP="00D549CE">
      <w:pPr>
        <w:pStyle w:val="a3"/>
        <w:numPr>
          <w:ilvl w:val="0"/>
          <w:numId w:val="3"/>
        </w:numPr>
        <w:spacing w:line="276" w:lineRule="auto"/>
      </w:pPr>
      <w:r>
        <w:t xml:space="preserve">отдела </w:t>
      </w:r>
      <w:r w:rsidR="00E107FF">
        <w:t>материально-технического снабжения</w:t>
      </w:r>
      <w:r>
        <w:t xml:space="preserve"> АО «</w:t>
      </w:r>
      <w:proofErr w:type="spellStart"/>
      <w:r>
        <w:t>Самарагорэнергосбыт</w:t>
      </w:r>
      <w:proofErr w:type="spellEnd"/>
      <w:r>
        <w:t>»;</w:t>
      </w:r>
    </w:p>
    <w:p w14:paraId="2430B2A1" w14:textId="77777777" w:rsidR="00BD4C4A" w:rsidRDefault="00BD4C4A" w:rsidP="00D549CE">
      <w:pPr>
        <w:pStyle w:val="a3"/>
        <w:numPr>
          <w:ilvl w:val="0"/>
          <w:numId w:val="3"/>
        </w:numPr>
        <w:spacing w:line="276" w:lineRule="auto"/>
      </w:pPr>
      <w:r>
        <w:t>иных структурных подразделений АО «</w:t>
      </w:r>
      <w:proofErr w:type="spellStart"/>
      <w:r>
        <w:t>Самарагорэнергосбыт</w:t>
      </w:r>
      <w:proofErr w:type="spellEnd"/>
      <w:r>
        <w:t xml:space="preserve">», участвующими в процессе организации и осуществления закупочной деятельности </w:t>
      </w:r>
      <w:r w:rsidR="00F9421B">
        <w:t xml:space="preserve">                                   </w:t>
      </w:r>
      <w:r>
        <w:t>АО «</w:t>
      </w:r>
      <w:proofErr w:type="spellStart"/>
      <w:r>
        <w:t>Самарагорэнергосбыт</w:t>
      </w:r>
      <w:proofErr w:type="spellEnd"/>
      <w:r>
        <w:t>».</w:t>
      </w:r>
    </w:p>
    <w:p w14:paraId="7B41A2E6" w14:textId="77777777" w:rsidR="00BD4C4A" w:rsidRDefault="00BD4C4A" w:rsidP="00582FF6">
      <w:pPr>
        <w:spacing w:line="276" w:lineRule="auto"/>
      </w:pPr>
      <w:r>
        <w:t>Организационные, распорядительные и локальные нормативные документы, принимающиеся в развитие настоящего Положения или содержащие правила осуществления закупочной деятельности, не должны противоречить настоящему Положению.</w:t>
      </w:r>
    </w:p>
    <w:p w14:paraId="20135EA6" w14:textId="77777777" w:rsidR="00BD4C4A" w:rsidRDefault="00BD4C4A" w:rsidP="00582FF6">
      <w:pPr>
        <w:spacing w:line="276" w:lineRule="auto"/>
      </w:pPr>
      <w:r>
        <w:t>Положение регламентирует процедуру закупок товаров, работ, услуг за исключением случаев, предусмотренных ч.</w:t>
      </w:r>
      <w:r w:rsidR="00D76C96">
        <w:t xml:space="preserve"> </w:t>
      </w:r>
      <w:r>
        <w:t>4 ст. 1 Федерального закона от 18.07.2011 №223-ФЗ «О закупках товаров, работ, услуг отдельными видами юридических лиц».</w:t>
      </w:r>
    </w:p>
    <w:p w14:paraId="2222BAFB" w14:textId="77777777" w:rsidR="00BD4C4A" w:rsidRDefault="00BD4C4A" w:rsidP="00D549CE">
      <w:pPr>
        <w:spacing w:line="276" w:lineRule="auto"/>
        <w:ind w:firstLine="567"/>
      </w:pPr>
    </w:p>
    <w:p w14:paraId="296BFD43" w14:textId="77777777" w:rsidR="00BD4C4A" w:rsidRPr="00147B2C" w:rsidRDefault="00147B2C" w:rsidP="00D549CE">
      <w:pPr>
        <w:pStyle w:val="2"/>
        <w:spacing w:line="276" w:lineRule="auto"/>
      </w:pPr>
      <w:bookmarkStart w:id="15" w:name="_Toc526428758"/>
      <w:bookmarkStart w:id="16" w:name="_Toc526866859"/>
      <w:bookmarkStart w:id="17" w:name="_Toc113868912"/>
      <w:r w:rsidRPr="00147B2C">
        <w:t>1.5.</w:t>
      </w:r>
      <w:r w:rsidR="00BD4C4A" w:rsidRPr="00147B2C">
        <w:t xml:space="preserve"> Период действия и порядок внесения изменений</w:t>
      </w:r>
      <w:bookmarkEnd w:id="15"/>
      <w:bookmarkEnd w:id="16"/>
      <w:bookmarkEnd w:id="17"/>
    </w:p>
    <w:p w14:paraId="2EDFB128" w14:textId="77777777" w:rsidR="00BD4C4A" w:rsidRDefault="00BD4C4A" w:rsidP="00D549CE">
      <w:pPr>
        <w:pStyle w:val="a3"/>
        <w:spacing w:line="276" w:lineRule="auto"/>
        <w:ind w:left="360"/>
      </w:pPr>
    </w:p>
    <w:p w14:paraId="569C1FC0" w14:textId="77777777" w:rsidR="00BD4C4A" w:rsidRDefault="00BD4C4A" w:rsidP="00582FF6">
      <w:pPr>
        <w:pStyle w:val="a3"/>
        <w:spacing w:line="276" w:lineRule="auto"/>
        <w:ind w:left="0"/>
      </w:pPr>
      <w:r>
        <w:t>Настоящее Положение является локальным нормативным документом постоянного действия.</w:t>
      </w:r>
    </w:p>
    <w:p w14:paraId="3E7AE8E2" w14:textId="77777777" w:rsidR="00BD4C4A" w:rsidRDefault="00BD4C4A" w:rsidP="00582FF6">
      <w:pPr>
        <w:pStyle w:val="a3"/>
        <w:spacing w:line="276" w:lineRule="auto"/>
        <w:ind w:left="0"/>
      </w:pPr>
      <w:r>
        <w:t>Настоящее Положение утверждается решением Сов</w:t>
      </w:r>
      <w:r w:rsidR="00582FF6">
        <w:t xml:space="preserve">ета директоров                                                 </w:t>
      </w:r>
      <w:r>
        <w:t>АО «</w:t>
      </w:r>
      <w:proofErr w:type="spellStart"/>
      <w:r>
        <w:t>Самарагорэнергосбыт</w:t>
      </w:r>
      <w:proofErr w:type="spellEnd"/>
      <w:r>
        <w:t>» и вводится в действие приказом АО «</w:t>
      </w:r>
      <w:proofErr w:type="spellStart"/>
      <w:r>
        <w:t>Самарагорэнергосбыт</w:t>
      </w:r>
      <w:proofErr w:type="spellEnd"/>
      <w:r>
        <w:t>».</w:t>
      </w:r>
    </w:p>
    <w:p w14:paraId="0C4501AB" w14:textId="77777777" w:rsidR="00BD4C4A" w:rsidRDefault="00BD4C4A" w:rsidP="00582FF6">
      <w:pPr>
        <w:pStyle w:val="a3"/>
        <w:spacing w:line="276" w:lineRule="auto"/>
        <w:ind w:left="0"/>
      </w:pPr>
      <w:r>
        <w:t>Изменения в Положение или прекращение его действия определяются на основании решения Совета директоров АО «</w:t>
      </w:r>
      <w:proofErr w:type="spellStart"/>
      <w:r>
        <w:t>Самарагорэнергосбыт</w:t>
      </w:r>
      <w:proofErr w:type="spellEnd"/>
      <w:r>
        <w:t>» и вводятся в действие приказом                     АО «</w:t>
      </w:r>
      <w:proofErr w:type="spellStart"/>
      <w:r>
        <w:t>Самарагорэнергосбыт</w:t>
      </w:r>
      <w:proofErr w:type="spellEnd"/>
      <w:r>
        <w:t>».</w:t>
      </w:r>
    </w:p>
    <w:p w14:paraId="4E5DAF3F" w14:textId="77777777" w:rsidR="00BD4C4A" w:rsidRDefault="00BD4C4A" w:rsidP="00582FF6">
      <w:pPr>
        <w:pStyle w:val="a3"/>
        <w:spacing w:line="276" w:lineRule="auto"/>
        <w:ind w:left="0"/>
      </w:pPr>
      <w:r>
        <w:t>Инициаторами внесения изменений в Положение являются: Отдел материально-технического снабжения АО «</w:t>
      </w:r>
      <w:proofErr w:type="spellStart"/>
      <w:r>
        <w:t>Самарагорэнергосбыт</w:t>
      </w:r>
      <w:proofErr w:type="spellEnd"/>
      <w:r>
        <w:t>».</w:t>
      </w:r>
    </w:p>
    <w:p w14:paraId="7B18F194" w14:textId="77777777" w:rsidR="00BD4C4A" w:rsidRDefault="00BD4C4A" w:rsidP="00582FF6">
      <w:pPr>
        <w:pStyle w:val="a3"/>
        <w:spacing w:line="276" w:lineRule="auto"/>
        <w:ind w:left="0"/>
      </w:pPr>
      <w:r>
        <w:t>Изменения в Положение вносятся в случаях: изменения законодательства РФ, изменения организационной структуры или полномочий руководителей и т.п.</w:t>
      </w:r>
    </w:p>
    <w:p w14:paraId="06F8B7FA" w14:textId="77777777" w:rsidR="00BD4C4A" w:rsidRDefault="00BD4C4A" w:rsidP="00D549CE">
      <w:pPr>
        <w:pStyle w:val="a3"/>
        <w:spacing w:line="276" w:lineRule="auto"/>
        <w:ind w:left="0"/>
      </w:pPr>
      <w:r>
        <w:t xml:space="preserve">Если извещение о закупке и документация о закупке размещены до даты вступления в силу Положения или его изменений, проведение такой закупки и подведение ее итогов осуществляются в порядке, действовавшем на дату размещения извещения и документации о закупке. </w:t>
      </w:r>
    </w:p>
    <w:p w14:paraId="0EB69304" w14:textId="77777777" w:rsidR="00BD4C4A" w:rsidRDefault="00BD4C4A" w:rsidP="00582FF6">
      <w:pPr>
        <w:pStyle w:val="a3"/>
        <w:spacing w:line="276" w:lineRule="auto"/>
        <w:ind w:left="0"/>
      </w:pPr>
      <w:r>
        <w:t>Если в нормативный правовой акт, на основании которого установлены отдельные условия Положения, будут внесены изменения в части сроков вступления в силу его норм, то дата вступления в силу соответствующих условий Положения переносится соразмерно срокам, установленным в таком акте.</w:t>
      </w:r>
    </w:p>
    <w:p w14:paraId="0D32C5D7" w14:textId="77777777" w:rsidR="00BD4C4A" w:rsidRDefault="00BD4C4A" w:rsidP="00582FF6">
      <w:pPr>
        <w:spacing w:line="276" w:lineRule="auto"/>
      </w:pPr>
      <w:r>
        <w:t>Контроль исполнения требований настоящ</w:t>
      </w:r>
      <w:r w:rsidR="00884B30">
        <w:t xml:space="preserve">его Положения возлагается на </w:t>
      </w:r>
      <w:r w:rsidR="00B17107">
        <w:t>з</w:t>
      </w:r>
      <w:r w:rsidR="006944C1">
        <w:t>акупочную комиссию</w:t>
      </w:r>
      <w:r>
        <w:t>.</w:t>
      </w:r>
    </w:p>
    <w:p w14:paraId="6FDC8439" w14:textId="77777777" w:rsidR="00832B4E" w:rsidRDefault="00832B4E" w:rsidP="00D549CE">
      <w:pPr>
        <w:pStyle w:val="a3"/>
        <w:spacing w:line="276" w:lineRule="auto"/>
        <w:ind w:left="0" w:firstLine="567"/>
      </w:pPr>
    </w:p>
    <w:p w14:paraId="79C9649B" w14:textId="77777777" w:rsidR="00832B4E" w:rsidRPr="00147B2C" w:rsidRDefault="00147B2C" w:rsidP="00D549CE">
      <w:pPr>
        <w:pStyle w:val="2"/>
        <w:spacing w:line="276" w:lineRule="auto"/>
      </w:pPr>
      <w:bookmarkStart w:id="18" w:name="_Toc526428759"/>
      <w:bookmarkStart w:id="19" w:name="_Toc526866860"/>
      <w:bookmarkStart w:id="20" w:name="_Toc113868913"/>
      <w:r w:rsidRPr="00147B2C">
        <w:t>1</w:t>
      </w:r>
      <w:r w:rsidRPr="00147B2C">
        <w:rPr>
          <w:rStyle w:val="20"/>
          <w:b/>
        </w:rPr>
        <w:t>.6.</w:t>
      </w:r>
      <w:r w:rsidR="00832B4E" w:rsidRPr="00147B2C">
        <w:t xml:space="preserve"> Термины и определения</w:t>
      </w:r>
      <w:bookmarkEnd w:id="18"/>
      <w:bookmarkEnd w:id="19"/>
      <w:bookmarkEnd w:id="20"/>
    </w:p>
    <w:p w14:paraId="3E258FB6" w14:textId="77777777" w:rsidR="00832B4E" w:rsidRDefault="00832B4E" w:rsidP="00D549CE">
      <w:pPr>
        <w:spacing w:line="276" w:lineRule="auto"/>
      </w:pPr>
    </w:p>
    <w:p w14:paraId="42070745" w14:textId="77777777" w:rsidR="00832B4E" w:rsidRDefault="00832B4E" w:rsidP="00D549CE">
      <w:pPr>
        <w:spacing w:line="276" w:lineRule="auto"/>
      </w:pPr>
      <w:r w:rsidRPr="00832B4E">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22AEA6DA" w14:textId="77777777" w:rsidR="00832B4E" w:rsidRDefault="00832B4E" w:rsidP="00D549CE">
      <w:pPr>
        <w:spacing w:line="276" w:lineRule="auto"/>
      </w:pPr>
    </w:p>
    <w:p w14:paraId="2143C94C" w14:textId="77777777" w:rsidR="00832B4E" w:rsidRDefault="00832B4E" w:rsidP="00D549CE">
      <w:pPr>
        <w:spacing w:line="276" w:lineRule="auto"/>
      </w:pPr>
      <w:r w:rsidRPr="00832B4E">
        <w:t>ВСТУПЛЕНИЕ В СИЛУ ПРОТОКОЛА — момент, начиная с которого протокол считается подписанным, а решения, им зафиксированные, принятыми.</w:t>
      </w:r>
    </w:p>
    <w:p w14:paraId="408E22C1" w14:textId="77777777" w:rsidR="00FF6EFE" w:rsidRDefault="00FF6EFE" w:rsidP="00D549CE">
      <w:pPr>
        <w:spacing w:line="276" w:lineRule="auto"/>
      </w:pPr>
    </w:p>
    <w:p w14:paraId="27D81E28" w14:textId="77777777" w:rsidR="00FF6EFE" w:rsidRDefault="00FF6EFE" w:rsidP="00D549CE">
      <w:pPr>
        <w:spacing w:line="276" w:lineRule="auto"/>
      </w:pPr>
      <w:r w:rsidRPr="00FF6EFE">
        <w:t>ДЕНЬ – календарный день, если прямо не указано на рабочий день в настоящем Положении либо не предусмотрено нормами законодательства Российской Федерации.</w:t>
      </w:r>
    </w:p>
    <w:p w14:paraId="2909A86B" w14:textId="77777777" w:rsidR="00832B4E" w:rsidRDefault="00832B4E" w:rsidP="00D549CE">
      <w:pPr>
        <w:spacing w:line="276" w:lineRule="auto"/>
      </w:pPr>
    </w:p>
    <w:p w14:paraId="728EDA13" w14:textId="77777777" w:rsidR="00832B4E" w:rsidRDefault="00832B4E" w:rsidP="00D549CE">
      <w:pPr>
        <w:spacing w:line="276" w:lineRule="auto"/>
      </w:pPr>
      <w:r w:rsidRPr="00832B4E">
        <w:t>ДОКУМЕНТАЦИЯ О ЗАКУПКЕ — комплект документов, содержащий необходимую и достаточную информацию для участия в закупке, определенную настоящим Положением о закупке</w:t>
      </w:r>
      <w:r>
        <w:t xml:space="preserve"> (в</w:t>
      </w:r>
      <w:r w:rsidRPr="00DB62F3">
        <w:t xml:space="preserve"> зависимости от способа закупки термин «документация о закупке» может называться «конкурсная документация», «аукционная документация», «документация о запросе предложений», «документация о запросе </w:t>
      </w:r>
      <w:r>
        <w:t>котировок» и т.п.)</w:t>
      </w:r>
    </w:p>
    <w:p w14:paraId="6D50F67F" w14:textId="77777777" w:rsidR="00832B4E" w:rsidRDefault="00832B4E" w:rsidP="00D549CE">
      <w:pPr>
        <w:spacing w:line="276" w:lineRule="auto"/>
      </w:pPr>
    </w:p>
    <w:p w14:paraId="560D600B" w14:textId="77777777" w:rsidR="00832B4E" w:rsidRDefault="00832B4E" w:rsidP="00D549CE">
      <w:pPr>
        <w:spacing w:line="276" w:lineRule="auto"/>
      </w:pPr>
      <w:r w:rsidRPr="00832B4E">
        <w:t xml:space="preserve">ЕДИНАЯ ИНФОРМАЦИОННАЯ СИСТЕМА (ЕИС) - совокупность информации, содержащейся </w:t>
      </w:r>
      <w:proofErr w:type="gramStart"/>
      <w:r w:rsidRPr="00832B4E">
        <w:t>в базах</w:t>
      </w:r>
      <w:proofErr w:type="gramEnd"/>
      <w:r w:rsidRPr="00832B4E">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5A2A7437" w14:textId="77777777" w:rsidR="00832B4E" w:rsidRDefault="00832B4E" w:rsidP="00D549CE">
      <w:pPr>
        <w:spacing w:line="276" w:lineRule="auto"/>
      </w:pPr>
    </w:p>
    <w:p w14:paraId="29B9433D" w14:textId="77777777" w:rsidR="00832B4E" w:rsidRDefault="00CB4C53" w:rsidP="00D549CE">
      <w:pPr>
        <w:spacing w:line="276" w:lineRule="auto"/>
      </w:pPr>
      <w:r>
        <w:t>ЗАКАЗЧИК (Общество) — АО «</w:t>
      </w:r>
      <w:proofErr w:type="spellStart"/>
      <w:r>
        <w:t>Самарагорэнергосбыт</w:t>
      </w:r>
      <w:proofErr w:type="spellEnd"/>
      <w:r w:rsidR="00832B4E" w:rsidRPr="00832B4E">
        <w:t>»</w:t>
      </w:r>
      <w:r w:rsidR="00832B4E">
        <w:t>.</w:t>
      </w:r>
    </w:p>
    <w:p w14:paraId="43554C28" w14:textId="77777777" w:rsidR="00832B4E" w:rsidRDefault="00832B4E" w:rsidP="00D549CE">
      <w:pPr>
        <w:spacing w:line="276" w:lineRule="auto"/>
      </w:pPr>
    </w:p>
    <w:p w14:paraId="3A5781EF" w14:textId="77777777" w:rsidR="00832B4E" w:rsidRDefault="00832B4E" w:rsidP="00D549CE">
      <w:pPr>
        <w:spacing w:line="276" w:lineRule="auto"/>
      </w:pPr>
      <w:r w:rsidRPr="00832B4E">
        <w:t>ЗАКУПКА (ПРОЦЕДУРА ЗАКУПКИ, ЗАКУПОЧНАЯ ПРОЦЕДУРА) - последовательность действий, осуществляемая в соответствии с настоящим Положением и документацией о закупке (при ее наличии), с целью заключения договора между заказчиком и поставщиком.</w:t>
      </w:r>
    </w:p>
    <w:p w14:paraId="4A207AC6" w14:textId="77777777" w:rsidR="00832B4E" w:rsidRDefault="00832B4E" w:rsidP="00D549CE">
      <w:pPr>
        <w:spacing w:line="276" w:lineRule="auto"/>
      </w:pPr>
    </w:p>
    <w:p w14:paraId="5B12ECAC" w14:textId="77777777" w:rsidR="00832B4E" w:rsidRDefault="00832B4E" w:rsidP="00D549CE">
      <w:pPr>
        <w:spacing w:line="276" w:lineRule="auto"/>
      </w:pPr>
      <w:r w:rsidRPr="00832B4E">
        <w:t>ЗАКУПКА В ОТКРЫТОЙ ФОРМЕ (ОТКРЫТАЯ ЗАКУПКА, ОТКРЫТАЯ ПРОЦЕДУРА ЗАКУПКИ) – закупка, в которой принять участие может любое лицо.</w:t>
      </w:r>
    </w:p>
    <w:p w14:paraId="000E6E29" w14:textId="77777777" w:rsidR="00832B4E" w:rsidRDefault="00832B4E" w:rsidP="00D549CE">
      <w:pPr>
        <w:spacing w:line="276" w:lineRule="auto"/>
      </w:pPr>
    </w:p>
    <w:p w14:paraId="44A4CF0B" w14:textId="77777777" w:rsidR="00832B4E" w:rsidRDefault="00832B4E" w:rsidP="00D549CE">
      <w:pPr>
        <w:spacing w:line="276" w:lineRule="auto"/>
      </w:pPr>
      <w:r w:rsidRPr="00832B4E">
        <w:t>ЗАКУПКА В ЗАКРЫТОЙ ФОРМЕ (ЗАКРЫТАЯ ЗАКУПКА, ЗАКРЫТАЯ ПРОЦЕДУРА ЗАКУПКИ) – закупка, в которой могут принять участие только специально приглашенные лица, определение перечня которых принимается в соответствии с ЛНД.</w:t>
      </w:r>
    </w:p>
    <w:p w14:paraId="01A7C306" w14:textId="77777777" w:rsidR="00832B4E" w:rsidRDefault="00832B4E" w:rsidP="00D549CE">
      <w:pPr>
        <w:spacing w:line="276" w:lineRule="auto"/>
      </w:pPr>
    </w:p>
    <w:p w14:paraId="1BF17F1E" w14:textId="77777777" w:rsidR="00832B4E" w:rsidRDefault="00832B4E" w:rsidP="00D549CE">
      <w:pPr>
        <w:spacing w:line="276" w:lineRule="auto"/>
      </w:pPr>
      <w:proofErr w:type="gramStart"/>
      <w:r w:rsidRPr="00832B4E">
        <w:t>ЗАКУПКА</w:t>
      </w:r>
      <w:proofErr w:type="gramEnd"/>
      <w:r w:rsidRPr="00832B4E">
        <w:t xml:space="preserve"> ПУБЛИКУЕМАЯ – закупка, информация о которой размещается в единой инфо</w:t>
      </w:r>
      <w:r w:rsidR="00CB4C53">
        <w:t xml:space="preserve">рмационной системе, </w:t>
      </w:r>
      <w:r w:rsidRPr="00832B4E">
        <w:t>в установленном законодательством РФ порядке.</w:t>
      </w:r>
    </w:p>
    <w:p w14:paraId="1AA675BF" w14:textId="77777777" w:rsidR="00832B4E" w:rsidRDefault="00832B4E" w:rsidP="00D549CE">
      <w:pPr>
        <w:spacing w:line="276" w:lineRule="auto"/>
      </w:pPr>
    </w:p>
    <w:p w14:paraId="7EFFE92D" w14:textId="77777777" w:rsidR="00832B4E" w:rsidRDefault="00832B4E" w:rsidP="00D549CE">
      <w:pPr>
        <w:spacing w:line="276" w:lineRule="auto"/>
      </w:pPr>
      <w:r w:rsidRPr="00832B4E">
        <w:t>ЗАКУПКА НЕПУБЛИКУЕМАЯ – закупка, информация о которой не публикуется в единой информационной системе в случаях, определенных законодательством РФ.</w:t>
      </w:r>
    </w:p>
    <w:p w14:paraId="3AA1622A" w14:textId="77777777" w:rsidR="00832B4E" w:rsidRDefault="00832B4E" w:rsidP="00D549CE">
      <w:pPr>
        <w:spacing w:line="276" w:lineRule="auto"/>
      </w:pPr>
    </w:p>
    <w:p w14:paraId="5C3FBC66" w14:textId="77777777" w:rsidR="00832B4E" w:rsidRDefault="00832B4E" w:rsidP="00D549CE">
      <w:pPr>
        <w:spacing w:line="276" w:lineRule="auto"/>
      </w:pPr>
      <w:r w:rsidRPr="00832B4E">
        <w:t>ЗАКУПКА У ЕДИНСТВЕННОГО ПОСТАВЩИКА (ИСПОЛНИТЕЛЯ, ПОДРЯДЧИКА) - неконкурентный способ закупки, предусматривающий заключение договора с конкретным Поставщиком.</w:t>
      </w:r>
    </w:p>
    <w:p w14:paraId="142B786A" w14:textId="77777777" w:rsidR="00832B4E" w:rsidRDefault="00832B4E" w:rsidP="00D549CE">
      <w:pPr>
        <w:spacing w:line="276" w:lineRule="auto"/>
      </w:pPr>
    </w:p>
    <w:p w14:paraId="62B72870" w14:textId="77777777" w:rsidR="00832B4E" w:rsidRDefault="00832B4E" w:rsidP="00D549CE">
      <w:pPr>
        <w:spacing w:line="276" w:lineRule="auto"/>
      </w:pPr>
      <w:r w:rsidRPr="00832B4E">
        <w:t>ЗАКУПКА У ЕДИНСТВЕННОГО УЧАСТНИКА КОНКУРЕНТНОЙ ПРОЦЕДУРЫ — вариант завершения конкурентной процедуры закупки в случае, если только одна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14:paraId="279737CA" w14:textId="77777777" w:rsidR="00832B4E" w:rsidRDefault="00832B4E" w:rsidP="00D549CE">
      <w:pPr>
        <w:spacing w:line="276" w:lineRule="auto"/>
      </w:pPr>
    </w:p>
    <w:p w14:paraId="6F4417D2" w14:textId="77777777" w:rsidR="00832B4E" w:rsidRDefault="00832B4E" w:rsidP="00D549CE">
      <w:pPr>
        <w:spacing w:line="276" w:lineRule="auto"/>
      </w:pPr>
      <w:r w:rsidRPr="00832B4E">
        <w:t>ЗАКУПОЧНАЯ ДЕЯТЕЛЬНОСТЬ – осуществляемая в соответствии с настоящим Положением о закупке деятельность заказчика по удовлетворению потребности в продукции и включающая планирование заключения договоров, проведение процедур закупки, контроль заключения договоров, мониторинг их исполнения (включая заключение дополнительных соглашений), а также составление отчетности по результатам такой закупочной деятельности.</w:t>
      </w:r>
    </w:p>
    <w:p w14:paraId="2252D285" w14:textId="77777777" w:rsidR="00832B4E" w:rsidRDefault="00832B4E" w:rsidP="00D549CE">
      <w:pPr>
        <w:spacing w:line="276" w:lineRule="auto"/>
      </w:pPr>
    </w:p>
    <w:p w14:paraId="5E62FC46" w14:textId="77777777" w:rsidR="00832B4E" w:rsidRDefault="00832B4E" w:rsidP="00D549CE">
      <w:pPr>
        <w:spacing w:line="276" w:lineRule="auto"/>
      </w:pPr>
      <w:r w:rsidRPr="00832B4E">
        <w:t>ЗАКУПОЧНАЯ КОМИССИЯ – коллегиальный орган, принимающий решения в рамках своей компетенции, определенной ЛНД, при проведении закупочн</w:t>
      </w:r>
      <w:r>
        <w:t>ой процедуры (п</w:t>
      </w:r>
      <w:r w:rsidRPr="00E43551">
        <w:t>ри проведении конкурса закупочная комиссия именуется конкурсной</w:t>
      </w:r>
      <w:r>
        <w:t xml:space="preserve"> комиссией, при проведении аукциона закупочная комиссия именуется аукционной комиссией).</w:t>
      </w:r>
    </w:p>
    <w:p w14:paraId="1674FFF8" w14:textId="77777777" w:rsidR="00832B4E" w:rsidRDefault="00832B4E" w:rsidP="00D549CE">
      <w:pPr>
        <w:spacing w:line="276" w:lineRule="auto"/>
      </w:pPr>
    </w:p>
    <w:p w14:paraId="218C8E35" w14:textId="77777777" w:rsidR="00832B4E" w:rsidRDefault="00832B4E" w:rsidP="00D549CE">
      <w:pPr>
        <w:spacing w:line="276" w:lineRule="auto"/>
      </w:pPr>
      <w:r w:rsidRPr="00832B4E">
        <w:t>ЗАЯВКА УЧАСТНИКА — комплект документов, содержащий предложение участника закупки о заключении договора и иные сведения, предусмотренные документацией о закупке, направленный заказчику по форме и в порядке, установленном в документации о закупк</w:t>
      </w:r>
      <w:r>
        <w:t>е (п</w:t>
      </w:r>
      <w:r w:rsidRPr="00DB62F3">
        <w:t xml:space="preserve">ри использовании термина для описания порядка проведения конкретной закупочной процедуры термин «заявка» может конкретизироваться: «заявка на участие в конкурсе», «заявка на участие в аукционе», «заявка на участие в запросе предложений», «заявка на участие в запросе </w:t>
      </w:r>
      <w:r>
        <w:t>котировок</w:t>
      </w:r>
      <w:r w:rsidRPr="00DB62F3">
        <w:t>» и т.п.</w:t>
      </w:r>
      <w:r>
        <w:t>).</w:t>
      </w:r>
    </w:p>
    <w:p w14:paraId="28385B2D" w14:textId="77777777" w:rsidR="00832B4E" w:rsidRDefault="00832B4E" w:rsidP="00D549CE">
      <w:pPr>
        <w:spacing w:line="276" w:lineRule="auto"/>
      </w:pPr>
    </w:p>
    <w:p w14:paraId="150E919C" w14:textId="77777777" w:rsidR="00832B4E" w:rsidRDefault="00832B4E" w:rsidP="00D549CE">
      <w:pPr>
        <w:spacing w:line="276" w:lineRule="auto"/>
      </w:pPr>
      <w:r w:rsidRPr="00832B4E">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AF4D35A" w14:textId="77777777" w:rsidR="00832B4E" w:rsidRDefault="00832B4E" w:rsidP="00D549CE">
      <w:pPr>
        <w:spacing w:line="276" w:lineRule="auto"/>
      </w:pPr>
    </w:p>
    <w:p w14:paraId="4D5D210D" w14:textId="77777777" w:rsidR="00832B4E" w:rsidRDefault="006E16A4" w:rsidP="00D549CE">
      <w:pPr>
        <w:spacing w:line="276" w:lineRule="auto"/>
      </w:pPr>
      <w:r>
        <w:t xml:space="preserve">ЗАПРОС </w:t>
      </w:r>
      <w:r w:rsidR="00FA42F9">
        <w:t>РЫНОЧНЫХ</w:t>
      </w:r>
      <w:r>
        <w:t xml:space="preserve"> ПРЕДЛОЖЕНИЙ</w:t>
      </w:r>
      <w:r w:rsidR="00832B4E" w:rsidRPr="00832B4E">
        <w:t xml:space="preserve"> — неконкурентный способ закупки, при котором победителем признается участник, заявка которого наилучшим образом соответствует требован</w:t>
      </w:r>
      <w:r>
        <w:t xml:space="preserve">иям документации о запросе </w:t>
      </w:r>
      <w:r w:rsidR="00DF3F37">
        <w:t>рыночных</w:t>
      </w:r>
      <w:r>
        <w:t xml:space="preserve"> предложений</w:t>
      </w:r>
      <w:r w:rsidR="00832B4E" w:rsidRPr="00832B4E">
        <w:t xml:space="preserve"> в соответствии с объявленными критериями и порядком оценки.</w:t>
      </w:r>
    </w:p>
    <w:p w14:paraId="08C9C538" w14:textId="77777777" w:rsidR="00832B4E" w:rsidRDefault="00832B4E" w:rsidP="00D549CE">
      <w:pPr>
        <w:spacing w:line="276" w:lineRule="auto"/>
      </w:pPr>
    </w:p>
    <w:p w14:paraId="3F9FB27C" w14:textId="77777777" w:rsidR="00832B4E" w:rsidRDefault="00832B4E" w:rsidP="00D549CE">
      <w:pPr>
        <w:spacing w:line="276" w:lineRule="auto"/>
      </w:pPr>
      <w:r w:rsidRPr="00832B4E">
        <w:t>ЗАПРОС ПРЕДЛОЖЕНИЙ — форма торгов, при которой победителем запроса предложений признается участник конкурентной закупки, заявка на участие в запросе предложений которого в соответствии с критериями, определенными в документации о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 услуг.</w:t>
      </w:r>
    </w:p>
    <w:p w14:paraId="6C8F2147" w14:textId="77777777" w:rsidR="00832B4E" w:rsidRDefault="00832B4E" w:rsidP="00D549CE">
      <w:pPr>
        <w:spacing w:line="276" w:lineRule="auto"/>
      </w:pPr>
    </w:p>
    <w:p w14:paraId="49FC7FA7" w14:textId="77777777" w:rsidR="00832B4E" w:rsidRDefault="00161A02" w:rsidP="00D549CE">
      <w:pPr>
        <w:spacing w:line="276" w:lineRule="auto"/>
      </w:pPr>
      <w:r w:rsidRPr="00B17107">
        <w:t>ЗАПРОС ТЕХНИКО-</w:t>
      </w:r>
      <w:r w:rsidR="0099130D" w:rsidRPr="00B17107">
        <w:t>СТОИМОСТНЫХ</w:t>
      </w:r>
      <w:r w:rsidR="00832B4E" w:rsidRPr="00B17107">
        <w:t xml:space="preserve"> ПРЕДЛОЖЕНИЙ</w:t>
      </w:r>
      <w:r w:rsidR="00832B4E" w:rsidRPr="00832B4E">
        <w:t xml:space="preserve"> — конкурентный способ закупки, не являющийся торгами, при котором победителем признается участник, заявка которого наилучшим образом соответствует требованиям документаци</w:t>
      </w:r>
      <w:r>
        <w:t>и о запросе технико-</w:t>
      </w:r>
      <w:r w:rsidR="0099130D">
        <w:t>стоимостных</w:t>
      </w:r>
      <w:r w:rsidR="00832B4E" w:rsidRPr="00832B4E">
        <w:t xml:space="preserve"> предложений в соответствии с объявленными критериями и порядком оценки.</w:t>
      </w:r>
    </w:p>
    <w:p w14:paraId="76BA0201" w14:textId="77777777" w:rsidR="00832B4E" w:rsidRDefault="00832B4E" w:rsidP="00D549CE">
      <w:pPr>
        <w:spacing w:line="276" w:lineRule="auto"/>
      </w:pPr>
    </w:p>
    <w:p w14:paraId="58EBE67C" w14:textId="77777777" w:rsidR="00832B4E" w:rsidRDefault="00832B4E" w:rsidP="00D549CE">
      <w:pPr>
        <w:spacing w:line="276" w:lineRule="auto"/>
        <w:rPr>
          <w:bCs/>
          <w:iCs/>
        </w:rPr>
      </w:pPr>
      <w:r w:rsidRPr="00832B4E">
        <w:t>ИЗВЕЩЕНИЕ О ЗАКУПКЕ (ИЗВЕЩЕНИЕ) - документ, официально информирующий заинтересованных лиц о предстоящей процедуре</w:t>
      </w:r>
      <w:r>
        <w:t xml:space="preserve"> закупки и ее основных условиях (</w:t>
      </w:r>
      <w:r>
        <w:rPr>
          <w:bCs/>
          <w:iCs/>
        </w:rPr>
        <w:t>термин «Извещение о закупке» может конкретизоваться в зависимости от способа закупки: «Извещение о проведении запроса котировок», «Извещение о проведении конкурса», «Извещение о проведении аукциона» и т.д.).</w:t>
      </w:r>
    </w:p>
    <w:p w14:paraId="6CF60247" w14:textId="77777777" w:rsidR="00832B4E" w:rsidRDefault="00832B4E" w:rsidP="00D549CE">
      <w:pPr>
        <w:spacing w:line="276" w:lineRule="auto"/>
        <w:rPr>
          <w:bCs/>
          <w:iCs/>
        </w:rPr>
      </w:pPr>
    </w:p>
    <w:p w14:paraId="34C258D4" w14:textId="77777777" w:rsidR="00832B4E" w:rsidRDefault="00832B4E" w:rsidP="00D549CE">
      <w:pPr>
        <w:spacing w:line="276" w:lineRule="auto"/>
      </w:pPr>
      <w:r w:rsidRPr="00832B4E">
        <w:t>ИНИЦИАТОР ЗАКУПКИ — структурное подразделение заказчика, определяющее потребность в продукции, формирующее запрос на проведение закупки и сопровождающее заключение договора или выполнение иных действий (совершение сделки, предусмотренной документацией о закупке) в соответствии с настоящим Положением о закупке по результатам закупочной процедуры.</w:t>
      </w:r>
    </w:p>
    <w:p w14:paraId="1ED67A62" w14:textId="77777777" w:rsidR="00832B4E" w:rsidRDefault="00832B4E" w:rsidP="00D549CE">
      <w:pPr>
        <w:spacing w:line="276" w:lineRule="auto"/>
      </w:pPr>
    </w:p>
    <w:p w14:paraId="2521D260" w14:textId="77777777" w:rsidR="00D76C96" w:rsidRDefault="00832B4E" w:rsidP="00D549CE">
      <w:pPr>
        <w:spacing w:line="276" w:lineRule="auto"/>
      </w:pPr>
      <w:r>
        <w:t>КОНКУРЕНТНАЯ ПРОЦЕДУРА ЗАКУПКИ — процедура закупки, осуществляемая с соблюдением одновременно следующих условий:</w:t>
      </w:r>
    </w:p>
    <w:p w14:paraId="1D907F60" w14:textId="77777777" w:rsidR="00D76C96" w:rsidRDefault="00D76C96" w:rsidP="00D549CE">
      <w:pPr>
        <w:spacing w:line="276" w:lineRule="auto"/>
      </w:pPr>
    </w:p>
    <w:p w14:paraId="4B7338D3" w14:textId="77777777" w:rsidR="00832B4E" w:rsidRDefault="00832B4E" w:rsidP="00D549CE">
      <w:pPr>
        <w:spacing w:line="276" w:lineRule="auto"/>
      </w:pPr>
      <w:r>
        <w:t>1) информация о конкурентной закупке сообщается заказчиком одним из следующих способов:</w:t>
      </w:r>
    </w:p>
    <w:p w14:paraId="1E57E446" w14:textId="77777777" w:rsidR="00832B4E" w:rsidRDefault="00832B4E" w:rsidP="00D549CE">
      <w:pPr>
        <w:spacing w:line="276" w:lineRule="auto"/>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CDD214E" w14:textId="77777777" w:rsidR="00832B4E" w:rsidRDefault="00832B4E" w:rsidP="00D549CE">
      <w:pPr>
        <w:spacing w:line="276" w:lineRule="auto"/>
      </w:pPr>
      <w:r>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A5378F0" w14:textId="77777777" w:rsidR="00832B4E" w:rsidRDefault="00832B4E" w:rsidP="00D549CE">
      <w:pPr>
        <w:spacing w:line="276" w:lineRule="auto"/>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F537398" w14:textId="77777777" w:rsidR="00832B4E" w:rsidRDefault="00832B4E" w:rsidP="00D549CE">
      <w:pPr>
        <w:spacing w:line="276" w:lineRule="auto"/>
      </w:pPr>
      <w:r>
        <w:t>3) описание предмета конкурентной закупки осуществляется с соблюдением требований части 6.1 статьи 3 Закона № 223-ФЗ.</w:t>
      </w:r>
    </w:p>
    <w:p w14:paraId="2F8650FB" w14:textId="77777777" w:rsidR="00832B4E" w:rsidRDefault="00832B4E" w:rsidP="00D549CE">
      <w:pPr>
        <w:spacing w:line="276" w:lineRule="auto"/>
      </w:pPr>
    </w:p>
    <w:p w14:paraId="4EDD80F4" w14:textId="77777777" w:rsidR="00832B4E" w:rsidRDefault="00832B4E" w:rsidP="00D549CE">
      <w:pPr>
        <w:spacing w:line="276" w:lineRule="auto"/>
      </w:pPr>
      <w:r w:rsidRPr="00832B4E">
        <w:t>КОНКУРС —форма торгов, при которой победителем конкурса признается участник конкурентной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22A8ED54" w14:textId="77777777" w:rsidR="00832B4E" w:rsidRDefault="00832B4E" w:rsidP="00D549CE">
      <w:pPr>
        <w:spacing w:line="276" w:lineRule="auto"/>
      </w:pPr>
    </w:p>
    <w:p w14:paraId="45A57D71" w14:textId="77777777" w:rsidR="00832B4E" w:rsidRDefault="00832B4E" w:rsidP="00D549CE">
      <w:pPr>
        <w:spacing w:line="276" w:lineRule="auto"/>
      </w:pPr>
      <w:r w:rsidRPr="00832B4E">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8CA2E4A" w14:textId="77777777" w:rsidR="00832B4E" w:rsidRDefault="00832B4E" w:rsidP="00D549CE">
      <w:pPr>
        <w:spacing w:line="276" w:lineRule="auto"/>
      </w:pPr>
    </w:p>
    <w:p w14:paraId="7F5ECFB4" w14:textId="77777777" w:rsidR="00832B4E" w:rsidRDefault="00832B4E" w:rsidP="00D549CE">
      <w:pPr>
        <w:spacing w:line="276" w:lineRule="auto"/>
      </w:pPr>
      <w:r w:rsidRPr="00832B4E">
        <w:t>КРИТЕРИЙ ОТБОРА – признак, определяющий соответствие/несоответствие участника закупки заявленным требованиям либо приемлемость/неприемлемость заявки участника закупки.</w:t>
      </w:r>
    </w:p>
    <w:p w14:paraId="73533249" w14:textId="77777777" w:rsidR="00832B4E" w:rsidRDefault="00832B4E" w:rsidP="00D549CE">
      <w:pPr>
        <w:spacing w:line="276" w:lineRule="auto"/>
      </w:pPr>
    </w:p>
    <w:p w14:paraId="59BD0B23" w14:textId="77777777" w:rsidR="00832B4E" w:rsidRDefault="00832B4E" w:rsidP="00D549CE">
      <w:pPr>
        <w:spacing w:line="276" w:lineRule="auto"/>
      </w:pPr>
      <w:r w:rsidRPr="00832B4E">
        <w:t>КРИТЕРИЙ ОЦЕНКИ – признак, определяющий предпочтительность заявки участника закупки.</w:t>
      </w:r>
    </w:p>
    <w:p w14:paraId="446117DB" w14:textId="77777777" w:rsidR="00832B4E" w:rsidRDefault="00832B4E" w:rsidP="00D549CE">
      <w:pPr>
        <w:spacing w:line="276" w:lineRule="auto"/>
      </w:pPr>
    </w:p>
    <w:p w14:paraId="5BDCF3BD" w14:textId="77777777" w:rsidR="00832B4E" w:rsidRDefault="00832B4E" w:rsidP="00D549CE">
      <w:pPr>
        <w:spacing w:line="276" w:lineRule="auto"/>
      </w:pPr>
      <w:r w:rsidRPr="00832B4E">
        <w:t>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w:t>
      </w:r>
    </w:p>
    <w:p w14:paraId="467F88EE" w14:textId="77777777" w:rsidR="00832B4E" w:rsidRDefault="00832B4E" w:rsidP="00D549CE">
      <w:pPr>
        <w:spacing w:line="276" w:lineRule="auto"/>
      </w:pPr>
    </w:p>
    <w:p w14:paraId="25B4E230" w14:textId="77777777" w:rsidR="00832B4E" w:rsidRDefault="00832B4E" w:rsidP="00D549CE">
      <w:pPr>
        <w:spacing w:line="276" w:lineRule="auto"/>
      </w:pPr>
      <w:r w:rsidRPr="00832B4E">
        <w:t>ЛОТ – продукция, явно обособленная в документации о закупке, на которую в рамках процедуры закупки подается отдельная заявка и на которую возможно заключение отдельного договора.</w:t>
      </w:r>
    </w:p>
    <w:p w14:paraId="2756091B" w14:textId="77777777" w:rsidR="00832B4E" w:rsidRDefault="00832B4E" w:rsidP="00D549CE">
      <w:pPr>
        <w:spacing w:line="276" w:lineRule="auto"/>
      </w:pPr>
    </w:p>
    <w:p w14:paraId="2AA81718" w14:textId="77777777" w:rsidR="00832B4E" w:rsidRDefault="00832B4E" w:rsidP="00D549CE">
      <w:pPr>
        <w:spacing w:line="276" w:lineRule="auto"/>
      </w:pPr>
      <w:r w:rsidRPr="00832B4E">
        <w:t>МЕЛКАЯ ЗАКУПКА – закупка, стоимость которой не превышает порогов, установленных Федеральным законом от 18.07.2011 № 223-ФЗ «О закупках товаров, работ, услуг, отдельными видами юридических лиц», и по которой Заказчик вправе не размещать информацию в единой информационной системе.</w:t>
      </w:r>
    </w:p>
    <w:p w14:paraId="0D8AB5BC" w14:textId="77777777" w:rsidR="00832B4E" w:rsidRDefault="00832B4E" w:rsidP="00D549CE">
      <w:pPr>
        <w:spacing w:line="276" w:lineRule="auto"/>
      </w:pPr>
    </w:p>
    <w:p w14:paraId="1D6AA1C0" w14:textId="77777777" w:rsidR="00832B4E" w:rsidRDefault="00832B4E" w:rsidP="00D549CE">
      <w:pPr>
        <w:spacing w:line="276" w:lineRule="auto"/>
      </w:pPr>
      <w:r w:rsidRPr="00832B4E">
        <w:t>МНОГОЛОТОВАЯ ПРОЦЕДУРА ЗАКУПКИ – процедура закупки, в рамках которой объем закупаемой продукции распределен на несколько лотов.</w:t>
      </w:r>
    </w:p>
    <w:p w14:paraId="1ECBFBEC" w14:textId="77777777" w:rsidR="00832B4E" w:rsidRDefault="00832B4E" w:rsidP="00D549CE">
      <w:pPr>
        <w:spacing w:line="276" w:lineRule="auto"/>
      </w:pPr>
    </w:p>
    <w:p w14:paraId="128C56EB" w14:textId="77777777" w:rsidR="00832B4E" w:rsidRDefault="00832B4E" w:rsidP="00D549CE">
      <w:pPr>
        <w:spacing w:line="276" w:lineRule="auto"/>
      </w:pPr>
      <w:r w:rsidRPr="00832B4E">
        <w:t>НАЧАЛЬНАЯ (МАКСИМАЛЬНАЯ) ЦЕНА ДОГОВОРА – максимальная цена договора, устанавливаемая в извещении и в документации о закупке.</w:t>
      </w:r>
    </w:p>
    <w:p w14:paraId="2CEF221B" w14:textId="77777777" w:rsidR="00832B4E" w:rsidRDefault="00832B4E" w:rsidP="00D549CE">
      <w:pPr>
        <w:spacing w:line="276" w:lineRule="auto"/>
      </w:pPr>
    </w:p>
    <w:p w14:paraId="6CFC2A24" w14:textId="77777777" w:rsidR="00832B4E" w:rsidRDefault="00832B4E" w:rsidP="00D549CE">
      <w:pPr>
        <w:spacing w:line="276" w:lineRule="auto"/>
      </w:pPr>
      <w:r w:rsidRPr="00832B4E">
        <w:t>НЕКОНКУРЕНТНАЯ ПРОЦЕДУРА ЗАКУПКИ – процедура закупки, условия осуществления которой не соответствуют условиям, предусмотренным частью 3 статьи 3 Закона № 223-ФЗ.</w:t>
      </w:r>
    </w:p>
    <w:p w14:paraId="20E99A18" w14:textId="77777777" w:rsidR="00832B4E" w:rsidRDefault="00832B4E" w:rsidP="00D549CE">
      <w:pPr>
        <w:spacing w:line="276" w:lineRule="auto"/>
      </w:pPr>
    </w:p>
    <w:p w14:paraId="3CC95DAA" w14:textId="77777777" w:rsidR="00832B4E" w:rsidRDefault="00832B4E" w:rsidP="00D549CE">
      <w:pPr>
        <w:spacing w:line="276" w:lineRule="auto"/>
      </w:pPr>
      <w:r w:rsidRPr="00832B4E">
        <w:t>НЕПРИЕМЛЕМАЯ ЗАЯВКА – заявка на участие в процедуре закупки, не соответствующая одному или более требованиям, установленным в извещении и/или документации о закупке.</w:t>
      </w:r>
    </w:p>
    <w:p w14:paraId="141B1F86" w14:textId="77777777" w:rsidR="00832B4E" w:rsidRDefault="00832B4E" w:rsidP="00D549CE">
      <w:pPr>
        <w:spacing w:line="276" w:lineRule="auto"/>
      </w:pPr>
    </w:p>
    <w:p w14:paraId="6F950635" w14:textId="77777777" w:rsidR="00832B4E" w:rsidRDefault="00832B4E" w:rsidP="00D549CE">
      <w:pPr>
        <w:spacing w:line="276" w:lineRule="auto"/>
      </w:pPr>
      <w:r w:rsidRPr="00832B4E">
        <w:t xml:space="preserve">ОРГАНИЗАТОР ЗАКУПКИ - Лицо (юридическое или предприниматель без образования юридического лица), непосредственно выполняющее предусмотренные тем или иным способом закупки процедуры и берущее на себя соответствующие </w:t>
      </w:r>
      <w:r>
        <w:t>обязательства перед участниками (везде, где по тексту настоящего Положения предусмотрено совершение каких-либо действий заказчиком, предполагается, что в случае привлечения для проведения закупки стороннего организатора, действия совершаются таким организатором, если иное не определено настоящим Положением и (или) договором, заключенным между заказчиком и организатором закупки).</w:t>
      </w:r>
    </w:p>
    <w:p w14:paraId="431C17BD" w14:textId="77777777" w:rsidR="00832B4E" w:rsidRDefault="00832B4E" w:rsidP="00D549CE">
      <w:pPr>
        <w:spacing w:line="276" w:lineRule="auto"/>
      </w:pPr>
    </w:p>
    <w:p w14:paraId="27C78A80" w14:textId="77777777" w:rsidR="00832B4E" w:rsidRDefault="00832B4E" w:rsidP="00D549CE">
      <w:pPr>
        <w:spacing w:line="276" w:lineRule="auto"/>
      </w:pPr>
      <w:r w:rsidRPr="00832B4E">
        <w:t>ПЕРЕТОРЖКА - процедура, направленная на добровольное изменение участниками закупки предлагаемых ими цен или иных показателей, предусмотренных в документации о закупке на основании норм настоящего Положения о закупке, с целью повысить предпочтительность заявок участников для заказчика.</w:t>
      </w:r>
    </w:p>
    <w:p w14:paraId="2D190600" w14:textId="77777777" w:rsidR="00DB7446" w:rsidRDefault="00DB7446" w:rsidP="00D549CE">
      <w:pPr>
        <w:spacing w:line="276" w:lineRule="auto"/>
      </w:pPr>
    </w:p>
    <w:p w14:paraId="3407FC00" w14:textId="77777777" w:rsidR="00832B4E" w:rsidRDefault="00832B4E" w:rsidP="00D549CE">
      <w:pPr>
        <w:spacing w:line="276" w:lineRule="auto"/>
      </w:pPr>
      <w:r w:rsidRPr="00832B4E">
        <w:t>ПЛАН ЗАКУПКИ — план проведения процедур закупок в форме, определенной заказчиком на основании нормативных правовых актов Российской Федерации и предназначенный для публикации в единой информационной системе.</w:t>
      </w:r>
    </w:p>
    <w:p w14:paraId="315B6936" w14:textId="77777777" w:rsidR="00832B4E" w:rsidRDefault="00832B4E" w:rsidP="00D549CE">
      <w:pPr>
        <w:spacing w:line="276" w:lineRule="auto"/>
      </w:pPr>
    </w:p>
    <w:p w14:paraId="1AE014F6" w14:textId="77777777" w:rsidR="00832B4E" w:rsidRDefault="00832B4E" w:rsidP="00D549CE">
      <w:pPr>
        <w:spacing w:line="276" w:lineRule="auto"/>
      </w:pPr>
      <w:r w:rsidRPr="00832B4E">
        <w:t>ПОБЕДИТЕЛЬ - участник состоявшейся конкурентной процедуры закупки</w:t>
      </w:r>
      <w:r w:rsidR="00763BB7">
        <w:t xml:space="preserve"> или состоявшегося запроса </w:t>
      </w:r>
      <w:r w:rsidR="00DF3F37">
        <w:t>рыночных</w:t>
      </w:r>
      <w:r w:rsidR="00763BB7">
        <w:t xml:space="preserve"> предложений</w:t>
      </w:r>
      <w:r w:rsidRPr="00832B4E">
        <w:t>, заявка которого признана наилучшей по критериям и в порядке, установленном в документ</w:t>
      </w:r>
      <w:r>
        <w:t>ации о закупке (термин «Победитель</w:t>
      </w:r>
      <w:r w:rsidRPr="00DB62F3">
        <w:t>» может конкретизироваться в зависимости от способа закупки: «</w:t>
      </w:r>
      <w:r>
        <w:t>Победитель</w:t>
      </w:r>
      <w:r w:rsidRPr="00DB62F3">
        <w:t xml:space="preserve"> конкурса», «</w:t>
      </w:r>
      <w:r>
        <w:t xml:space="preserve">Победитель </w:t>
      </w:r>
      <w:r w:rsidRPr="00DB62F3">
        <w:t>аукциона», «</w:t>
      </w:r>
      <w:r>
        <w:t xml:space="preserve">Победитель </w:t>
      </w:r>
      <w:r w:rsidRPr="00DB62F3">
        <w:t>запроса предложений», «</w:t>
      </w:r>
      <w:r>
        <w:t>Победитель</w:t>
      </w:r>
      <w:r w:rsidRPr="00DB62F3">
        <w:t xml:space="preserve"> запроса </w:t>
      </w:r>
      <w:r>
        <w:t>котировок</w:t>
      </w:r>
      <w:r w:rsidRPr="00DB62F3">
        <w:t>» и т.д.</w:t>
      </w:r>
      <w:r>
        <w:t>).</w:t>
      </w:r>
    </w:p>
    <w:p w14:paraId="2190DAC4" w14:textId="77777777" w:rsidR="00FF6EFE" w:rsidRDefault="00FF6EFE" w:rsidP="00D549CE">
      <w:pPr>
        <w:spacing w:line="276" w:lineRule="auto"/>
      </w:pPr>
    </w:p>
    <w:p w14:paraId="4D2549EC" w14:textId="77777777" w:rsidR="00FF6EFE" w:rsidRDefault="00FF6EFE" w:rsidP="00D549CE">
      <w:pPr>
        <w:spacing w:line="276" w:lineRule="auto"/>
      </w:pPr>
      <w:r w:rsidRPr="00FF6EFE">
        <w:t>ПОСТАВЩИК – юридическое или физическое лицо, в том числе индивидуальный предприниматель (в том числе объединение таких лиц), способное на законных основаниях поставить требуемую продукцию и соответствующее требованиям заказчика.</w:t>
      </w:r>
    </w:p>
    <w:p w14:paraId="2A91CFD5" w14:textId="77777777" w:rsidR="00832B4E" w:rsidRDefault="00832B4E" w:rsidP="00D549CE">
      <w:pPr>
        <w:spacing w:line="276" w:lineRule="auto"/>
      </w:pPr>
    </w:p>
    <w:p w14:paraId="36DEE3D7" w14:textId="77777777" w:rsidR="00832B4E" w:rsidRDefault="00832B4E" w:rsidP="00D549CE">
      <w:pPr>
        <w:spacing w:line="276" w:lineRule="auto"/>
      </w:pPr>
      <w:r w:rsidRPr="00832B4E">
        <w:t>ПРИОРИТЕТ - преимущество, которое может быть предоставлено определенным участникам закупки или группам участников за</w:t>
      </w:r>
      <w:r w:rsidR="0011499C">
        <w:t xml:space="preserve">купки согласно законодательству </w:t>
      </w:r>
      <w:r w:rsidRPr="00832B4E">
        <w:t>Российской Федерации</w:t>
      </w:r>
      <w:r w:rsidR="0011499C">
        <w:t>,</w:t>
      </w:r>
      <w:r w:rsidRPr="00832B4E">
        <w:t xml:space="preserve"> при проведении закупок путем включения соответствующих сведений в извещение и условий в документацию о закупке.</w:t>
      </w:r>
    </w:p>
    <w:p w14:paraId="1FD77132" w14:textId="77777777" w:rsidR="00832B4E" w:rsidRDefault="00832B4E" w:rsidP="00D549CE">
      <w:pPr>
        <w:spacing w:line="276" w:lineRule="auto"/>
      </w:pPr>
    </w:p>
    <w:p w14:paraId="271E4696" w14:textId="77777777" w:rsidR="00832B4E" w:rsidRDefault="00832B4E" w:rsidP="00D549CE">
      <w:pPr>
        <w:spacing w:line="276" w:lineRule="auto"/>
      </w:pPr>
      <w:r w:rsidRPr="00832B4E">
        <w:t>ПРЕДВАРИТЕЛЬНАЯ КВАЛИФИКАЦИЯ (ПРЕДКВАЛИФИКАЦИЯ) — предварительная (проходящая перед подачей либо перед вскрытием технико-</w:t>
      </w:r>
      <w:r w:rsidR="00282D4C">
        <w:t>коммерческих</w:t>
      </w:r>
      <w:r w:rsidRPr="00832B4E">
        <w:t xml:space="preserve"> предложений) отборочная стадия рассмотрения заявок в рамках конкретной закупки с целью допуска к рассмотрению технико-коммерческих предложений тех участников, чьи технические и организационные возможности соответствуют квалификационным требованиям, предъявляемым в документации о закупке.</w:t>
      </w:r>
    </w:p>
    <w:p w14:paraId="4F869D8A" w14:textId="77777777" w:rsidR="00FF6EFE" w:rsidRDefault="00FF6EFE" w:rsidP="00D549CE">
      <w:pPr>
        <w:spacing w:line="276" w:lineRule="auto"/>
      </w:pPr>
    </w:p>
    <w:p w14:paraId="7A56A80C" w14:textId="77777777" w:rsidR="00FF6EFE" w:rsidRDefault="00FF6EFE" w:rsidP="00D549CE">
      <w:pPr>
        <w:spacing w:line="276" w:lineRule="auto"/>
      </w:pPr>
      <w:r w:rsidRPr="00FF6EFE">
        <w:t>ПРОДУКЦИЯ - товары, работы, услуги, при</w:t>
      </w:r>
      <w:r>
        <w:t>обретаемые на возмездной основе (д</w:t>
      </w:r>
      <w:r w:rsidRPr="00DB62F3">
        <w:t>ля целей настоящего Положения, если иное прямо не определено действующим законодательством, под «товарами» понимаются: материальные предметы, которые могут быть измерены в физических величинах (</w:t>
      </w:r>
      <w:r>
        <w:t xml:space="preserve">например, </w:t>
      </w:r>
      <w:r w:rsidRPr="00DB62F3">
        <w:t>к</w:t>
      </w:r>
      <w:r>
        <w:t xml:space="preserve">илограмм, метр, калория и т.д.) под «работами» – действия по </w:t>
      </w:r>
      <w:r w:rsidRPr="00DB62F3">
        <w:t>преобразовани</w:t>
      </w:r>
      <w:r>
        <w:t>ю</w:t>
      </w:r>
      <w:r w:rsidRPr="00DB62F3">
        <w:t xml:space="preserve"> материальных объектов </w:t>
      </w:r>
      <w:r>
        <w:t>(например, строительные работы), под «услугами»</w:t>
      </w:r>
      <w:r w:rsidRPr="00DB62F3">
        <w:t xml:space="preserve"> – действия, непосредственно не связанные с объектами в материальной форме (информационные, консультационные и т.д. услуги), а также иные приобретаемые </w:t>
      </w:r>
      <w:r>
        <w:t>права и активы).</w:t>
      </w:r>
    </w:p>
    <w:p w14:paraId="6979CA4B" w14:textId="77777777" w:rsidR="00FF6EFE" w:rsidRDefault="00FF6EFE" w:rsidP="00D549CE">
      <w:pPr>
        <w:spacing w:line="276" w:lineRule="auto"/>
      </w:pPr>
    </w:p>
    <w:p w14:paraId="00529BDB" w14:textId="77777777" w:rsidR="00FF6EFE" w:rsidRDefault="00FF6EFE" w:rsidP="00D549CE">
      <w:pPr>
        <w:spacing w:line="276" w:lineRule="auto"/>
      </w:pPr>
      <w:r w:rsidRPr="00FF6EFE">
        <w:t>ПРОСТАЯ ПРОДУКЦИЯ — продукция, характеристики (свойства) которой и (или) условия ее поставки отвечают всем следующим условиям в совокупности:</w:t>
      </w:r>
    </w:p>
    <w:p w14:paraId="7C31D6A7" w14:textId="77777777" w:rsidR="00D76C96" w:rsidRDefault="00D76C96" w:rsidP="00D549CE">
      <w:pPr>
        <w:spacing w:line="276" w:lineRule="auto"/>
      </w:pPr>
    </w:p>
    <w:p w14:paraId="1F04CA6B" w14:textId="77777777" w:rsidR="00FF6EFE" w:rsidRDefault="00FF6EFE" w:rsidP="00D549CE">
      <w:pPr>
        <w:numPr>
          <w:ilvl w:val="0"/>
          <w:numId w:val="4"/>
        </w:numPr>
        <w:tabs>
          <w:tab w:val="left" w:pos="720"/>
        </w:tabs>
        <w:spacing w:line="276" w:lineRule="auto"/>
        <w:ind w:left="714" w:hanging="357"/>
        <w:rPr>
          <w:bCs/>
          <w:iCs/>
        </w:rPr>
      </w:pPr>
      <w:r w:rsidRPr="00DB62F3">
        <w:rPr>
          <w:bCs/>
          <w:iCs/>
        </w:rPr>
        <w:t xml:space="preserve">количественные, функциональные и технические характеристики товара, качество выполнения работ, оказания услуг четко определены заказчиком, либо общеизвестны или утверждены ЛНД заказчика; </w:t>
      </w:r>
    </w:p>
    <w:p w14:paraId="15D63594" w14:textId="77777777" w:rsidR="00FF6EFE" w:rsidRPr="00FF6EFE" w:rsidRDefault="00FF6EFE" w:rsidP="00D549CE">
      <w:pPr>
        <w:numPr>
          <w:ilvl w:val="0"/>
          <w:numId w:val="4"/>
        </w:numPr>
        <w:tabs>
          <w:tab w:val="left" w:pos="720"/>
        </w:tabs>
        <w:spacing w:line="276" w:lineRule="auto"/>
        <w:ind w:left="714" w:hanging="357"/>
        <w:rPr>
          <w:bCs/>
          <w:iCs/>
        </w:rPr>
      </w:pPr>
      <w:r w:rsidRPr="00FF6EFE">
        <w:rPr>
          <w:bCs/>
          <w:iCs/>
        </w:rPr>
        <w:t>сроки и условия поставки, сдачи и приемки четко определены заказчиком.</w:t>
      </w:r>
    </w:p>
    <w:p w14:paraId="55D225E9" w14:textId="77777777" w:rsidR="00832B4E" w:rsidRDefault="00832B4E" w:rsidP="00D549CE">
      <w:pPr>
        <w:spacing w:line="276" w:lineRule="auto"/>
      </w:pPr>
    </w:p>
    <w:p w14:paraId="7A054FDB" w14:textId="77777777" w:rsidR="00832B4E" w:rsidRDefault="00832B4E" w:rsidP="00D549CE">
      <w:pPr>
        <w:spacing w:line="276" w:lineRule="auto"/>
      </w:pPr>
      <w:r w:rsidRPr="00832B4E">
        <w:t>РАНЖИРОВКА – определение мест участников закупки по итогам закупки, осуществленное в порядке убывания предпочтительности (от первого к большему) на основании критериев оценки, указанных в документации о закупке.</w:t>
      </w:r>
    </w:p>
    <w:p w14:paraId="38D57A32" w14:textId="77777777" w:rsidR="00832B4E" w:rsidRDefault="00832B4E" w:rsidP="00D549CE">
      <w:pPr>
        <w:spacing w:line="276" w:lineRule="auto"/>
      </w:pPr>
    </w:p>
    <w:p w14:paraId="70BDB0E5" w14:textId="77777777" w:rsidR="00832B4E" w:rsidRDefault="00832B4E" w:rsidP="00D549CE">
      <w:pPr>
        <w:spacing w:line="276" w:lineRule="auto"/>
      </w:pPr>
      <w:r w:rsidRPr="00832B4E">
        <w:t>САЙТ ЗАКАЗЧИКА — сайт в информационно-телеко</w:t>
      </w:r>
      <w:r w:rsidR="00763BB7">
        <w:t>ммуникационной сети «Интернет»</w:t>
      </w:r>
      <w:r w:rsidRPr="00832B4E">
        <w:t xml:space="preserve">, имеющий адрес </w:t>
      </w:r>
      <w:hyperlink r:id="rId8" w:history="1">
        <w:r w:rsidR="00370ED0" w:rsidRPr="00E130F9">
          <w:rPr>
            <w:rStyle w:val="a4"/>
          </w:rPr>
          <w:t>http://samges.ru/</w:t>
        </w:r>
      </w:hyperlink>
      <w:r w:rsidRPr="00832B4E">
        <w:t>.</w:t>
      </w:r>
    </w:p>
    <w:p w14:paraId="38382E23" w14:textId="77777777" w:rsidR="00370ED0" w:rsidRDefault="00370ED0" w:rsidP="00D549CE">
      <w:pPr>
        <w:spacing w:line="276" w:lineRule="auto"/>
      </w:pPr>
    </w:p>
    <w:p w14:paraId="5E4ED2C0" w14:textId="77777777" w:rsidR="00370ED0" w:rsidRDefault="00370ED0" w:rsidP="00D549CE">
      <w:pPr>
        <w:spacing w:line="276" w:lineRule="auto"/>
      </w:pPr>
      <w:r w:rsidRPr="00370ED0">
        <w:t>САМОЗАНЯТЫЕ -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w:t>
      </w:r>
    </w:p>
    <w:p w14:paraId="10F7E805" w14:textId="77777777" w:rsidR="00FF6EFE" w:rsidRDefault="00FF6EFE" w:rsidP="00D549CE">
      <w:pPr>
        <w:spacing w:line="276" w:lineRule="auto"/>
      </w:pPr>
    </w:p>
    <w:p w14:paraId="118CBA3F" w14:textId="77777777" w:rsidR="00FF6EFE" w:rsidRDefault="00FF6EFE" w:rsidP="00D549CE">
      <w:pPr>
        <w:spacing w:line="276" w:lineRule="auto"/>
      </w:pPr>
      <w:r>
        <w:t>СЛОЖНАЯ ЗАКУПКА — закупка, соответствующая хотя бы одному из следующих признаков:</w:t>
      </w:r>
    </w:p>
    <w:p w14:paraId="5ED1BFBA" w14:textId="77777777" w:rsidR="00D76C96" w:rsidRDefault="00D76C96" w:rsidP="00D549CE">
      <w:pPr>
        <w:spacing w:line="276" w:lineRule="auto"/>
      </w:pPr>
    </w:p>
    <w:p w14:paraId="2FB52F4B" w14:textId="77777777" w:rsidR="00FF6EFE" w:rsidRDefault="00FF6EFE" w:rsidP="00D549CE">
      <w:pPr>
        <w:pStyle w:val="a3"/>
        <w:numPr>
          <w:ilvl w:val="0"/>
          <w:numId w:val="5"/>
        </w:numPr>
        <w:spacing w:line="276" w:lineRule="auto"/>
      </w:pPr>
      <w:r>
        <w:t>продукция не может быть отнесена к простой;</w:t>
      </w:r>
    </w:p>
    <w:p w14:paraId="54E4193A" w14:textId="77777777" w:rsidR="00FF6EFE" w:rsidRDefault="00FF6EFE" w:rsidP="00D549CE">
      <w:pPr>
        <w:pStyle w:val="a3"/>
        <w:numPr>
          <w:ilvl w:val="0"/>
          <w:numId w:val="5"/>
        </w:numPr>
        <w:spacing w:line="276" w:lineRule="auto"/>
      </w:pPr>
      <w:r>
        <w:t>высоки вероятные и (или) неприемлемо большие потери от возможного неисполнения или ненадлежащего исполнения договора по поставке такой продукции (например, многократно превосходящие планируемую цену закупки либо начальную (максимальную) цену договора);</w:t>
      </w:r>
    </w:p>
    <w:p w14:paraId="4DA89CC3" w14:textId="77777777" w:rsidR="00FF6EFE" w:rsidRDefault="00FF6EFE" w:rsidP="00D549CE">
      <w:pPr>
        <w:pStyle w:val="a3"/>
        <w:numPr>
          <w:ilvl w:val="0"/>
          <w:numId w:val="5"/>
        </w:numPr>
        <w:spacing w:line="276" w:lineRule="auto"/>
      </w:pPr>
      <w:r>
        <w:t>ожидаются (в том числе стимулируются к подаче) предложения инновационных решений.</w:t>
      </w:r>
    </w:p>
    <w:p w14:paraId="5892C4BF" w14:textId="77777777" w:rsidR="00832B4E" w:rsidRDefault="00832B4E" w:rsidP="00D549CE">
      <w:pPr>
        <w:spacing w:line="276" w:lineRule="auto"/>
      </w:pPr>
    </w:p>
    <w:p w14:paraId="1192C069" w14:textId="77777777" w:rsidR="00832B4E" w:rsidRDefault="00832B4E" w:rsidP="00D549CE">
      <w:pPr>
        <w:spacing w:line="276" w:lineRule="auto"/>
      </w:pPr>
      <w:r w:rsidRPr="00832B4E">
        <w:t xml:space="preserve">СУБЪЕКТЫ МАЛОГО И СРЕДНЕГО ПРЕДПРИНИМАТЕЛЬСТВА (МСП) - юридические лица и индивидуальные предприниматели, отнесенные в соответствии с условиями, установленными Федеральным законом Российской Федерации от 24.07.2007 № 209-ФЗ «О развитии малого и среднего предпринимательства в Российской Федерации», к малым предприятиям, в том числе к </w:t>
      </w:r>
      <w:proofErr w:type="spellStart"/>
      <w:r w:rsidRPr="00832B4E">
        <w:t>микропредприятиям</w:t>
      </w:r>
      <w:proofErr w:type="spellEnd"/>
      <w:r w:rsidRPr="00832B4E">
        <w:t>, и средним предприятиям.</w:t>
      </w:r>
    </w:p>
    <w:p w14:paraId="45EC3AA2" w14:textId="77777777" w:rsidR="00832B4E" w:rsidRDefault="00832B4E" w:rsidP="00D549CE">
      <w:pPr>
        <w:spacing w:line="276" w:lineRule="auto"/>
      </w:pPr>
    </w:p>
    <w:p w14:paraId="1292456D" w14:textId="77777777" w:rsidR="00832B4E" w:rsidRDefault="00832B4E" w:rsidP="00D549CE">
      <w:pPr>
        <w:spacing w:line="276" w:lineRule="auto"/>
      </w:pPr>
      <w:r w:rsidRPr="00832B4E">
        <w:t xml:space="preserve">ОТДЕЛ </w:t>
      </w:r>
      <w:r w:rsidR="004B2317">
        <w:t>МАТЕРИАЛЬНО-ТЕХНИЧЕСКОГО СНАБЖЕНИЯ</w:t>
      </w:r>
      <w:r w:rsidRPr="00832B4E">
        <w:t xml:space="preserve"> – структурное подразделение заказчика, ответственное за осуществление закупочной деятельности, и непосредственно выполняющее действия по проведению процедур закупок, предусмотренных настоящим Положением.</w:t>
      </w:r>
    </w:p>
    <w:p w14:paraId="107E21A5" w14:textId="77777777" w:rsidR="00832B4E" w:rsidRDefault="00832B4E" w:rsidP="00D549CE">
      <w:pPr>
        <w:spacing w:line="276" w:lineRule="auto"/>
      </w:pPr>
    </w:p>
    <w:p w14:paraId="51DD6F83" w14:textId="77777777" w:rsidR="00832B4E" w:rsidRDefault="00832B4E" w:rsidP="00D549CE">
      <w:pPr>
        <w:spacing w:line="276" w:lineRule="auto"/>
      </w:pPr>
      <w:r w:rsidRPr="00832B4E">
        <w:t>ТОРГИ — процедура закупки, проводимая способом конкурса, аукциона, запроса котировок или запроса предложений.</w:t>
      </w:r>
    </w:p>
    <w:p w14:paraId="370BD3C0" w14:textId="77777777" w:rsidR="00832B4E" w:rsidRDefault="00832B4E" w:rsidP="00D549CE">
      <w:pPr>
        <w:spacing w:line="276" w:lineRule="auto"/>
      </w:pPr>
    </w:p>
    <w:p w14:paraId="5BC73A73" w14:textId="77777777" w:rsidR="00832B4E" w:rsidRDefault="00832B4E" w:rsidP="00D549CE">
      <w:pPr>
        <w:spacing w:line="276" w:lineRule="auto"/>
      </w:pPr>
      <w:r w:rsidRPr="00832B4E">
        <w:t>ТРЕБОВАНИЕ (ОТБОРОЧНАЯ ХАРАКТЕРИСТИКА) - условие, установленное в документации о закупке как обязательное.</w:t>
      </w:r>
    </w:p>
    <w:p w14:paraId="051A357B" w14:textId="77777777" w:rsidR="00832B4E" w:rsidRDefault="00832B4E" w:rsidP="00D549CE">
      <w:pPr>
        <w:spacing w:line="276" w:lineRule="auto"/>
      </w:pPr>
    </w:p>
    <w:p w14:paraId="59827225" w14:textId="77777777" w:rsidR="00832B4E" w:rsidRDefault="00832B4E" w:rsidP="00D549CE">
      <w:pPr>
        <w:spacing w:line="276" w:lineRule="auto"/>
      </w:pPr>
      <w:r w:rsidRPr="00832B4E">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C61D3B3" w14:textId="77777777" w:rsidR="00832B4E" w:rsidRDefault="00832B4E" w:rsidP="00D549CE">
      <w:pPr>
        <w:spacing w:line="276" w:lineRule="auto"/>
      </w:pPr>
    </w:p>
    <w:p w14:paraId="50036732" w14:textId="77777777" w:rsidR="00832B4E" w:rsidRDefault="00832B4E" w:rsidP="00D549CE">
      <w:pPr>
        <w:spacing w:line="276" w:lineRule="auto"/>
      </w:pPr>
      <w:r w:rsidRPr="00832B4E">
        <w:t>ЭКСПЕРТ — лицо, обладающее специальными знаниями в областях, относящихся к предмету закупки, и при необходимости привлекаемое для их применения в рамках закупочной процедуры, с целью подготовки соответствующего экспертного заключения.</w:t>
      </w:r>
    </w:p>
    <w:p w14:paraId="2D9ADC08" w14:textId="77777777" w:rsidR="00832B4E" w:rsidRDefault="00832B4E" w:rsidP="00D549CE">
      <w:pPr>
        <w:spacing w:line="276" w:lineRule="auto"/>
      </w:pPr>
    </w:p>
    <w:p w14:paraId="28F7E3D8" w14:textId="77777777" w:rsidR="00832B4E" w:rsidRDefault="00832B4E" w:rsidP="00D549CE">
      <w:pPr>
        <w:spacing w:line="276" w:lineRule="auto"/>
      </w:pPr>
      <w:r w:rsidRPr="00832B4E">
        <w:t>ЭЛЕКТРОННАЯ ТОРГОВАЯ ПЛОЩАДКА — программно-аппаратный комплекс, предназначенный для проведения процедур закупок в электронной форме.</w:t>
      </w:r>
    </w:p>
    <w:p w14:paraId="48EC8D24" w14:textId="77777777" w:rsidR="00832B4E" w:rsidRDefault="00832B4E" w:rsidP="00D549CE">
      <w:pPr>
        <w:spacing w:line="276" w:lineRule="auto"/>
      </w:pPr>
    </w:p>
    <w:p w14:paraId="35EF7658" w14:textId="77777777" w:rsidR="00832B4E" w:rsidRDefault="00832B4E" w:rsidP="00D549CE">
      <w:pPr>
        <w:spacing w:line="276" w:lineRule="auto"/>
      </w:pPr>
      <w:r w:rsidRPr="00832B4E">
        <w:t>ЭЛЕКТРОННАЯ ФОРМА ПРОВЕДЕНИЯ ЗАКУПКИ — проведение закупки, предусматривающее получение предложений поставщиков в электронной форме с использованием функционала электронной торговой площадки и обменом электронными документами.</w:t>
      </w:r>
    </w:p>
    <w:p w14:paraId="3E9BE6C2" w14:textId="77777777" w:rsidR="00832B4E" w:rsidRDefault="00832B4E" w:rsidP="00D549CE">
      <w:pPr>
        <w:spacing w:line="276" w:lineRule="auto"/>
      </w:pPr>
    </w:p>
    <w:p w14:paraId="7DF083AE" w14:textId="77777777" w:rsidR="00832B4E" w:rsidRDefault="00832B4E" w:rsidP="00D549CE">
      <w:pPr>
        <w:spacing w:line="276" w:lineRule="auto"/>
      </w:pPr>
      <w:r w:rsidRPr="00832B4E">
        <w:t xml:space="preserve">ЭЛЕКТРОННЫЙ ДОКУМЕНТ — документ, передаваемый через </w:t>
      </w:r>
      <w:r w:rsidR="00E107FF">
        <w:t>электронную торговую площадку</w:t>
      </w:r>
      <w:r w:rsidRPr="00832B4E">
        <w:t>, в котором информация представлена в электронной форме и подписана средствами электронной подписи.</w:t>
      </w:r>
    </w:p>
    <w:p w14:paraId="0EF896EF" w14:textId="77777777" w:rsidR="00832B4E" w:rsidRDefault="00832B4E" w:rsidP="00D549CE">
      <w:pPr>
        <w:spacing w:line="276" w:lineRule="auto"/>
      </w:pPr>
    </w:p>
    <w:p w14:paraId="71C317E0" w14:textId="77777777" w:rsidR="00832B4E" w:rsidRDefault="00832B4E" w:rsidP="00D549CE">
      <w:pPr>
        <w:spacing w:line="276" w:lineRule="auto"/>
      </w:pPr>
      <w:r w:rsidRPr="00832B4E">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6477F066" w14:textId="77777777" w:rsidR="004C7E89" w:rsidRDefault="004C7E89" w:rsidP="00D549CE">
      <w:pPr>
        <w:spacing w:line="276" w:lineRule="auto"/>
      </w:pPr>
    </w:p>
    <w:p w14:paraId="684E54FD" w14:textId="77777777" w:rsidR="004C7E89" w:rsidRPr="00147B2C" w:rsidRDefault="00147B2C" w:rsidP="00D549CE">
      <w:pPr>
        <w:pStyle w:val="2"/>
        <w:spacing w:line="276" w:lineRule="auto"/>
      </w:pPr>
      <w:bookmarkStart w:id="21" w:name="_Toc526428760"/>
      <w:bookmarkStart w:id="22" w:name="_Toc526866861"/>
      <w:bookmarkStart w:id="23" w:name="_Toc113868914"/>
      <w:r w:rsidRPr="00147B2C">
        <w:t>1.7.</w:t>
      </w:r>
      <w:r w:rsidR="004C7E89" w:rsidRPr="00147B2C">
        <w:t xml:space="preserve"> Обозначения и сокращения</w:t>
      </w:r>
      <w:bookmarkEnd w:id="21"/>
      <w:bookmarkEnd w:id="22"/>
      <w:bookmarkEnd w:id="23"/>
    </w:p>
    <w:p w14:paraId="201F693F" w14:textId="77777777" w:rsidR="00D15C74" w:rsidRDefault="00D15C74" w:rsidP="00D549CE">
      <w:pPr>
        <w:spacing w:line="276" w:lineRule="auto"/>
        <w:ind w:firstLine="567"/>
      </w:pPr>
    </w:p>
    <w:p w14:paraId="7015489C" w14:textId="77777777" w:rsidR="004C7E89" w:rsidRDefault="004C7E89" w:rsidP="004514DE">
      <w:pPr>
        <w:spacing w:line="276" w:lineRule="auto"/>
      </w:pPr>
      <w:r>
        <w:t>ЕИС — Единая информационная система в сфере закупок товаров, работ, услуг для обеспечения государственных и муниципальных нужд.</w:t>
      </w:r>
    </w:p>
    <w:p w14:paraId="7B8F87BF" w14:textId="77777777" w:rsidR="004C7E89" w:rsidRDefault="004C7E89" w:rsidP="00D549CE">
      <w:pPr>
        <w:spacing w:line="276" w:lineRule="auto"/>
        <w:ind w:firstLine="567"/>
      </w:pPr>
    </w:p>
    <w:p w14:paraId="4C57ACFC" w14:textId="77777777" w:rsidR="004C7E89" w:rsidRDefault="004C7E89" w:rsidP="004514DE">
      <w:pPr>
        <w:spacing w:line="276" w:lineRule="auto"/>
      </w:pPr>
      <w:r>
        <w:t>ЗАКОН 223-ФЗ — Федеральный закон от 18.07.2011 №223-ФЗ «О закупках товаров, работ, услуг отдельными видами юридических лиц».</w:t>
      </w:r>
    </w:p>
    <w:p w14:paraId="5A943076" w14:textId="77777777" w:rsidR="004C7E89" w:rsidRDefault="004C7E89" w:rsidP="00D549CE">
      <w:pPr>
        <w:spacing w:line="276" w:lineRule="auto"/>
        <w:ind w:firstLine="567"/>
      </w:pPr>
    </w:p>
    <w:p w14:paraId="021414CF" w14:textId="77777777" w:rsidR="004C7E89" w:rsidRDefault="004C7E89" w:rsidP="004514DE">
      <w:pPr>
        <w:spacing w:line="276" w:lineRule="auto"/>
      </w:pPr>
      <w:r>
        <w:t>ЗАКОН 135-ФЗ — Федеральный закон от 26.07.2006 №135-ФЗ «О защите конкуренции».</w:t>
      </w:r>
    </w:p>
    <w:p w14:paraId="576EF8ED" w14:textId="77777777" w:rsidR="004C7E89" w:rsidRDefault="004C7E89" w:rsidP="00D549CE">
      <w:pPr>
        <w:spacing w:line="276" w:lineRule="auto"/>
        <w:ind w:firstLine="567"/>
      </w:pPr>
    </w:p>
    <w:p w14:paraId="575090FD" w14:textId="77777777" w:rsidR="004C7E89" w:rsidRDefault="004C7E89" w:rsidP="004514DE">
      <w:pPr>
        <w:spacing w:line="276" w:lineRule="auto"/>
      </w:pPr>
      <w:r>
        <w:t>ЗК — закупочная комиссия.</w:t>
      </w:r>
    </w:p>
    <w:p w14:paraId="48D7122D" w14:textId="77777777" w:rsidR="004C7E89" w:rsidRDefault="004C7E89" w:rsidP="00D549CE">
      <w:pPr>
        <w:spacing w:line="276" w:lineRule="auto"/>
        <w:ind w:firstLine="567"/>
      </w:pPr>
    </w:p>
    <w:p w14:paraId="7DE12122" w14:textId="77777777" w:rsidR="004C7E89" w:rsidRDefault="004C7E89" w:rsidP="004514DE">
      <w:pPr>
        <w:spacing w:line="276" w:lineRule="auto"/>
      </w:pPr>
      <w:r>
        <w:t>ПЗ — план закупки.</w:t>
      </w:r>
    </w:p>
    <w:p w14:paraId="40C11EEC" w14:textId="77777777" w:rsidR="004C7E89" w:rsidRDefault="004C7E89" w:rsidP="00D549CE">
      <w:pPr>
        <w:spacing w:line="276" w:lineRule="auto"/>
        <w:ind w:firstLine="567"/>
      </w:pPr>
    </w:p>
    <w:p w14:paraId="4BCC0A17" w14:textId="77777777" w:rsidR="004C7E89" w:rsidRDefault="004C7E89" w:rsidP="004514DE">
      <w:pPr>
        <w:spacing w:line="276" w:lineRule="auto"/>
      </w:pPr>
      <w:r>
        <w:t>ЛНД – локальный нормативный документ.</w:t>
      </w:r>
    </w:p>
    <w:p w14:paraId="6DAC03B2" w14:textId="77777777" w:rsidR="004C7E89" w:rsidRDefault="004C7E89" w:rsidP="00D549CE">
      <w:pPr>
        <w:spacing w:line="276" w:lineRule="auto"/>
        <w:ind w:firstLine="567"/>
      </w:pPr>
    </w:p>
    <w:p w14:paraId="7B16C0B7" w14:textId="77777777" w:rsidR="004C7E89" w:rsidRDefault="004C7E89" w:rsidP="004514DE">
      <w:pPr>
        <w:spacing w:line="276" w:lineRule="auto"/>
      </w:pPr>
      <w:r>
        <w:t>МСП – субъекты малого и среднего предпринимательства.</w:t>
      </w:r>
    </w:p>
    <w:p w14:paraId="32EC32D4" w14:textId="77777777" w:rsidR="004C7E89" w:rsidRDefault="004C7E89" w:rsidP="00D549CE">
      <w:pPr>
        <w:spacing w:line="276" w:lineRule="auto"/>
        <w:ind w:firstLine="567"/>
      </w:pPr>
    </w:p>
    <w:p w14:paraId="2A66BCB8" w14:textId="77777777" w:rsidR="004C7E89" w:rsidRDefault="004C7E89" w:rsidP="004514DE">
      <w:pPr>
        <w:spacing w:line="276" w:lineRule="auto"/>
      </w:pPr>
      <w:r>
        <w:t>НДС — налог на добавленную стоимость.</w:t>
      </w:r>
    </w:p>
    <w:p w14:paraId="4262A02E" w14:textId="77777777" w:rsidR="004C7E89" w:rsidRDefault="004C7E89" w:rsidP="00D549CE">
      <w:pPr>
        <w:spacing w:line="276" w:lineRule="auto"/>
        <w:ind w:firstLine="567"/>
      </w:pPr>
    </w:p>
    <w:p w14:paraId="5CA7ED89" w14:textId="77777777" w:rsidR="004C7E89" w:rsidRDefault="004C7E89" w:rsidP="004514DE">
      <w:pPr>
        <w:spacing w:line="276" w:lineRule="auto"/>
      </w:pPr>
      <w:r>
        <w:t>НМЦ – начальная (максимальная) цена договора (цена лота).</w:t>
      </w:r>
    </w:p>
    <w:p w14:paraId="31507F08" w14:textId="77777777" w:rsidR="004C7E89" w:rsidRDefault="004C7E89" w:rsidP="00D549CE">
      <w:pPr>
        <w:spacing w:line="276" w:lineRule="auto"/>
        <w:ind w:firstLine="567"/>
      </w:pPr>
    </w:p>
    <w:p w14:paraId="78261CB6" w14:textId="77777777" w:rsidR="004C7E89" w:rsidRDefault="004C7E89" w:rsidP="004514DE">
      <w:pPr>
        <w:spacing w:line="276" w:lineRule="auto"/>
      </w:pPr>
      <w:r>
        <w:t>НИР — научно-исследовательская работа.</w:t>
      </w:r>
    </w:p>
    <w:p w14:paraId="692864E8" w14:textId="77777777" w:rsidR="004C7E89" w:rsidRDefault="004C7E89" w:rsidP="00D549CE">
      <w:pPr>
        <w:spacing w:line="276" w:lineRule="auto"/>
        <w:ind w:firstLine="567"/>
      </w:pPr>
    </w:p>
    <w:p w14:paraId="4DB3FC9C" w14:textId="77777777" w:rsidR="004C7E89" w:rsidRDefault="004C7E89" w:rsidP="004514DE">
      <w:pPr>
        <w:spacing w:line="276" w:lineRule="auto"/>
      </w:pPr>
      <w:r>
        <w:t>ОКР — опытно-конструкторская работа.</w:t>
      </w:r>
    </w:p>
    <w:p w14:paraId="0CEECED5" w14:textId="77777777" w:rsidR="004C7E89" w:rsidRDefault="004C7E89" w:rsidP="00D549CE">
      <w:pPr>
        <w:spacing w:line="276" w:lineRule="auto"/>
        <w:ind w:firstLine="567"/>
      </w:pPr>
    </w:p>
    <w:p w14:paraId="408172E8" w14:textId="77777777" w:rsidR="004C7E89" w:rsidRDefault="004C7E89" w:rsidP="004514DE">
      <w:pPr>
        <w:spacing w:line="276" w:lineRule="auto"/>
      </w:pPr>
      <w:r>
        <w:t>ПИР — проектно-изыскательские работы.</w:t>
      </w:r>
    </w:p>
    <w:p w14:paraId="41220A98" w14:textId="77777777" w:rsidR="004C7E89" w:rsidRDefault="004C7E89" w:rsidP="00D549CE">
      <w:pPr>
        <w:spacing w:line="276" w:lineRule="auto"/>
        <w:ind w:firstLine="567"/>
      </w:pPr>
    </w:p>
    <w:p w14:paraId="51FD3AAA" w14:textId="77777777" w:rsidR="004C7E89" w:rsidRDefault="004C7E89" w:rsidP="004514DE">
      <w:pPr>
        <w:spacing w:line="276" w:lineRule="auto"/>
      </w:pPr>
      <w:r>
        <w:t>ОРД – организационный распорядительный документ.</w:t>
      </w:r>
    </w:p>
    <w:p w14:paraId="7AC0769A" w14:textId="77777777" w:rsidR="004C7E89" w:rsidRDefault="004C7E89" w:rsidP="00D549CE">
      <w:pPr>
        <w:spacing w:line="276" w:lineRule="auto"/>
        <w:ind w:firstLine="567"/>
      </w:pPr>
    </w:p>
    <w:p w14:paraId="4492F2E6" w14:textId="77777777" w:rsidR="004C7E89" w:rsidRDefault="004E0E64" w:rsidP="004514DE">
      <w:pPr>
        <w:spacing w:line="276" w:lineRule="auto"/>
      </w:pPr>
      <w:r>
        <w:t>ОМТС – отдел материально-технического снабжения</w:t>
      </w:r>
      <w:r w:rsidR="004C7E89">
        <w:t>.</w:t>
      </w:r>
    </w:p>
    <w:p w14:paraId="547D2C42" w14:textId="77777777" w:rsidR="004C7E89" w:rsidRDefault="004C7E89" w:rsidP="00D549CE">
      <w:pPr>
        <w:spacing w:line="276" w:lineRule="auto"/>
        <w:ind w:firstLine="567"/>
      </w:pPr>
    </w:p>
    <w:p w14:paraId="6117BD7C" w14:textId="77777777" w:rsidR="004C7E89" w:rsidRDefault="004C7E89" w:rsidP="004514DE">
      <w:pPr>
        <w:spacing w:line="276" w:lineRule="auto"/>
      </w:pPr>
      <w:r>
        <w:t>ПОСТАВЩИК – поставщик, исполнитель, подрядчик в зависимости от предмета закупки.</w:t>
      </w:r>
    </w:p>
    <w:p w14:paraId="66CD3242" w14:textId="77777777" w:rsidR="004C7E89" w:rsidRDefault="004C7E89" w:rsidP="00D549CE">
      <w:pPr>
        <w:spacing w:line="276" w:lineRule="auto"/>
        <w:ind w:firstLine="567"/>
      </w:pPr>
    </w:p>
    <w:p w14:paraId="690E039D" w14:textId="77777777" w:rsidR="004C7E89" w:rsidRDefault="004C7E89" w:rsidP="004514DE">
      <w:pPr>
        <w:spacing w:line="276" w:lineRule="auto"/>
      </w:pPr>
      <w:r>
        <w:t>ПРОДУКЦИЯ — товары, работы, услуги.</w:t>
      </w:r>
    </w:p>
    <w:p w14:paraId="59AD7E9E" w14:textId="77777777" w:rsidR="004C7E89" w:rsidRDefault="004C7E89" w:rsidP="00D549CE">
      <w:pPr>
        <w:spacing w:line="276" w:lineRule="auto"/>
        <w:ind w:firstLine="567"/>
      </w:pPr>
    </w:p>
    <w:p w14:paraId="6FDF5268" w14:textId="77777777" w:rsidR="004C7E89" w:rsidRDefault="004E0E64" w:rsidP="004514DE">
      <w:pPr>
        <w:spacing w:line="276" w:lineRule="auto"/>
      </w:pPr>
      <w:r>
        <w:t>ПП – профильное подразделение.</w:t>
      </w:r>
    </w:p>
    <w:p w14:paraId="656945E8" w14:textId="77777777" w:rsidR="004C7E89" w:rsidRDefault="004C7E89" w:rsidP="00D549CE">
      <w:pPr>
        <w:spacing w:line="276" w:lineRule="auto"/>
        <w:ind w:firstLine="567"/>
      </w:pPr>
    </w:p>
    <w:p w14:paraId="12ABC54D" w14:textId="77777777" w:rsidR="004C7E89" w:rsidRDefault="004C7E89" w:rsidP="004514DE">
      <w:pPr>
        <w:spacing w:line="276" w:lineRule="auto"/>
      </w:pPr>
      <w:r>
        <w:t>ЭТП — электронная торговая площадка.</w:t>
      </w:r>
    </w:p>
    <w:p w14:paraId="62BCE3A7" w14:textId="77777777" w:rsidR="004C7E89" w:rsidRDefault="004C7E89" w:rsidP="00D549CE">
      <w:pPr>
        <w:spacing w:line="276" w:lineRule="auto"/>
        <w:ind w:firstLine="567"/>
      </w:pPr>
    </w:p>
    <w:p w14:paraId="03765EDB" w14:textId="77777777" w:rsidR="004C7E89" w:rsidRDefault="004C7E89" w:rsidP="004514DE">
      <w:pPr>
        <w:spacing w:line="276" w:lineRule="auto"/>
      </w:pPr>
      <w:r>
        <w:t>ЭП — электронная подпись.</w:t>
      </w:r>
    </w:p>
    <w:p w14:paraId="6F219B39" w14:textId="77777777" w:rsidR="00327FB2" w:rsidRDefault="00327FB2" w:rsidP="00D549CE">
      <w:pPr>
        <w:spacing w:line="276" w:lineRule="auto"/>
      </w:pPr>
    </w:p>
    <w:p w14:paraId="774CC53A" w14:textId="77777777" w:rsidR="00D549CE" w:rsidRDefault="00D549CE" w:rsidP="00D549CE">
      <w:pPr>
        <w:spacing w:line="276" w:lineRule="auto"/>
      </w:pPr>
    </w:p>
    <w:p w14:paraId="57373516" w14:textId="77777777" w:rsidR="00327FB2" w:rsidRPr="00884EA1" w:rsidRDefault="00327FB2" w:rsidP="00D549CE">
      <w:pPr>
        <w:pStyle w:val="10"/>
        <w:spacing w:line="276" w:lineRule="auto"/>
      </w:pPr>
      <w:bookmarkStart w:id="24" w:name="_Toc526428761"/>
      <w:bookmarkStart w:id="25" w:name="_Toc526866862"/>
      <w:bookmarkStart w:id="26" w:name="_Toc113868915"/>
      <w:r w:rsidRPr="00884EA1">
        <w:t>2 ОБЩИЕ ТРЕБОВАНИЯ</w:t>
      </w:r>
      <w:bookmarkEnd w:id="24"/>
      <w:bookmarkEnd w:id="25"/>
      <w:bookmarkEnd w:id="26"/>
    </w:p>
    <w:p w14:paraId="7BFC5FEF" w14:textId="77777777" w:rsidR="00327FB2" w:rsidRDefault="00327FB2" w:rsidP="00D549CE">
      <w:pPr>
        <w:spacing w:line="276" w:lineRule="auto"/>
      </w:pPr>
    </w:p>
    <w:p w14:paraId="1BF956F4" w14:textId="77777777" w:rsidR="00327FB2" w:rsidRDefault="00327FB2" w:rsidP="00D549CE">
      <w:pPr>
        <w:spacing w:line="276" w:lineRule="auto"/>
      </w:pPr>
    </w:p>
    <w:p w14:paraId="47897D52" w14:textId="77777777" w:rsidR="00327FB2" w:rsidRPr="00884EA1" w:rsidRDefault="00327FB2" w:rsidP="00D549CE">
      <w:pPr>
        <w:pStyle w:val="2"/>
        <w:spacing w:line="276" w:lineRule="auto"/>
      </w:pPr>
      <w:bookmarkStart w:id="27" w:name="_Toc526428762"/>
      <w:bookmarkStart w:id="28" w:name="_Toc526866863"/>
      <w:bookmarkStart w:id="29" w:name="_Toc113868916"/>
      <w:r w:rsidRPr="00884EA1">
        <w:t>2.1. Цели заказчика</w:t>
      </w:r>
      <w:bookmarkEnd w:id="27"/>
      <w:bookmarkEnd w:id="28"/>
      <w:bookmarkEnd w:id="29"/>
    </w:p>
    <w:p w14:paraId="009992DA" w14:textId="77777777" w:rsidR="00327FB2" w:rsidRDefault="00327FB2" w:rsidP="00D549CE">
      <w:pPr>
        <w:spacing w:line="276" w:lineRule="auto"/>
      </w:pPr>
    </w:p>
    <w:p w14:paraId="1EA3636E" w14:textId="77777777" w:rsidR="00D76C96" w:rsidRDefault="00327FB2" w:rsidP="00D549CE">
      <w:pPr>
        <w:spacing w:line="276" w:lineRule="auto"/>
      </w:pPr>
      <w:r>
        <w:t>Целями АО «</w:t>
      </w:r>
      <w:proofErr w:type="spellStart"/>
      <w:r>
        <w:t>Самарагорэнергосбыт</w:t>
      </w:r>
      <w:proofErr w:type="spellEnd"/>
      <w:r>
        <w:t>» в области организации закупочной деятельности, являются:</w:t>
      </w:r>
    </w:p>
    <w:p w14:paraId="7D2A2935" w14:textId="77777777" w:rsidR="00327FB2" w:rsidRDefault="00327FB2" w:rsidP="00F674BB">
      <w:pPr>
        <w:pStyle w:val="a3"/>
        <w:numPr>
          <w:ilvl w:val="0"/>
          <w:numId w:val="6"/>
        </w:numPr>
        <w:spacing w:line="276" w:lineRule="auto"/>
        <w:ind w:left="0" w:firstLine="0"/>
      </w:pPr>
      <w:r>
        <w:t>своевременное и полное удовлетворение потребностей в товарах, работах, услугах с необходимыми показателями цены, качества и надежности.</w:t>
      </w:r>
    </w:p>
    <w:p w14:paraId="557BCF13" w14:textId="77777777" w:rsidR="00327FB2" w:rsidRDefault="00327FB2" w:rsidP="00F674BB">
      <w:pPr>
        <w:pStyle w:val="a3"/>
        <w:numPr>
          <w:ilvl w:val="0"/>
          <w:numId w:val="6"/>
        </w:numPr>
        <w:spacing w:line="276" w:lineRule="auto"/>
        <w:ind w:left="0" w:firstLine="0"/>
      </w:pPr>
      <w:r>
        <w:t>эффективное использование денежных средств;</w:t>
      </w:r>
    </w:p>
    <w:p w14:paraId="09C3F508" w14:textId="77777777" w:rsidR="00327FB2" w:rsidRDefault="00327FB2" w:rsidP="00F674BB">
      <w:pPr>
        <w:pStyle w:val="a3"/>
        <w:numPr>
          <w:ilvl w:val="0"/>
          <w:numId w:val="6"/>
        </w:numPr>
        <w:spacing w:line="276" w:lineRule="auto"/>
        <w:ind w:left="0" w:firstLine="0"/>
      </w:pPr>
      <w:r>
        <w:t>расширение возможностей участия юридических и физических лиц в закупках товаров, работ, услуг для нужд, стимулирование такого участия;</w:t>
      </w:r>
    </w:p>
    <w:p w14:paraId="3D9BE150" w14:textId="77777777" w:rsidR="00327FB2" w:rsidRDefault="00327FB2" w:rsidP="00F674BB">
      <w:pPr>
        <w:pStyle w:val="a3"/>
        <w:numPr>
          <w:ilvl w:val="0"/>
          <w:numId w:val="6"/>
        </w:numPr>
        <w:spacing w:line="276" w:lineRule="auto"/>
        <w:ind w:left="0" w:firstLine="0"/>
      </w:pPr>
      <w:r>
        <w:t>развитие добросовестной конкуренции;</w:t>
      </w:r>
    </w:p>
    <w:p w14:paraId="201F96C0" w14:textId="77777777" w:rsidR="00327FB2" w:rsidRDefault="00327FB2" w:rsidP="00F674BB">
      <w:pPr>
        <w:pStyle w:val="a3"/>
        <w:numPr>
          <w:ilvl w:val="0"/>
          <w:numId w:val="6"/>
        </w:numPr>
        <w:spacing w:line="276" w:lineRule="auto"/>
        <w:ind w:left="0" w:firstLine="0"/>
      </w:pPr>
      <w:r>
        <w:t>обеспечение информационной открытости и прозрачности закупочной деятельности;</w:t>
      </w:r>
    </w:p>
    <w:p w14:paraId="76E711AC" w14:textId="77777777" w:rsidR="00327FB2" w:rsidRDefault="00327FB2" w:rsidP="00F674BB">
      <w:pPr>
        <w:pStyle w:val="a3"/>
        <w:numPr>
          <w:ilvl w:val="0"/>
          <w:numId w:val="6"/>
        </w:numPr>
        <w:spacing w:line="276" w:lineRule="auto"/>
        <w:ind w:left="0" w:firstLine="0"/>
      </w:pPr>
      <w:r>
        <w:t>предотвращение коррупции и других злоупотреблений при организации закупочной деятельности.</w:t>
      </w:r>
    </w:p>
    <w:p w14:paraId="199DF018" w14:textId="77777777" w:rsidR="00327FB2" w:rsidRDefault="00327FB2" w:rsidP="00D549CE">
      <w:pPr>
        <w:pStyle w:val="a3"/>
        <w:spacing w:line="276" w:lineRule="auto"/>
      </w:pPr>
    </w:p>
    <w:p w14:paraId="5B107EE4" w14:textId="77777777" w:rsidR="00832B4E" w:rsidRPr="00884EA1" w:rsidRDefault="00327FB2" w:rsidP="00D549CE">
      <w:pPr>
        <w:pStyle w:val="2"/>
        <w:spacing w:line="276" w:lineRule="auto"/>
      </w:pPr>
      <w:bookmarkStart w:id="30" w:name="_Toc526428763"/>
      <w:bookmarkStart w:id="31" w:name="_Toc526866864"/>
      <w:bookmarkStart w:id="32" w:name="_Toc113868917"/>
      <w:r w:rsidRPr="00884EA1">
        <w:t>2.2. Принципы осуществления закупочной деятельности</w:t>
      </w:r>
      <w:bookmarkEnd w:id="30"/>
      <w:bookmarkEnd w:id="31"/>
      <w:bookmarkEnd w:id="32"/>
    </w:p>
    <w:p w14:paraId="22E0D72F" w14:textId="77777777" w:rsidR="00327FB2" w:rsidRDefault="00327FB2" w:rsidP="00D549CE">
      <w:pPr>
        <w:spacing w:line="276" w:lineRule="auto"/>
      </w:pPr>
    </w:p>
    <w:p w14:paraId="26ABDE33" w14:textId="77777777" w:rsidR="00D76C96" w:rsidRDefault="00327FB2" w:rsidP="00582FF6">
      <w:pPr>
        <w:spacing w:line="276" w:lineRule="auto"/>
      </w:pPr>
      <w:r>
        <w:t>При закупке товаров, работ, услуг заказчик руководствуется следующими принципами:</w:t>
      </w:r>
    </w:p>
    <w:p w14:paraId="2A77FFE1" w14:textId="77777777" w:rsidR="00D76C96" w:rsidRDefault="00D76C96" w:rsidP="00582FF6">
      <w:pPr>
        <w:spacing w:line="276" w:lineRule="auto"/>
      </w:pPr>
    </w:p>
    <w:p w14:paraId="58A01ACD" w14:textId="77777777" w:rsidR="00327FB2" w:rsidRDefault="00327FB2" w:rsidP="00D549CE">
      <w:pPr>
        <w:spacing w:line="276" w:lineRule="auto"/>
      </w:pPr>
      <w:r>
        <w:t>1)</w:t>
      </w:r>
      <w:r>
        <w:tab/>
        <w:t>информационная от</w:t>
      </w:r>
      <w:r w:rsidR="001F7001">
        <w:t>крытость закупки;</w:t>
      </w:r>
    </w:p>
    <w:p w14:paraId="11310FEE" w14:textId="77777777" w:rsidR="00327FB2" w:rsidRDefault="00327FB2" w:rsidP="00D549CE">
      <w:pPr>
        <w:spacing w:line="276" w:lineRule="auto"/>
      </w:pPr>
      <w:r>
        <w:t>2)</w:t>
      </w:r>
      <w:r>
        <w:tab/>
        <w:t>равноправие, справедливость, отсутствие дискриминации и необоснованных ограничений конкуренции по отношению к уч</w:t>
      </w:r>
      <w:r w:rsidR="001F7001">
        <w:t>астникам закупки;</w:t>
      </w:r>
    </w:p>
    <w:p w14:paraId="223CCEB1" w14:textId="77777777" w:rsidR="00327FB2" w:rsidRDefault="00327FB2" w:rsidP="00D549CE">
      <w:pPr>
        <w:spacing w:line="276" w:lineRule="auto"/>
      </w:pPr>
      <w:r>
        <w:t>3)</w:t>
      </w:r>
      <w:r>
        <w:tab/>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Это означает принятие при закупках решений (в том числе при формировании требований и предпочтений) с учетом принципа экономической обоснованности затрат, а также цены и качества предлагаемой продукции сообразно тем задачам, для выполнения которых она закупается;</w:t>
      </w:r>
    </w:p>
    <w:p w14:paraId="11D21CBE" w14:textId="77777777" w:rsidR="00327FB2" w:rsidRDefault="00327FB2" w:rsidP="00D549CE">
      <w:pPr>
        <w:spacing w:line="276" w:lineRule="auto"/>
      </w:pPr>
      <w:r>
        <w:t>4)</w:t>
      </w:r>
      <w:r>
        <w:tab/>
        <w:t>отсутствие ограничения допуска к участию в закупке путем установления не измеряемых требований к участникам закупки. Это означает, что любое требование, невыполнение которого участником закупки влечет отклонение заявки такого участника, должно быть выражено числом, проверяемо наличием/отсутствием определенного документа, либо подлежать поверке иным понятным и однозначно понимаемым способом.</w:t>
      </w:r>
    </w:p>
    <w:p w14:paraId="44A56097" w14:textId="77777777" w:rsidR="000B50F8" w:rsidRDefault="000B50F8" w:rsidP="00D549CE">
      <w:pPr>
        <w:spacing w:line="276" w:lineRule="auto"/>
      </w:pPr>
    </w:p>
    <w:p w14:paraId="17776A35" w14:textId="77777777" w:rsidR="000B50F8" w:rsidRPr="00884EA1" w:rsidRDefault="000B50F8" w:rsidP="00D549CE">
      <w:pPr>
        <w:pStyle w:val="2"/>
        <w:spacing w:line="276" w:lineRule="auto"/>
      </w:pPr>
      <w:bookmarkStart w:id="33" w:name="_Toc526428764"/>
      <w:bookmarkStart w:id="34" w:name="_Toc526866865"/>
      <w:bookmarkStart w:id="35" w:name="_Toc113868918"/>
      <w:r w:rsidRPr="00884EA1">
        <w:t>2.3. Органы управления закупками и их основные полномочия</w:t>
      </w:r>
      <w:bookmarkEnd w:id="33"/>
      <w:bookmarkEnd w:id="34"/>
      <w:bookmarkEnd w:id="35"/>
    </w:p>
    <w:p w14:paraId="5B323590" w14:textId="77777777" w:rsidR="000B50F8" w:rsidRDefault="000B50F8" w:rsidP="00D549CE">
      <w:pPr>
        <w:spacing w:line="276" w:lineRule="auto"/>
      </w:pPr>
    </w:p>
    <w:p w14:paraId="303DCC00" w14:textId="77777777" w:rsidR="000B50F8" w:rsidRDefault="000B50F8" w:rsidP="00E662E2">
      <w:pPr>
        <w:pStyle w:val="2"/>
      </w:pPr>
      <w:bookmarkStart w:id="36" w:name="_Toc113868919"/>
      <w:r>
        <w:t>2.3.1. Закупочная комиссия заказчика</w:t>
      </w:r>
      <w:bookmarkEnd w:id="36"/>
    </w:p>
    <w:p w14:paraId="4DC7EB0D" w14:textId="77777777" w:rsidR="000B50F8" w:rsidRDefault="000B50F8" w:rsidP="00D549CE">
      <w:pPr>
        <w:spacing w:line="276" w:lineRule="auto"/>
      </w:pPr>
    </w:p>
    <w:p w14:paraId="09911D67" w14:textId="77777777" w:rsidR="000B50F8" w:rsidRDefault="00D55F0F" w:rsidP="00D549CE">
      <w:pPr>
        <w:spacing w:line="276" w:lineRule="auto"/>
      </w:pPr>
      <w:r>
        <w:t xml:space="preserve">2.3.1.1. </w:t>
      </w:r>
      <w:r w:rsidRPr="00D55F0F">
        <w:t xml:space="preserve">Состав закупочной </w:t>
      </w:r>
      <w:r>
        <w:t>комиссии утверждается приказом АО «</w:t>
      </w:r>
      <w:proofErr w:type="spellStart"/>
      <w:r>
        <w:t>Самарагорэнергосбыт</w:t>
      </w:r>
      <w:proofErr w:type="spellEnd"/>
      <w:r w:rsidRPr="00D55F0F">
        <w:t>»,</w:t>
      </w:r>
      <w:r w:rsidR="00502BEF">
        <w:t xml:space="preserve"> </w:t>
      </w:r>
      <w:r w:rsidRPr="00D55F0F">
        <w:t xml:space="preserve">(при этом состав комиссии может быть – </w:t>
      </w:r>
      <w:proofErr w:type="gramStart"/>
      <w:r w:rsidRPr="00D55F0F">
        <w:t>постоянно</w:t>
      </w:r>
      <w:r w:rsidR="00685921">
        <w:t>-</w:t>
      </w:r>
      <w:r w:rsidRPr="00D55F0F">
        <w:t>действующим</w:t>
      </w:r>
      <w:proofErr w:type="gramEnd"/>
      <w:r w:rsidRPr="00D55F0F">
        <w:t>).</w:t>
      </w:r>
    </w:p>
    <w:p w14:paraId="1F21BD6E" w14:textId="77777777" w:rsidR="00D55F0F" w:rsidRDefault="00D55F0F" w:rsidP="00D549CE">
      <w:pPr>
        <w:spacing w:line="276" w:lineRule="auto"/>
      </w:pPr>
    </w:p>
    <w:p w14:paraId="6C6CE399" w14:textId="77777777" w:rsidR="00D76C96" w:rsidRDefault="00D55F0F" w:rsidP="00D549CE">
      <w:pPr>
        <w:spacing w:line="276" w:lineRule="auto"/>
      </w:pPr>
      <w:r>
        <w:t>2.3.1.2. Основной целью деятельности закупочной комиссии, в рамках своей компетенции, является:</w:t>
      </w:r>
    </w:p>
    <w:p w14:paraId="28645F17" w14:textId="77777777" w:rsidR="00D55F0F" w:rsidRDefault="00D55F0F" w:rsidP="00F674BB">
      <w:pPr>
        <w:pStyle w:val="a3"/>
        <w:numPr>
          <w:ilvl w:val="0"/>
          <w:numId w:val="9"/>
        </w:numPr>
        <w:spacing w:line="276" w:lineRule="auto"/>
        <w:ind w:left="0" w:firstLine="0"/>
      </w:pPr>
      <w:r>
        <w:t xml:space="preserve">согласование извещения и документации перед их размещением в </w:t>
      </w:r>
      <w:r w:rsidR="000C2664">
        <w:t>ЕИС</w:t>
      </w:r>
      <w:r>
        <w:t>;</w:t>
      </w:r>
    </w:p>
    <w:p w14:paraId="2DA0CE99" w14:textId="77777777" w:rsidR="00D55F0F" w:rsidRDefault="00D55F0F" w:rsidP="00F674BB">
      <w:pPr>
        <w:pStyle w:val="a3"/>
        <w:numPr>
          <w:ilvl w:val="0"/>
          <w:numId w:val="9"/>
        </w:numPr>
        <w:spacing w:line="276" w:lineRule="auto"/>
        <w:ind w:left="0" w:firstLine="0"/>
      </w:pPr>
      <w:r>
        <w:t>осуществление вскрытия конвертов с заявками участников;</w:t>
      </w:r>
    </w:p>
    <w:p w14:paraId="0D2283E0" w14:textId="77777777" w:rsidR="00D55F0F" w:rsidRDefault="00D55F0F" w:rsidP="00F674BB">
      <w:pPr>
        <w:pStyle w:val="a3"/>
        <w:numPr>
          <w:ilvl w:val="0"/>
          <w:numId w:val="9"/>
        </w:numPr>
        <w:spacing w:line="276" w:lineRule="auto"/>
        <w:ind w:left="0" w:firstLine="0"/>
      </w:pPr>
      <w:r>
        <w:t>допуск участников до участия в закупочной процедуре;</w:t>
      </w:r>
    </w:p>
    <w:p w14:paraId="0029D603" w14:textId="77777777" w:rsidR="00D55F0F" w:rsidRDefault="00D55F0F" w:rsidP="00F674BB">
      <w:pPr>
        <w:pStyle w:val="a3"/>
        <w:numPr>
          <w:ilvl w:val="0"/>
          <w:numId w:val="9"/>
        </w:numPr>
        <w:spacing w:line="276" w:lineRule="auto"/>
        <w:ind w:left="0" w:firstLine="0"/>
      </w:pPr>
      <w:r>
        <w:t>принятие решения о проведении переторжки;</w:t>
      </w:r>
    </w:p>
    <w:p w14:paraId="6003D5F4" w14:textId="77777777" w:rsidR="00D55F0F" w:rsidRDefault="00D55F0F" w:rsidP="00F674BB">
      <w:pPr>
        <w:pStyle w:val="a3"/>
        <w:numPr>
          <w:ilvl w:val="0"/>
          <w:numId w:val="9"/>
        </w:numPr>
        <w:spacing w:line="276" w:lineRule="auto"/>
        <w:ind w:left="0" w:firstLine="0"/>
      </w:pPr>
      <w:r>
        <w:t>принятие решений о выборе победителя закупоч</w:t>
      </w:r>
      <w:r w:rsidR="00322A7C">
        <w:t>ной процедуры, либо</w:t>
      </w:r>
      <w:r>
        <w:t xml:space="preserve"> о заключении договора с единственным участником конкурентной процедуры в соответствующем случае.</w:t>
      </w:r>
    </w:p>
    <w:p w14:paraId="0E33D992" w14:textId="77777777" w:rsidR="00322A7C" w:rsidRDefault="00322A7C" w:rsidP="00D549CE">
      <w:pPr>
        <w:spacing w:line="276" w:lineRule="auto"/>
      </w:pPr>
    </w:p>
    <w:p w14:paraId="762E756D" w14:textId="77777777" w:rsidR="00322A7C" w:rsidRDefault="00322A7C" w:rsidP="00D549CE">
      <w:pPr>
        <w:spacing w:line="276" w:lineRule="auto"/>
      </w:pPr>
      <w:r>
        <w:t xml:space="preserve">2.3.1.3. </w:t>
      </w:r>
      <w:r w:rsidRPr="00322A7C">
        <w:t>Иные функции, права и обязанности закупочной к</w:t>
      </w:r>
      <w:r w:rsidR="00CE57EE">
        <w:t xml:space="preserve">омиссии определяются настоящим </w:t>
      </w:r>
      <w:r w:rsidRPr="00322A7C">
        <w:t>Положением и ЛНД.</w:t>
      </w:r>
    </w:p>
    <w:p w14:paraId="6F5BCA0F" w14:textId="77777777" w:rsidR="00370ED0" w:rsidRDefault="00370ED0" w:rsidP="00D549CE">
      <w:pPr>
        <w:spacing w:line="276" w:lineRule="auto"/>
      </w:pPr>
    </w:p>
    <w:p w14:paraId="2F639E35" w14:textId="77777777" w:rsidR="00370ED0" w:rsidRDefault="00370ED0" w:rsidP="00D549CE">
      <w:pPr>
        <w:spacing w:line="276" w:lineRule="auto"/>
      </w:pPr>
      <w:r w:rsidRPr="00370ED0">
        <w:t>2.3.1.4.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1BB91B5E" w14:textId="77777777" w:rsidR="00370ED0" w:rsidRDefault="00370ED0" w:rsidP="00D549CE">
      <w:pPr>
        <w:spacing w:line="276" w:lineRule="auto"/>
      </w:pPr>
    </w:p>
    <w:p w14:paraId="275B9CE6" w14:textId="77777777" w:rsidR="00370ED0" w:rsidRDefault="00370ED0" w:rsidP="00370ED0">
      <w:pPr>
        <w:spacing w:line="276" w:lineRule="auto"/>
      </w:pPr>
      <w:r>
        <w:t>2.3.1.5. Членами комиссии по осуществлению закупок не могут быть:</w:t>
      </w:r>
    </w:p>
    <w:p w14:paraId="009EDC6E" w14:textId="77777777" w:rsidR="00370ED0" w:rsidRDefault="00370ED0" w:rsidP="00370ED0">
      <w:pPr>
        <w:spacing w:line="276" w:lineRule="auto"/>
      </w:pPr>
      <w:r>
        <w:t>а)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697B1644" w14:textId="77777777" w:rsidR="00370ED0" w:rsidRDefault="00370ED0" w:rsidP="00370ED0">
      <w:pPr>
        <w:spacing w:line="276" w:lineRule="auto"/>
      </w:pPr>
      <w:r>
        <w:t>б)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2121249" w14:textId="77777777" w:rsidR="00370ED0" w:rsidRDefault="00370ED0" w:rsidP="00370ED0">
      <w:pPr>
        <w:spacing w:line="276" w:lineRule="auto"/>
      </w:pPr>
      <w:r>
        <w:t>в) иные физические лица в случаях, определенных положением о закупке.</w:t>
      </w:r>
    </w:p>
    <w:p w14:paraId="7A5448D1" w14:textId="77777777" w:rsidR="00370ED0" w:rsidRDefault="00370ED0" w:rsidP="00370ED0">
      <w:pPr>
        <w:spacing w:line="276" w:lineRule="auto"/>
      </w:pPr>
      <w:r w:rsidRPr="00370ED0">
        <w:t xml:space="preserve">2.3.1.6.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2.3.1.5. В случае выявления в составе комиссии по осуществлению закупок физических лиц, указанных в п. </w:t>
      </w:r>
      <w:proofErr w:type="gramStart"/>
      <w:r w:rsidRPr="00370ED0">
        <w:t>2.3.1.5.,</w:t>
      </w:r>
      <w:proofErr w:type="gramEnd"/>
      <w:r w:rsidRPr="00370ED0">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 2.3.1.5.</w:t>
      </w:r>
    </w:p>
    <w:p w14:paraId="0E7A7303" w14:textId="77777777" w:rsidR="00CE57EE" w:rsidRDefault="00CE57EE" w:rsidP="00D549CE">
      <w:pPr>
        <w:spacing w:line="276" w:lineRule="auto"/>
      </w:pPr>
    </w:p>
    <w:p w14:paraId="0A9B01F3" w14:textId="77777777" w:rsidR="00CE57EE" w:rsidRPr="00884EA1" w:rsidRDefault="00950255" w:rsidP="00D549CE">
      <w:pPr>
        <w:pStyle w:val="2"/>
        <w:spacing w:line="276" w:lineRule="auto"/>
      </w:pPr>
      <w:bookmarkStart w:id="37" w:name="_Toc526428765"/>
      <w:bookmarkStart w:id="38" w:name="_Toc526866866"/>
      <w:bookmarkStart w:id="39" w:name="_Toc113868920"/>
      <w:r>
        <w:t>2.3.2</w:t>
      </w:r>
      <w:r w:rsidR="00CE57EE" w:rsidRPr="00884EA1">
        <w:t>. Инициатор закупки</w:t>
      </w:r>
      <w:bookmarkEnd w:id="37"/>
      <w:bookmarkEnd w:id="38"/>
      <w:bookmarkEnd w:id="39"/>
    </w:p>
    <w:p w14:paraId="77A6822B" w14:textId="77777777" w:rsidR="00832B4E" w:rsidRDefault="00832B4E" w:rsidP="00D549CE">
      <w:pPr>
        <w:spacing w:line="276" w:lineRule="auto"/>
      </w:pPr>
    </w:p>
    <w:p w14:paraId="49DCA2FB" w14:textId="77777777" w:rsidR="00CE57EE" w:rsidRDefault="00950255" w:rsidP="00D549CE">
      <w:pPr>
        <w:spacing w:line="276" w:lineRule="auto"/>
      </w:pPr>
      <w:r>
        <w:t>2.3.2</w:t>
      </w:r>
      <w:r w:rsidR="00CE57EE">
        <w:t>.1. Инициатор закупки вправе:</w:t>
      </w:r>
    </w:p>
    <w:p w14:paraId="30655EA9" w14:textId="77777777" w:rsidR="00D9423D" w:rsidRDefault="00D9423D" w:rsidP="00D549CE">
      <w:pPr>
        <w:spacing w:line="276" w:lineRule="auto"/>
      </w:pPr>
    </w:p>
    <w:p w14:paraId="3BED4D51" w14:textId="77777777" w:rsidR="0028535B" w:rsidRDefault="00CE57EE" w:rsidP="0028535B">
      <w:pPr>
        <w:spacing w:line="276" w:lineRule="auto"/>
      </w:pPr>
      <w:r>
        <w:t>а</w:t>
      </w:r>
      <w:r w:rsidR="0028535B">
        <w:t>) определять / устанавливать потребность в продукции;</w:t>
      </w:r>
    </w:p>
    <w:p w14:paraId="19BBE0B0" w14:textId="77777777" w:rsidR="0028535B" w:rsidRDefault="0028535B" w:rsidP="0028535B">
      <w:pPr>
        <w:spacing w:line="276" w:lineRule="auto"/>
      </w:pPr>
      <w:r>
        <w:t>б) предложить проведение предварительной квалификации;</w:t>
      </w:r>
    </w:p>
    <w:p w14:paraId="57A7859F" w14:textId="77777777" w:rsidR="0028535B" w:rsidRDefault="0028535B" w:rsidP="0028535B">
      <w:pPr>
        <w:spacing w:line="276" w:lineRule="auto"/>
      </w:pPr>
      <w:r>
        <w:t>в) проводить мелкие закупки;</w:t>
      </w:r>
    </w:p>
    <w:p w14:paraId="50BDFBC1" w14:textId="77777777" w:rsidR="0028535B" w:rsidRDefault="0028535B" w:rsidP="0028535B">
      <w:pPr>
        <w:spacing w:line="276" w:lineRule="auto"/>
      </w:pPr>
      <w:r>
        <w:t>г) формировать рекомендации о закупке у единственного поставщика с обоснованием необходимости заключения договора;</w:t>
      </w:r>
    </w:p>
    <w:p w14:paraId="236FF089" w14:textId="77777777" w:rsidR="0028535B" w:rsidRDefault="0028535B" w:rsidP="0028535B">
      <w:pPr>
        <w:spacing w:line="276" w:lineRule="auto"/>
      </w:pPr>
      <w:r>
        <w:t>д) инициировать закупку у единственного поставщика, в случае проведения процедуры закупки при признании такой закупки несостоявшейся в связи с отсутствием заявок или если все заявки были отклонены;</w:t>
      </w:r>
    </w:p>
    <w:p w14:paraId="186B6DF2" w14:textId="77777777" w:rsidR="0028535B" w:rsidRDefault="0028535B" w:rsidP="0028535B">
      <w:pPr>
        <w:spacing w:line="276" w:lineRule="auto"/>
      </w:pPr>
      <w:r>
        <w:t>е) предлагать экспертов для их привлечения при рассмотрении заявок, их оценки и сопоставления;</w:t>
      </w:r>
    </w:p>
    <w:p w14:paraId="6C659CE7" w14:textId="77777777" w:rsidR="00CE57EE" w:rsidRDefault="0028535B" w:rsidP="0028535B">
      <w:pPr>
        <w:spacing w:line="276" w:lineRule="auto"/>
      </w:pPr>
      <w:r>
        <w:t>ж) иные права, установленные ЛНД.</w:t>
      </w:r>
    </w:p>
    <w:p w14:paraId="11412868" w14:textId="77777777" w:rsidR="00D76C96" w:rsidRDefault="00D76C96" w:rsidP="00D549CE">
      <w:pPr>
        <w:spacing w:line="276" w:lineRule="auto"/>
      </w:pPr>
    </w:p>
    <w:p w14:paraId="0BB7D335" w14:textId="77777777" w:rsidR="00DE3684" w:rsidRDefault="00950255" w:rsidP="00D549CE">
      <w:pPr>
        <w:spacing w:line="276" w:lineRule="auto"/>
      </w:pPr>
      <w:r>
        <w:t>2.3.2</w:t>
      </w:r>
      <w:r w:rsidR="00DE3684">
        <w:t>.2. Инициатор закупки обязан:</w:t>
      </w:r>
    </w:p>
    <w:p w14:paraId="262E5F4A" w14:textId="77777777" w:rsidR="00DE3684" w:rsidRDefault="00DE3684" w:rsidP="00D549CE">
      <w:pPr>
        <w:spacing w:line="276" w:lineRule="auto"/>
      </w:pPr>
    </w:p>
    <w:p w14:paraId="5C0A54DA" w14:textId="77777777" w:rsidR="00DE3684" w:rsidRDefault="00DE3684" w:rsidP="00D549CE">
      <w:pPr>
        <w:spacing w:line="276" w:lineRule="auto"/>
      </w:pPr>
      <w:r>
        <w:t>а) своевременно формировать и представлять обоснованную потребность в продукции с целью включения такой потребности в ПЗ;</w:t>
      </w:r>
    </w:p>
    <w:p w14:paraId="1366072A" w14:textId="77777777" w:rsidR="00DE3684" w:rsidRDefault="00DE3684" w:rsidP="00D549CE">
      <w:pPr>
        <w:spacing w:line="276" w:lineRule="auto"/>
      </w:pPr>
      <w:r>
        <w:t>б) своевременно формировать документы для проведения закупки (проект техническог</w:t>
      </w:r>
      <w:r w:rsidR="001D0EC2">
        <w:t>о заказа и т.д.</w:t>
      </w:r>
      <w:r>
        <w:t>) и согласовывать их в порядке, предусмотренном ЛНД Общества;</w:t>
      </w:r>
    </w:p>
    <w:p w14:paraId="4C2D932D" w14:textId="32B0D5C5" w:rsidR="00DE3684" w:rsidRDefault="00DE3684" w:rsidP="00D549CE">
      <w:pPr>
        <w:spacing w:line="276" w:lineRule="auto"/>
      </w:pPr>
      <w:r>
        <w:t xml:space="preserve">в) </w:t>
      </w:r>
      <w:r w:rsidR="00364CCF">
        <w:t xml:space="preserve">участвовать в составлении </w:t>
      </w:r>
      <w:r>
        <w:t>проект</w:t>
      </w:r>
      <w:r w:rsidR="00364CCF">
        <w:t>а</w:t>
      </w:r>
      <w:r>
        <w:t xml:space="preserve"> порядка оценки и сопоставления заявок с указанием критериев, по которым будет выбираться победитель;</w:t>
      </w:r>
    </w:p>
    <w:p w14:paraId="0B73F2AD" w14:textId="77777777" w:rsidR="00DE3684" w:rsidRDefault="00DE3684" w:rsidP="00D549CE">
      <w:pPr>
        <w:spacing w:line="276" w:lineRule="auto"/>
      </w:pPr>
      <w:r>
        <w:t>г) ф</w:t>
      </w:r>
      <w:r w:rsidR="006054FE">
        <w:t>ормировать по запросу ОМТС</w:t>
      </w:r>
      <w:r>
        <w:t xml:space="preserve"> проекты разъяснений извещения и документации о закупке по техническим вопросам;</w:t>
      </w:r>
    </w:p>
    <w:p w14:paraId="7A319BB4" w14:textId="4EC78809" w:rsidR="00DE3684" w:rsidRDefault="00DE3684" w:rsidP="00D549CE">
      <w:pPr>
        <w:spacing w:line="276" w:lineRule="auto"/>
      </w:pPr>
      <w:r>
        <w:t>д) проводить экспертизу заявок,</w:t>
      </w:r>
      <w:r w:rsidR="00364CCF">
        <w:t xml:space="preserve"> в рамках своих компетенций,</w:t>
      </w:r>
      <w:r>
        <w:t xml:space="preserve"> поданных участник</w:t>
      </w:r>
      <w:r w:rsidR="00435E94">
        <w:t>ами в рамках процедуры закупки;</w:t>
      </w:r>
    </w:p>
    <w:p w14:paraId="5C2F45D2" w14:textId="77777777" w:rsidR="00DE3684" w:rsidRDefault="00435E94" w:rsidP="00D549CE">
      <w:pPr>
        <w:spacing w:line="276" w:lineRule="auto"/>
      </w:pPr>
      <w:r>
        <w:t>е</w:t>
      </w:r>
      <w:r w:rsidR="00DE3684">
        <w:t xml:space="preserve">) устанавливать </w:t>
      </w:r>
      <w:r>
        <w:t>и предоставлять информацию в ОМТС</w:t>
      </w:r>
      <w:r w:rsidR="00DE3684">
        <w:t xml:space="preserve"> о признаке </w:t>
      </w:r>
      <w:proofErr w:type="spellStart"/>
      <w:r w:rsidR="00DE3684">
        <w:t>инновационности</w:t>
      </w:r>
      <w:proofErr w:type="spellEnd"/>
      <w:r w:rsidR="00DE3684">
        <w:t xml:space="preserve"> закупаемой продукци</w:t>
      </w:r>
      <w:r>
        <w:t>и, а также по согласованию с ОМТС</w:t>
      </w:r>
      <w:r w:rsidR="00DE3684">
        <w:t xml:space="preserve"> давать предложения по перечню товаров, работ, услуг, закупки которых необходимо осуществлять у субъектов МСП, в соответствии с требованиями законодательства Российской Федерации, ЛНД и требуемой для отчета в федеральные органы исполнительной власти Российской Федерации;</w:t>
      </w:r>
    </w:p>
    <w:p w14:paraId="1C9665D4" w14:textId="77777777" w:rsidR="00DE3684" w:rsidRDefault="00435E94" w:rsidP="00D549CE">
      <w:pPr>
        <w:spacing w:line="276" w:lineRule="auto"/>
      </w:pPr>
      <w:r>
        <w:t>ж</w:t>
      </w:r>
      <w:r w:rsidR="00DE3684">
        <w:t>) выполнять иные функции, предусмотренные ЛНД.</w:t>
      </w:r>
    </w:p>
    <w:p w14:paraId="50CD3601" w14:textId="77777777" w:rsidR="00435E94" w:rsidRDefault="00435E94" w:rsidP="00D549CE">
      <w:pPr>
        <w:spacing w:line="276" w:lineRule="auto"/>
      </w:pPr>
    </w:p>
    <w:p w14:paraId="6B9DA2D8" w14:textId="77777777" w:rsidR="00435E94" w:rsidRPr="00884EA1" w:rsidRDefault="00950255" w:rsidP="00D549CE">
      <w:pPr>
        <w:pStyle w:val="2"/>
        <w:spacing w:line="276" w:lineRule="auto"/>
      </w:pPr>
      <w:bookmarkStart w:id="40" w:name="_Toc526428766"/>
      <w:bookmarkStart w:id="41" w:name="_Toc526866867"/>
      <w:bookmarkStart w:id="42" w:name="_Toc113868921"/>
      <w:r>
        <w:t>2.3.3</w:t>
      </w:r>
      <w:r w:rsidR="00435E94" w:rsidRPr="00884EA1">
        <w:t>. Отдел материально-технического снабжения</w:t>
      </w:r>
      <w:bookmarkEnd w:id="40"/>
      <w:bookmarkEnd w:id="41"/>
      <w:bookmarkEnd w:id="42"/>
    </w:p>
    <w:p w14:paraId="197D3A8C" w14:textId="77777777" w:rsidR="00435E94" w:rsidRDefault="00435E94" w:rsidP="00D549CE">
      <w:pPr>
        <w:spacing w:line="276" w:lineRule="auto"/>
      </w:pPr>
    </w:p>
    <w:p w14:paraId="743BCCEC" w14:textId="77777777" w:rsidR="00435E94" w:rsidRDefault="00950255" w:rsidP="00D549CE">
      <w:pPr>
        <w:spacing w:line="276" w:lineRule="auto"/>
      </w:pPr>
      <w:r>
        <w:t>2.3.3</w:t>
      </w:r>
      <w:r w:rsidR="00435E94">
        <w:t xml:space="preserve">.1. К функциям ОМТС относятся в том числе: </w:t>
      </w:r>
    </w:p>
    <w:p w14:paraId="35315F30" w14:textId="77777777" w:rsidR="00435E94" w:rsidRDefault="00435E94" w:rsidP="00D549CE">
      <w:pPr>
        <w:spacing w:line="276" w:lineRule="auto"/>
      </w:pPr>
    </w:p>
    <w:p w14:paraId="421D8C2E" w14:textId="77777777" w:rsidR="00435E94" w:rsidRDefault="00435E94" w:rsidP="00D549CE">
      <w:pPr>
        <w:spacing w:line="276" w:lineRule="auto"/>
      </w:pPr>
      <w:r>
        <w:t>а) размещение утв</w:t>
      </w:r>
      <w:r w:rsidR="00E55E76">
        <w:t>ержденного Положения о закупке АО «</w:t>
      </w:r>
      <w:proofErr w:type="spellStart"/>
      <w:r w:rsidR="00E55E76">
        <w:t>Самарагорэнергосбыт</w:t>
      </w:r>
      <w:proofErr w:type="spellEnd"/>
      <w:r>
        <w:t>» и его изменений в единой информационной системе, на сайте заказчика;</w:t>
      </w:r>
    </w:p>
    <w:p w14:paraId="02978F17" w14:textId="77777777" w:rsidR="00435E94" w:rsidRDefault="00435E94" w:rsidP="00D549CE">
      <w:pPr>
        <w:spacing w:line="276" w:lineRule="auto"/>
      </w:pPr>
      <w:r>
        <w:t>б) выбор способа и формы закупки при подготовке проекта плана закупок;</w:t>
      </w:r>
    </w:p>
    <w:p w14:paraId="0B5918AF" w14:textId="77777777" w:rsidR="00435E94" w:rsidRDefault="00435E94" w:rsidP="00D549CE">
      <w:pPr>
        <w:spacing w:line="276" w:lineRule="auto"/>
      </w:pPr>
      <w:r>
        <w:t xml:space="preserve">в) размещение плана закупки в </w:t>
      </w:r>
      <w:r w:rsidR="000C2664">
        <w:t>ЕИС</w:t>
      </w:r>
      <w:r>
        <w:t>;</w:t>
      </w:r>
    </w:p>
    <w:p w14:paraId="7414B54F" w14:textId="77777777" w:rsidR="00435E94" w:rsidRDefault="00435E94" w:rsidP="00D549CE">
      <w:pPr>
        <w:spacing w:line="276" w:lineRule="auto"/>
      </w:pPr>
      <w:r>
        <w:t>г) согласование извещения и документации о закупке;</w:t>
      </w:r>
    </w:p>
    <w:p w14:paraId="597C9053" w14:textId="77777777" w:rsidR="00435E94" w:rsidRDefault="00435E94" w:rsidP="00D549CE">
      <w:pPr>
        <w:spacing w:line="276" w:lineRule="auto"/>
      </w:pPr>
      <w:r>
        <w:t>д) провед</w:t>
      </w:r>
      <w:r w:rsidR="007B6C43">
        <w:t>ение процедур закупок</w:t>
      </w:r>
      <w:r>
        <w:t>;</w:t>
      </w:r>
    </w:p>
    <w:p w14:paraId="1AB99BCB" w14:textId="77777777" w:rsidR="00435E94" w:rsidRDefault="00435E94" w:rsidP="00D549CE">
      <w:pPr>
        <w:spacing w:line="276" w:lineRule="auto"/>
      </w:pPr>
      <w:r>
        <w:t>е) согласование проведения структурными подразделениями мелких закупок;</w:t>
      </w:r>
    </w:p>
    <w:p w14:paraId="5D9A73D7" w14:textId="77777777" w:rsidR="00435E94" w:rsidRDefault="00435E94" w:rsidP="00D549CE">
      <w:pPr>
        <w:spacing w:line="276" w:lineRule="auto"/>
      </w:pPr>
      <w:r>
        <w:t>ж) согласование поставщика (товаров, работ, услуг) при проведении мелких закупок;</w:t>
      </w:r>
    </w:p>
    <w:p w14:paraId="095AE8AF" w14:textId="77777777" w:rsidR="00435E94" w:rsidRDefault="00435E94" w:rsidP="00D549CE">
      <w:pPr>
        <w:spacing w:line="276" w:lineRule="auto"/>
      </w:pPr>
      <w:r>
        <w:t>з) осуществление размещения информации и рассылка информации для публикуемых процедур закупки и документов о закупке, их разъяснений и изменений, составленных в ходе проведения закупки протоколов в единой информа</w:t>
      </w:r>
      <w:r w:rsidR="0012366F">
        <w:t>ционной системе</w:t>
      </w:r>
      <w:r>
        <w:t>;</w:t>
      </w:r>
    </w:p>
    <w:p w14:paraId="7F9D326D" w14:textId="77777777" w:rsidR="00435E94" w:rsidRDefault="00435E94" w:rsidP="00D549CE">
      <w:pPr>
        <w:spacing w:line="276" w:lineRule="auto"/>
      </w:pPr>
      <w:r>
        <w:t>и) формирование разъяснений извещения и документации в процедурной части и на основании проекта разъяснений, сформированных инициатором закупки в технической части;</w:t>
      </w:r>
    </w:p>
    <w:p w14:paraId="4CA469EC" w14:textId="77777777" w:rsidR="00435E94" w:rsidRDefault="00435E94" w:rsidP="00D549CE">
      <w:pPr>
        <w:spacing w:line="276" w:lineRule="auto"/>
      </w:pPr>
      <w:r>
        <w:t>к) прием, регистрация заявок участников;</w:t>
      </w:r>
    </w:p>
    <w:p w14:paraId="5A8052FB" w14:textId="77777777" w:rsidR="00435E94" w:rsidRDefault="00435E94" w:rsidP="00D549CE">
      <w:pPr>
        <w:spacing w:line="276" w:lineRule="auto"/>
      </w:pPr>
      <w:r>
        <w:t xml:space="preserve">л) осуществление запроса у участников закупки разъяснения их заявок и (или) предоставления недостающих документов, предусмотренных документацией о закупке и при условии, что такие документы не меняют заявку участника; </w:t>
      </w:r>
    </w:p>
    <w:p w14:paraId="07FC55A2" w14:textId="77777777" w:rsidR="00435E94" w:rsidRDefault="00435E94" w:rsidP="00D549CE">
      <w:pPr>
        <w:spacing w:line="276" w:lineRule="auto"/>
      </w:pPr>
      <w:r>
        <w:t>м) осуществление контроля соответствия цены, сроков, объемов заключаемого и/или заключенного договора требованиям документации о закупке и заявке лица, с которым заключается договор;</w:t>
      </w:r>
    </w:p>
    <w:p w14:paraId="766DD149" w14:textId="77777777" w:rsidR="00435E94" w:rsidRDefault="00435E94" w:rsidP="00D549CE">
      <w:pPr>
        <w:spacing w:line="276" w:lineRule="auto"/>
      </w:pPr>
      <w:r>
        <w:t>н) осуществление контроля за качеством подготовки к проведению закупок инициаторами закупок;</w:t>
      </w:r>
    </w:p>
    <w:p w14:paraId="6E02C884" w14:textId="77777777" w:rsidR="00435E94" w:rsidRDefault="00435E94" w:rsidP="00D549CE">
      <w:pPr>
        <w:spacing w:line="276" w:lineRule="auto"/>
      </w:pPr>
      <w:r>
        <w:t>о) осуществление запросов в структурные подразделения заказчика по вопросам осуществления закупочной деятельности;</w:t>
      </w:r>
    </w:p>
    <w:p w14:paraId="7BD3587A" w14:textId="77777777" w:rsidR="00435E94" w:rsidRDefault="00435E94" w:rsidP="00D549CE">
      <w:pPr>
        <w:spacing w:line="276" w:lineRule="auto"/>
      </w:pPr>
      <w:r>
        <w:t>п) осуществление анализа состояния дел по вопросу осуществления закупок, проводимых заказчиком;</w:t>
      </w:r>
    </w:p>
    <w:p w14:paraId="75F62924" w14:textId="77777777" w:rsidR="00435E94" w:rsidRDefault="00435E94" w:rsidP="00D549CE">
      <w:pPr>
        <w:spacing w:line="276" w:lineRule="auto"/>
      </w:pPr>
      <w:r>
        <w:t>р) определение и направление представителей для проведения внутреннего аудита, служебных расследований, касающихся проведенных закупочных процедур;</w:t>
      </w:r>
    </w:p>
    <w:p w14:paraId="7F954EC6" w14:textId="77777777" w:rsidR="00435E94" w:rsidRDefault="00435E94" w:rsidP="00D549CE">
      <w:pPr>
        <w:spacing w:line="276" w:lineRule="auto"/>
      </w:pPr>
      <w:r>
        <w:t xml:space="preserve">с) представление по итогам внутреннего аудита и служебных расследований предложений руководству заказчика по наказанию виновных в нарушении требований к порядку осуществления закупочных процедур; о типичных ошибках при проведении закупок, </w:t>
      </w:r>
    </w:p>
    <w:p w14:paraId="1DFBF625" w14:textId="77777777" w:rsidR="00435E94" w:rsidRDefault="00435E94" w:rsidP="00D549CE">
      <w:pPr>
        <w:spacing w:line="276" w:lineRule="auto"/>
      </w:pPr>
      <w:r>
        <w:t>т) формирование предложений по изменению Положения и ЛНД;</w:t>
      </w:r>
    </w:p>
    <w:p w14:paraId="661EB8CA" w14:textId="77777777" w:rsidR="00AE72A4" w:rsidRDefault="00435E94" w:rsidP="00D549CE">
      <w:pPr>
        <w:spacing w:line="276" w:lineRule="auto"/>
      </w:pPr>
      <w:r>
        <w:t xml:space="preserve">у) размещение в </w:t>
      </w:r>
      <w:r w:rsidR="00712F90">
        <w:t>ЕИС информации о договорах</w:t>
      </w:r>
      <w:r w:rsidR="006C2611">
        <w:t xml:space="preserve">, в объёме, порядке и сроки, </w:t>
      </w:r>
      <w:r>
        <w:t>предусмотренные действующим законодательством;</w:t>
      </w:r>
    </w:p>
    <w:p w14:paraId="43A404EF" w14:textId="77777777" w:rsidR="00AE72A4" w:rsidRDefault="00435E94" w:rsidP="00D549CE">
      <w:pPr>
        <w:spacing w:line="276" w:lineRule="auto"/>
      </w:pPr>
      <w:r>
        <w:t xml:space="preserve">ф) </w:t>
      </w:r>
      <w:r w:rsidR="00AE72A4">
        <w:t>формирование проекта порядка оценки и сопоставления заявок с указанием критериев, по которым будет выбираться победитель;</w:t>
      </w:r>
    </w:p>
    <w:p w14:paraId="065E1FB7" w14:textId="77777777" w:rsidR="00435E94" w:rsidRDefault="00AE72A4" w:rsidP="00D549CE">
      <w:pPr>
        <w:spacing w:line="276" w:lineRule="auto"/>
      </w:pPr>
      <w:r>
        <w:t xml:space="preserve">х) </w:t>
      </w:r>
      <w:r w:rsidR="00435E94">
        <w:t>иные функции, предусмотренные ЛНД.</w:t>
      </w:r>
    </w:p>
    <w:p w14:paraId="63F36F9E" w14:textId="77777777" w:rsidR="00720957" w:rsidRDefault="00720957" w:rsidP="00D549CE">
      <w:pPr>
        <w:spacing w:line="276" w:lineRule="auto"/>
      </w:pPr>
    </w:p>
    <w:p w14:paraId="0D0DECD3" w14:textId="77777777" w:rsidR="00720957" w:rsidRPr="00884EA1" w:rsidRDefault="00950255" w:rsidP="00D549CE">
      <w:pPr>
        <w:pStyle w:val="2"/>
        <w:spacing w:line="276" w:lineRule="auto"/>
      </w:pPr>
      <w:bookmarkStart w:id="43" w:name="_Toc526428767"/>
      <w:bookmarkStart w:id="44" w:name="_Toc526866868"/>
      <w:bookmarkStart w:id="45" w:name="_Toc113868922"/>
      <w:r>
        <w:t>2.3.4</w:t>
      </w:r>
      <w:r w:rsidR="00720957" w:rsidRPr="00884EA1">
        <w:t>. Функции и полномочия стороннего организатора закупки</w:t>
      </w:r>
      <w:bookmarkEnd w:id="43"/>
      <w:bookmarkEnd w:id="44"/>
      <w:bookmarkEnd w:id="45"/>
    </w:p>
    <w:p w14:paraId="6A4307C2" w14:textId="77777777" w:rsidR="00720957" w:rsidRDefault="00720957" w:rsidP="00D549CE">
      <w:pPr>
        <w:spacing w:line="276" w:lineRule="auto"/>
      </w:pPr>
    </w:p>
    <w:p w14:paraId="288D84A8" w14:textId="77777777" w:rsidR="00720957" w:rsidRDefault="00950255" w:rsidP="00D549CE">
      <w:pPr>
        <w:spacing w:line="276" w:lineRule="auto"/>
      </w:pPr>
      <w:r>
        <w:t>2.3.4</w:t>
      </w:r>
      <w:r w:rsidR="00720957">
        <w:t xml:space="preserve">.1. </w:t>
      </w:r>
      <w:bookmarkStart w:id="46" w:name="_Ref341432428"/>
      <w:r w:rsidR="00720957" w:rsidRPr="00DB62F3">
        <w:t>Заказчик вправе передать стороннему организатору закупки функции по осуществлению закупочной деятельности на основании соответствующего договора с таким лицом.</w:t>
      </w:r>
      <w:bookmarkEnd w:id="46"/>
      <w:r w:rsidR="006C648A">
        <w:t xml:space="preserve"> </w:t>
      </w:r>
      <w:r w:rsidR="00720957" w:rsidRPr="00DB62F3">
        <w:t>Объем передаваемых функций и полномочий определяется договором, заключенным между заказчиком и таким организатором.</w:t>
      </w:r>
    </w:p>
    <w:p w14:paraId="5826D914" w14:textId="77777777" w:rsidR="00720957" w:rsidRDefault="00720957" w:rsidP="00D549CE">
      <w:pPr>
        <w:spacing w:line="276" w:lineRule="auto"/>
      </w:pPr>
    </w:p>
    <w:p w14:paraId="6562A902" w14:textId="77777777" w:rsidR="00720957" w:rsidRDefault="00950255" w:rsidP="00D549CE">
      <w:pPr>
        <w:spacing w:line="276" w:lineRule="auto"/>
      </w:pPr>
      <w:r>
        <w:t>2.3.4</w:t>
      </w:r>
      <w:r w:rsidR="00720957">
        <w:t xml:space="preserve">.2. </w:t>
      </w:r>
      <w:r w:rsidR="00720957" w:rsidRPr="00DB62F3">
        <w:t xml:space="preserve">В случае проведения консолидированной закупки профильное подразделение стороннего организатора закупки выполняет функции, указанные в </w:t>
      </w:r>
      <w:r w:rsidR="00720957">
        <w:t xml:space="preserve">настоящем </w:t>
      </w:r>
      <w:r w:rsidR="00720957" w:rsidRPr="00DB62F3">
        <w:t>Положении с учетом прав и обязанностей, установленных договором между сторонним организатором и заказчиками.</w:t>
      </w:r>
    </w:p>
    <w:p w14:paraId="14FA9C47" w14:textId="77777777" w:rsidR="00720957" w:rsidRDefault="00720957" w:rsidP="00D549CE">
      <w:pPr>
        <w:spacing w:line="276" w:lineRule="auto"/>
      </w:pPr>
    </w:p>
    <w:p w14:paraId="6D4A0E81" w14:textId="77777777" w:rsidR="00720957" w:rsidRDefault="00950255" w:rsidP="00D549CE">
      <w:pPr>
        <w:spacing w:line="276" w:lineRule="auto"/>
      </w:pPr>
      <w:r>
        <w:t>2.3.4</w:t>
      </w:r>
      <w:r w:rsidR="00720957">
        <w:t xml:space="preserve">.3. </w:t>
      </w:r>
      <w:r w:rsidR="00720957" w:rsidRPr="00DB62F3">
        <w:t>Договор между заказчиком и сторонним организатором заключается в соответствии с нормами</w:t>
      </w:r>
      <w:r w:rsidR="00720957">
        <w:t xml:space="preserve"> настоящего</w:t>
      </w:r>
      <w:r w:rsidR="00720957" w:rsidRPr="00DB62F3">
        <w:t xml:space="preserve"> Положения и в соответствии с корпоративными процедурами заказчика и организатора. Требования в отношении содержания такого договора могут быть установлены ЛНД заказчика.</w:t>
      </w:r>
    </w:p>
    <w:p w14:paraId="4D1B6C57" w14:textId="77777777" w:rsidR="00287CE5" w:rsidRDefault="00287CE5" w:rsidP="00D549CE">
      <w:pPr>
        <w:spacing w:line="276" w:lineRule="auto"/>
      </w:pPr>
    </w:p>
    <w:p w14:paraId="30181AA6" w14:textId="77777777" w:rsidR="00287CE5" w:rsidRPr="00884EA1" w:rsidRDefault="00950255" w:rsidP="00D549CE">
      <w:pPr>
        <w:pStyle w:val="2"/>
        <w:spacing w:line="276" w:lineRule="auto"/>
      </w:pPr>
      <w:bookmarkStart w:id="47" w:name="_Toc526428768"/>
      <w:bookmarkStart w:id="48" w:name="_Toc526866869"/>
      <w:bookmarkStart w:id="49" w:name="_Toc113868923"/>
      <w:r>
        <w:t>2.3.5</w:t>
      </w:r>
      <w:r w:rsidR="00287CE5" w:rsidRPr="00884EA1">
        <w:t>. Иные нормы управления закупками</w:t>
      </w:r>
      <w:bookmarkEnd w:id="47"/>
      <w:bookmarkEnd w:id="48"/>
      <w:bookmarkEnd w:id="49"/>
    </w:p>
    <w:p w14:paraId="27C3325D" w14:textId="77777777" w:rsidR="00287CE5" w:rsidRDefault="00287CE5" w:rsidP="00D549CE">
      <w:pPr>
        <w:spacing w:line="276" w:lineRule="auto"/>
      </w:pPr>
    </w:p>
    <w:p w14:paraId="066FEE62" w14:textId="77777777" w:rsidR="00287CE5" w:rsidRDefault="00950255" w:rsidP="00D549CE">
      <w:pPr>
        <w:spacing w:line="276" w:lineRule="auto"/>
      </w:pPr>
      <w:r>
        <w:t>2.3.5</w:t>
      </w:r>
      <w:r w:rsidR="00287CE5">
        <w:t xml:space="preserve">.1. </w:t>
      </w:r>
      <w:r w:rsidR="00287CE5" w:rsidRPr="00DB62F3">
        <w:t>Компетенция органов управления закупками и порядок их взаимодействия при осуществлении закупочной деятельности устанавливается ЛНД.</w:t>
      </w:r>
    </w:p>
    <w:p w14:paraId="0F18DBDA" w14:textId="77777777" w:rsidR="00287CE5" w:rsidRDefault="00287CE5" w:rsidP="00D549CE">
      <w:pPr>
        <w:spacing w:line="276" w:lineRule="auto"/>
      </w:pPr>
    </w:p>
    <w:p w14:paraId="47B70127" w14:textId="77777777" w:rsidR="00287CE5" w:rsidRDefault="00950255" w:rsidP="00D549CE">
      <w:pPr>
        <w:spacing w:line="276" w:lineRule="auto"/>
      </w:pPr>
      <w:r>
        <w:t>2.3.5</w:t>
      </w:r>
      <w:r w:rsidR="00287CE5">
        <w:t xml:space="preserve">.2. </w:t>
      </w:r>
      <w:r w:rsidR="00287CE5" w:rsidRPr="00DB62F3">
        <w:t xml:space="preserve">Структурное подразделение, обеспечивающее ввод данных в информационную базу в порядке и объемах, предусмотренных </w:t>
      </w:r>
      <w:r w:rsidR="00287CE5" w:rsidRPr="007F75A8">
        <w:t>ЛНД</w:t>
      </w:r>
      <w:r w:rsidR="00287CE5" w:rsidRPr="00DB62F3">
        <w:t xml:space="preserve">, в том числе сведений об исполнении каждого заключенного договора, определяются </w:t>
      </w:r>
      <w:r w:rsidR="00287CE5" w:rsidRPr="007F75A8">
        <w:t>ЛНД</w:t>
      </w:r>
      <w:r w:rsidR="00287CE5" w:rsidRPr="00DB62F3">
        <w:t xml:space="preserve"> в зависимости от вида данных.</w:t>
      </w:r>
    </w:p>
    <w:p w14:paraId="52B40F88" w14:textId="77777777" w:rsidR="00287CE5" w:rsidRDefault="00287CE5" w:rsidP="00D549CE">
      <w:pPr>
        <w:spacing w:line="276" w:lineRule="auto"/>
      </w:pPr>
    </w:p>
    <w:p w14:paraId="60C4B07E" w14:textId="77777777" w:rsidR="00D549CE" w:rsidRDefault="00950255" w:rsidP="00D549CE">
      <w:pPr>
        <w:spacing w:line="276" w:lineRule="auto"/>
      </w:pPr>
      <w:r>
        <w:t>2.3.5</w:t>
      </w:r>
      <w:r w:rsidR="00287CE5">
        <w:t xml:space="preserve">.3. </w:t>
      </w:r>
      <w:bookmarkStart w:id="50" w:name="п"/>
      <w:bookmarkStart w:id="51" w:name="_Ref341340569"/>
      <w:bookmarkEnd w:id="50"/>
      <w:r w:rsidR="00287CE5" w:rsidRPr="00DB62F3">
        <w:t xml:space="preserve">Структурное подразделение, осуществляющее проведение анализа рынка при определении потребности в продукции, определяется </w:t>
      </w:r>
      <w:r w:rsidR="00287CE5" w:rsidRPr="007F75A8">
        <w:t>ЛНД</w:t>
      </w:r>
      <w:r w:rsidR="00287CE5" w:rsidRPr="00DB62F3">
        <w:t xml:space="preserve">. Если такое </w:t>
      </w:r>
      <w:r w:rsidR="00287CE5" w:rsidRPr="007F75A8">
        <w:t>ЛНД</w:t>
      </w:r>
      <w:r w:rsidR="00287CE5" w:rsidRPr="00DB62F3">
        <w:t xml:space="preserve"> не принято, анализ рынка проводит инициатор закупки.</w:t>
      </w:r>
      <w:bookmarkEnd w:id="51"/>
    </w:p>
    <w:p w14:paraId="74B3B4AD" w14:textId="77777777" w:rsidR="00D76C96" w:rsidRDefault="00D76C96" w:rsidP="00D549CE">
      <w:pPr>
        <w:spacing w:line="276" w:lineRule="auto"/>
      </w:pPr>
    </w:p>
    <w:p w14:paraId="2D27480F" w14:textId="77777777" w:rsidR="00D76C96" w:rsidRDefault="00D76C96" w:rsidP="00D549CE">
      <w:pPr>
        <w:spacing w:line="276" w:lineRule="auto"/>
      </w:pPr>
    </w:p>
    <w:p w14:paraId="570440FD" w14:textId="77777777" w:rsidR="00E521BD" w:rsidRPr="00884EA1" w:rsidRDefault="00E521BD" w:rsidP="00D549CE">
      <w:pPr>
        <w:pStyle w:val="10"/>
        <w:spacing w:line="276" w:lineRule="auto"/>
      </w:pPr>
      <w:bookmarkStart w:id="52" w:name="_Toc526428769"/>
      <w:bookmarkStart w:id="53" w:name="_Toc526866870"/>
      <w:bookmarkStart w:id="54" w:name="_Toc113868924"/>
      <w:r w:rsidRPr="00884EA1">
        <w:t>3 ИНФОРМАЦИОННОЕ ОБЕСПЕЧЕНИЕ</w:t>
      </w:r>
      <w:bookmarkEnd w:id="52"/>
      <w:bookmarkEnd w:id="53"/>
      <w:bookmarkEnd w:id="54"/>
    </w:p>
    <w:p w14:paraId="593E0612" w14:textId="77777777" w:rsidR="00E521BD" w:rsidRDefault="00E521BD" w:rsidP="00D549CE">
      <w:pPr>
        <w:spacing w:line="276" w:lineRule="auto"/>
      </w:pPr>
    </w:p>
    <w:p w14:paraId="3B7BCA6A" w14:textId="77777777" w:rsidR="00E521BD" w:rsidRDefault="00E521BD" w:rsidP="00D549CE">
      <w:pPr>
        <w:spacing w:line="276" w:lineRule="auto"/>
      </w:pPr>
    </w:p>
    <w:p w14:paraId="1711113D" w14:textId="77777777" w:rsidR="00AC3A90" w:rsidRDefault="00E521BD" w:rsidP="00D549CE">
      <w:pPr>
        <w:spacing w:line="276" w:lineRule="auto"/>
      </w:pPr>
      <w:r>
        <w:t xml:space="preserve">3.1. </w:t>
      </w:r>
      <w:bookmarkStart w:id="55" w:name="док"/>
      <w:bookmarkStart w:id="56" w:name="_Ref298273012"/>
      <w:bookmarkEnd w:id="55"/>
      <w:r w:rsidR="00AC3A90" w:rsidRPr="00DB62F3">
        <w:t>В единой информационной системе подлежит размещению информация и документы в установленные ниже сроки, если иные сроки не предусмотрены</w:t>
      </w:r>
      <w:r w:rsidR="00AC3A90">
        <w:t xml:space="preserve"> действующим законодательством и настоящим </w:t>
      </w:r>
      <w:r w:rsidR="00AC3A90" w:rsidRPr="00DB62F3">
        <w:t>Положением:</w:t>
      </w:r>
      <w:bookmarkEnd w:id="56"/>
    </w:p>
    <w:p w14:paraId="04CF04A4" w14:textId="77777777" w:rsidR="00AC3A90" w:rsidRDefault="00AC3A90" w:rsidP="00D549CE">
      <w:pPr>
        <w:spacing w:line="276" w:lineRule="auto"/>
      </w:pPr>
    </w:p>
    <w:p w14:paraId="14F1B2E4" w14:textId="77777777" w:rsidR="00AC3A90" w:rsidRDefault="00AC3A90" w:rsidP="00D549CE">
      <w:pPr>
        <w:spacing w:line="276" w:lineRule="auto"/>
      </w:pPr>
      <w:r>
        <w:t>а) Положение, а также вносимые в него изменения, — в течение 15 дней со дня утверждения настоящего Положения (его изменений);</w:t>
      </w:r>
    </w:p>
    <w:p w14:paraId="176887DB" w14:textId="77777777" w:rsidR="00AC3A90" w:rsidRDefault="00AC3A90" w:rsidP="00D549CE">
      <w:pPr>
        <w:spacing w:line="276" w:lineRule="auto"/>
      </w:pPr>
      <w:r>
        <w:t>б) План закупки, в том числе инновационной, высокотехнологичной продукции, лекарственных средств — не позднее 31 декабря года, предшествующего планируемому;</w:t>
      </w:r>
    </w:p>
    <w:p w14:paraId="2030AAC9" w14:textId="77777777" w:rsidR="00AC3A90" w:rsidRDefault="00AC3A90" w:rsidP="00D549CE">
      <w:pPr>
        <w:spacing w:line="276" w:lineRule="auto"/>
      </w:pPr>
      <w:r>
        <w:t>в) изменения (корректировки), вносимые в План закупки в случае принятия решения о проведении торгов – не позднее размещения в ЕИС извещения о закупке, документации о закупке;</w:t>
      </w:r>
    </w:p>
    <w:p w14:paraId="0614ACC7" w14:textId="77777777" w:rsidR="00AC3A90" w:rsidRDefault="00AC3A90" w:rsidP="00D549CE">
      <w:pPr>
        <w:spacing w:line="276" w:lineRule="auto"/>
      </w:pPr>
      <w:r>
        <w:t xml:space="preserve">г) </w:t>
      </w:r>
      <w:bookmarkStart w:id="57" w:name="б"/>
      <w:bookmarkStart w:id="58" w:name="о7"/>
      <w:bookmarkEnd w:id="57"/>
      <w:bookmarkEnd w:id="58"/>
      <w:r>
        <w:t>извещение о проведении закупки, документация о закупке, проект договора, являющегося неотъемлемой частью документации о закупке — в соответствии с требованиями настоящего Положения;</w:t>
      </w:r>
    </w:p>
    <w:p w14:paraId="6234F3E8" w14:textId="77777777" w:rsidR="00AC3A90" w:rsidRDefault="00AC3A90" w:rsidP="00D549CE">
      <w:pPr>
        <w:spacing w:line="276" w:lineRule="auto"/>
      </w:pPr>
      <w:r>
        <w:t>д) изменения, вносимые в извещение о проведении закупки, в документацию о закупке — не позднее 3-х дней со дня принятия решения о внесении таких изменений, если более короткий срок не предусмотрен настоящим Положением, но не позднее окончания срока подачи заявок.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14:paraId="247DEC2A" w14:textId="77777777" w:rsidR="00AC3A90" w:rsidRDefault="00AC3A90" w:rsidP="00D549CE">
      <w:pPr>
        <w:spacing w:line="276" w:lineRule="auto"/>
      </w:pPr>
      <w:r>
        <w:t>е) разъяснения извещения о проведении закупки, документации о закупке - не позднее 3 дней со дня принятия решения о предоставлении разъяснений, отмена закупки — в день принятия решения об отмене закупки, если более короткие сроки не предусмотрены настоящим Положением;</w:t>
      </w:r>
    </w:p>
    <w:p w14:paraId="0DD9DBC8" w14:textId="77777777" w:rsidR="00AC3A90" w:rsidRDefault="00AC3A90" w:rsidP="00D549CE">
      <w:pPr>
        <w:spacing w:line="276" w:lineRule="auto"/>
      </w:pPr>
      <w:r>
        <w:t xml:space="preserve">ж) </w:t>
      </w:r>
      <w:bookmarkStart w:id="59" w:name="в"/>
      <w:bookmarkEnd w:id="59"/>
      <w:r>
        <w:t>протоколы, составляемые в процессе проведения закупки в порядке, предусмотренном настоящим Положением — не позднее 3 дней со дня подписания таких протоколов;</w:t>
      </w:r>
    </w:p>
    <w:p w14:paraId="79D136EF" w14:textId="77777777" w:rsidR="00AC3A90" w:rsidRDefault="00AC3A90" w:rsidP="00D549CE">
      <w:pPr>
        <w:spacing w:line="276" w:lineRule="auto"/>
      </w:pPr>
      <w:r>
        <w:t>з) 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p>
    <w:p w14:paraId="6A356043" w14:textId="77777777" w:rsidR="00AC3A90" w:rsidRDefault="00AC3A90" w:rsidP="00D549CE">
      <w:pPr>
        <w:spacing w:line="276" w:lineRule="auto"/>
      </w:pPr>
      <w:r>
        <w:t>и) сведения о количестве и общей стоимости договоров, заключенных по результатам закупки продукции — ежемесячно, не позднее 10 числа месяца, следующего за отчетным месяцем;</w:t>
      </w:r>
    </w:p>
    <w:p w14:paraId="1CBAEAD8" w14:textId="77777777" w:rsidR="00AC3A90" w:rsidRDefault="00AC3A90" w:rsidP="00D549CE">
      <w:pPr>
        <w:spacing w:line="276" w:lineRule="auto"/>
      </w:pPr>
      <w:r>
        <w:t>к) сведения о количестве и стоимости договоров, заключенных заказчиком по результатам закупки у единственного поставщика - ежемесячно, не позднее 10 числа месяца, следующего за отчетным месяцем;</w:t>
      </w:r>
    </w:p>
    <w:p w14:paraId="49D027A6" w14:textId="77777777" w:rsidR="00AC3A90" w:rsidRDefault="00AC3A90" w:rsidP="00D549CE">
      <w:pPr>
        <w:spacing w:line="276" w:lineRule="auto"/>
      </w:pPr>
      <w:r>
        <w:t>л)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ежемесячно, не позднее 10 числа месяца, следующего за отчетным месяцем;</w:t>
      </w:r>
    </w:p>
    <w:p w14:paraId="518DFA93" w14:textId="77777777" w:rsidR="00AC3A90" w:rsidRDefault="00AC3A90" w:rsidP="00D549CE">
      <w:pPr>
        <w:spacing w:line="276" w:lineRule="auto"/>
      </w:pPr>
      <w:r>
        <w:t>м) для проведения торгов, иных способов закупки, предусмотренных Положением о закупке,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(Постановление Правительства РФ № 1352 от 11.12.2014 «Об особенностях участия субъектов малого и среднего предпринимательства в закупках товаров, работ, услуг отдельными видами юридических лиц»), утвержденный перечень товаров, работ, услуг, закупки которых осуществляются у субъектов малого и среднего предпринимательства (далее – Перечень), а также на сайте заказчика в информационно-телекоммуникационной сети «Интернет».</w:t>
      </w:r>
    </w:p>
    <w:p w14:paraId="4ED2A920" w14:textId="77777777" w:rsidR="00AC3A90" w:rsidRDefault="00AC3A90" w:rsidP="00D549CE">
      <w:pPr>
        <w:spacing w:line="276" w:lineRule="auto"/>
      </w:pPr>
      <w:r>
        <w:t>н) иная информация, которую заказчик посчитает необходимой разместить в ЕИС.</w:t>
      </w:r>
    </w:p>
    <w:p w14:paraId="02AF14A9" w14:textId="77777777" w:rsidR="00596790" w:rsidRDefault="00596790" w:rsidP="00D549CE">
      <w:pPr>
        <w:spacing w:line="276" w:lineRule="auto"/>
      </w:pPr>
    </w:p>
    <w:p w14:paraId="11B83751" w14:textId="77777777" w:rsidR="00596790" w:rsidRDefault="00596790" w:rsidP="00D549CE">
      <w:pPr>
        <w:spacing w:line="276" w:lineRule="auto"/>
      </w:pPr>
      <w:r w:rsidRPr="000E584C">
        <w:t>3.2.</w:t>
      </w:r>
      <w:bookmarkStart w:id="60" w:name="_Ref307906092"/>
      <w:r w:rsidR="00533E76">
        <w:t xml:space="preserve"> </w:t>
      </w:r>
      <w:r w:rsidRPr="00DB62F3">
        <w:t>Информация, размещаемая</w:t>
      </w:r>
      <w:r>
        <w:t xml:space="preserve"> в</w:t>
      </w:r>
      <w:r w:rsidR="00631D0B">
        <w:t xml:space="preserve"> </w:t>
      </w:r>
      <w:r w:rsidR="000C2664">
        <w:t>ЕИС</w:t>
      </w:r>
      <w:r w:rsidRPr="00DB62F3">
        <w:t xml:space="preserve"> в соответствии с п.</w:t>
      </w:r>
      <w:r w:rsidR="00F9421B">
        <w:t xml:space="preserve"> </w:t>
      </w:r>
      <w:hyperlink w:anchor="док" w:tooltip="текущий документ" w:history="1">
        <w:proofErr w:type="gramStart"/>
        <w:r w:rsidR="00822220" w:rsidRPr="00822220">
          <w:rPr>
            <w:rStyle w:val="a4"/>
            <w:color w:val="auto"/>
            <w:u w:val="none"/>
          </w:rPr>
          <w:t>3.1.</w:t>
        </w:r>
      </w:hyperlink>
      <w:r w:rsidR="00822220">
        <w:t>,</w:t>
      </w:r>
      <w:proofErr w:type="gramEnd"/>
      <w:r w:rsidRPr="00DB62F3">
        <w:t xml:space="preserve"> может быть опубликована и на сайте заказчика</w:t>
      </w:r>
      <w:bookmarkEnd w:id="60"/>
      <w:r w:rsidRPr="00DB62F3">
        <w:t>. В дополнение к таким публикациям должны быть указаны адрес единой информационной системы и информация о том, что публикация на сайте заказчика являются дополнительными к размещению информации в единой информационной системе (за исключением размещения ин</w:t>
      </w:r>
      <w:r w:rsidR="00C157E6">
        <w:t xml:space="preserve">формации заказчиком согласно </w:t>
      </w:r>
      <w:r w:rsidR="00822220">
        <w:t xml:space="preserve">п. </w:t>
      </w:r>
      <w:hyperlink w:anchor="а" w:tooltip="текущий документ" w:history="1">
        <w:r w:rsidR="00822220" w:rsidRPr="00822220">
          <w:rPr>
            <w:rStyle w:val="a4"/>
            <w:color w:val="auto"/>
            <w:u w:val="none"/>
          </w:rPr>
          <w:t>3.3.</w:t>
        </w:r>
      </w:hyperlink>
      <w:r w:rsidRPr="00DB62F3">
        <w:t>). При проведении закупки сторонним организатором информация о проведении закупочной процедуры может быть размещена на сайте организатора.</w:t>
      </w:r>
    </w:p>
    <w:p w14:paraId="632EE070" w14:textId="77777777" w:rsidR="005C0922" w:rsidRDefault="005C0922" w:rsidP="00D549CE">
      <w:pPr>
        <w:spacing w:line="276" w:lineRule="auto"/>
      </w:pPr>
    </w:p>
    <w:p w14:paraId="18651A82" w14:textId="77777777" w:rsidR="005C0922" w:rsidRDefault="005C0922" w:rsidP="00D549CE">
      <w:pPr>
        <w:spacing w:line="276" w:lineRule="auto"/>
      </w:pPr>
      <w:bookmarkStart w:id="61" w:name="_Ref330541651"/>
      <w:bookmarkStart w:id="62" w:name="_Ref330732365"/>
      <w:r w:rsidRPr="00661140">
        <w:t>3.3.</w:t>
      </w:r>
      <w:bookmarkStart w:id="63" w:name="а"/>
      <w:bookmarkEnd w:id="63"/>
      <w:r w:rsidR="00533E76">
        <w:t xml:space="preserve"> </w:t>
      </w:r>
      <w:r w:rsidRPr="00DB62F3">
        <w:t xml:space="preserve">В случае возникновения технических или иных неполадок, возникающих при ведении единой информационной системы (официального сайта) уполномоченным лицом и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000E584C" w:rsidRPr="00DB62F3">
        <w:t>п.</w:t>
      </w:r>
      <w:hyperlink w:anchor="док" w:tooltip="текущий документ" w:history="1">
        <w:r w:rsidR="000E584C" w:rsidRPr="00822220">
          <w:rPr>
            <w:rStyle w:val="a4"/>
            <w:color w:val="auto"/>
            <w:u w:val="none"/>
          </w:rPr>
          <w:t>3.1.</w:t>
        </w:r>
      </w:hyperlink>
      <w:r w:rsidR="000E584C">
        <w:t>,</w:t>
      </w:r>
      <w:r w:rsidRPr="00DB62F3">
        <w:t xml:space="preserve"> размещается на сайте заказчика с последующим размещением в единой информационной системе в течение одного рабочего дня со дня устранения указанных неполадок.</w:t>
      </w:r>
      <w:bookmarkEnd w:id="61"/>
      <w:r w:rsidRPr="00DB62F3">
        <w:t xml:space="preserve"> В этом случае на сайте заказчика размещается информация о том, что данное размещение является официальным.</w:t>
      </w:r>
      <w:bookmarkEnd w:id="62"/>
      <w:r w:rsidRPr="00DB62F3">
        <w:t xml:space="preserve"> Подтверждением факта наличия неполадок единой информационной системы фиксируется путем направления запросов в службу поддержки, ответов службы поддержки, а также скриншотов, сделанных заказчиком, подтверждающих невозможность размещения информации в единой информационной системе вследствие технических или иных неполадок, блокирующих доступ к единой информационной системе в течение более чем одного рабочего дня.</w:t>
      </w:r>
    </w:p>
    <w:p w14:paraId="79B69D54" w14:textId="77777777" w:rsidR="005C0922" w:rsidRDefault="005C0922" w:rsidP="00D549CE">
      <w:pPr>
        <w:spacing w:line="276" w:lineRule="auto"/>
      </w:pPr>
    </w:p>
    <w:p w14:paraId="6DBE90E1" w14:textId="77777777" w:rsidR="005C0922" w:rsidRDefault="005C0922" w:rsidP="00D549CE">
      <w:pPr>
        <w:spacing w:line="276" w:lineRule="auto"/>
      </w:pPr>
      <w:r>
        <w:t xml:space="preserve">3.4. </w:t>
      </w:r>
      <w:r w:rsidRPr="00DB62F3">
        <w:t xml:space="preserve">Если размещение информации производится на сайте заказчика, при наступлении обстоятельств, установленных в </w:t>
      </w:r>
      <w:r w:rsidR="00661140">
        <w:t xml:space="preserve">п. </w:t>
      </w:r>
      <w:hyperlink w:anchor="а" w:tooltip="текущий документ" w:history="1">
        <w:r w:rsidR="00661140" w:rsidRPr="00822220">
          <w:rPr>
            <w:rStyle w:val="a4"/>
            <w:color w:val="auto"/>
            <w:u w:val="none"/>
          </w:rPr>
          <w:t>3.3.</w:t>
        </w:r>
      </w:hyperlink>
      <w:r w:rsidRPr="00DB62F3">
        <w:t xml:space="preserve"> все нормы </w:t>
      </w:r>
      <w:r>
        <w:t xml:space="preserve">настоящего </w:t>
      </w:r>
      <w:r w:rsidRPr="00DB62F3">
        <w:t xml:space="preserve">Положения относительно размещения информации в единой информационной системе должны быть выполнены с использованием сайта заказчика, до прекращения действия, указанных в </w:t>
      </w:r>
      <w:r w:rsidR="00661140">
        <w:t xml:space="preserve">п. </w:t>
      </w:r>
      <w:hyperlink w:anchor="а" w:tooltip="текущий документ" w:history="1">
        <w:r w:rsidR="00661140" w:rsidRPr="00822220">
          <w:rPr>
            <w:rStyle w:val="a4"/>
            <w:color w:val="auto"/>
            <w:u w:val="none"/>
          </w:rPr>
          <w:t>3.3.</w:t>
        </w:r>
      </w:hyperlink>
      <w:r w:rsidRPr="00DB62F3">
        <w:t xml:space="preserve"> обстоятельств.</w:t>
      </w:r>
    </w:p>
    <w:p w14:paraId="42C90132" w14:textId="77777777" w:rsidR="005C0922" w:rsidRDefault="005C0922" w:rsidP="00D549CE">
      <w:pPr>
        <w:spacing w:line="276" w:lineRule="auto"/>
      </w:pPr>
    </w:p>
    <w:p w14:paraId="343FC5F0" w14:textId="77777777" w:rsidR="0028535B" w:rsidRDefault="00680A0E" w:rsidP="0028535B">
      <w:pPr>
        <w:spacing w:line="276" w:lineRule="auto"/>
      </w:pPr>
      <w:r>
        <w:t>3.5</w:t>
      </w:r>
      <w:r w:rsidR="005C0922">
        <w:t xml:space="preserve">. </w:t>
      </w:r>
      <w:r w:rsidR="0028535B">
        <w:t>Не подлежат размещению в единой информационной системе, на сайте заказчика:</w:t>
      </w:r>
    </w:p>
    <w:p w14:paraId="0D995BD0" w14:textId="77777777" w:rsidR="0028535B" w:rsidRDefault="0028535B" w:rsidP="0028535B">
      <w:pPr>
        <w:spacing w:line="276" w:lineRule="auto"/>
      </w:pPr>
    </w:p>
    <w:p w14:paraId="4F63E2F3" w14:textId="77777777" w:rsidR="0028535B" w:rsidRDefault="0028535B" w:rsidP="0028535B">
      <w:pPr>
        <w:spacing w:line="276" w:lineRule="auto"/>
      </w:pPr>
      <w:r>
        <w:t xml:space="preserve">3.5.1. Сведения о закупке в соответствии с </w:t>
      </w:r>
      <w:proofErr w:type="spellStart"/>
      <w:r>
        <w:t>ч.ч</w:t>
      </w:r>
      <w:proofErr w:type="spellEnd"/>
      <w:r>
        <w:t>. 15, 16 ст. 4 Закона 223-ФЗ.</w:t>
      </w:r>
    </w:p>
    <w:p w14:paraId="46065A72" w14:textId="77777777" w:rsidR="0028535B" w:rsidRDefault="0028535B" w:rsidP="0028535B">
      <w:pPr>
        <w:spacing w:line="276" w:lineRule="auto"/>
      </w:pPr>
    </w:p>
    <w:p w14:paraId="7CC89CE7" w14:textId="77777777" w:rsidR="0028535B" w:rsidRDefault="0028535B" w:rsidP="0028535B">
      <w:pPr>
        <w:spacing w:line="276" w:lineRule="auto"/>
      </w:pPr>
      <w:r>
        <w:t>3.5.2. Сведения о закупке до 500 000 рублей с НДС.</w:t>
      </w:r>
    </w:p>
    <w:p w14:paraId="373853C9" w14:textId="77777777" w:rsidR="0028535B" w:rsidRDefault="0028535B" w:rsidP="0028535B">
      <w:pPr>
        <w:spacing w:line="276" w:lineRule="auto"/>
      </w:pPr>
    </w:p>
    <w:p w14:paraId="06F32841" w14:textId="77777777" w:rsidR="0028535B" w:rsidRDefault="0028535B" w:rsidP="0028535B">
      <w:pPr>
        <w:spacing w:line="276" w:lineRule="auto"/>
      </w:pPr>
      <w:r>
        <w:t>3.5.3. 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95BFE1C" w14:textId="77777777" w:rsidR="005C0922" w:rsidRDefault="0028535B" w:rsidP="0028535B">
      <w:pPr>
        <w:spacing w:line="276" w:lineRule="auto"/>
      </w:pPr>
      <w:r>
        <w:t>Заказчик оставляет за собой право принять решение о размещении сведений, указанных в п. 3.5.2 – 3.5.3 настоящего Положения.</w:t>
      </w:r>
    </w:p>
    <w:p w14:paraId="1930505D" w14:textId="77777777" w:rsidR="005C0922" w:rsidRDefault="005C0922" w:rsidP="00D549CE">
      <w:pPr>
        <w:spacing w:line="276" w:lineRule="auto"/>
      </w:pPr>
    </w:p>
    <w:p w14:paraId="6D87D19B" w14:textId="77777777" w:rsidR="005C0922" w:rsidRDefault="00B17F2A" w:rsidP="00D549CE">
      <w:pPr>
        <w:spacing w:line="276" w:lineRule="auto"/>
      </w:pPr>
      <w:r>
        <w:t>3.6</w:t>
      </w:r>
      <w:r w:rsidR="005C0922">
        <w:t xml:space="preserve">. </w:t>
      </w:r>
      <w:bookmarkStart w:id="64" w:name="г"/>
      <w:bookmarkStart w:id="65" w:name="_Ref388904218"/>
      <w:bookmarkEnd w:id="64"/>
      <w:r w:rsidR="005C0922" w:rsidRPr="00DB62F3">
        <w:t>При проведении закупок на ЭТП, размещение инфор</w:t>
      </w:r>
      <w:r w:rsidR="005C0922">
        <w:t xml:space="preserve">мации о закупке, указанной в </w:t>
      </w:r>
      <w:proofErr w:type="spellStart"/>
      <w:r w:rsidR="005C0922">
        <w:t>п.п</w:t>
      </w:r>
      <w:proofErr w:type="spellEnd"/>
      <w:r w:rsidR="005C0922">
        <w:t>.</w:t>
      </w:r>
      <w:r w:rsidR="005C0922" w:rsidRPr="00DB62F3">
        <w:rPr>
          <w:lang w:val="en-US"/>
        </w:rPr>
        <w:t> </w:t>
      </w:r>
      <w:proofErr w:type="gramStart"/>
      <w:r w:rsidR="005C0922" w:rsidRPr="0074601E">
        <w:t>3.1.</w:t>
      </w:r>
      <w:hyperlink w:anchor="б" w:tooltip="текущий документ" w:history="1">
        <w:r w:rsidRPr="00B17F2A">
          <w:rPr>
            <w:rStyle w:val="a4"/>
            <w:color w:val="auto"/>
            <w:u w:val="none"/>
          </w:rPr>
          <w:t>г)</w:t>
        </w:r>
      </w:hyperlink>
      <w:r w:rsidRPr="00B17F2A">
        <w:t>-</w:t>
      </w:r>
      <w:proofErr w:type="gramEnd"/>
      <w:r w:rsidR="004D4DCA">
        <w:fldChar w:fldCharType="begin"/>
      </w:r>
      <w:r w:rsidR="004D4DCA">
        <w:instrText xml:space="preserve"> HYPERLINK \l "в" \o "текущий документ" </w:instrText>
      </w:r>
      <w:r w:rsidR="004D4DCA">
        <w:fldChar w:fldCharType="separate"/>
      </w:r>
      <w:r w:rsidRPr="00B17F2A">
        <w:rPr>
          <w:rStyle w:val="a4"/>
          <w:color w:val="auto"/>
          <w:u w:val="none"/>
        </w:rPr>
        <w:t>ж)</w:t>
      </w:r>
      <w:r w:rsidR="004D4DCA">
        <w:rPr>
          <w:rStyle w:val="a4"/>
          <w:color w:val="auto"/>
          <w:u w:val="none"/>
        </w:rPr>
        <w:fldChar w:fldCharType="end"/>
      </w:r>
      <w:r w:rsidR="001D6A66">
        <w:rPr>
          <w:rStyle w:val="a4"/>
          <w:color w:val="auto"/>
          <w:u w:val="none"/>
        </w:rPr>
        <w:t xml:space="preserve"> </w:t>
      </w:r>
      <w:r w:rsidR="005C0922">
        <w:t xml:space="preserve">настоящего </w:t>
      </w:r>
      <w:r w:rsidR="005C0922" w:rsidRPr="00DB62F3">
        <w:t>Положения, осуществляется также на таких ЭТП в порядке, предусмотренном регламентами, положениями таких ЭТП.</w:t>
      </w:r>
      <w:bookmarkEnd w:id="65"/>
    </w:p>
    <w:p w14:paraId="0E810EA3" w14:textId="77777777" w:rsidR="005C0922" w:rsidRDefault="005C0922" w:rsidP="00D549CE">
      <w:pPr>
        <w:spacing w:line="276" w:lineRule="auto"/>
      </w:pPr>
    </w:p>
    <w:p w14:paraId="081B4947" w14:textId="77777777" w:rsidR="005C0922" w:rsidRDefault="00013C22" w:rsidP="00D549CE">
      <w:pPr>
        <w:spacing w:line="276" w:lineRule="auto"/>
      </w:pPr>
      <w:r>
        <w:t>3.7</w:t>
      </w:r>
      <w:r w:rsidR="005C0922">
        <w:t xml:space="preserve">. </w:t>
      </w:r>
      <w:r w:rsidR="005C0922" w:rsidRPr="00DB62F3">
        <w:t>Дополнительно к публикации в единой информационной системе и в указанных в п.</w:t>
      </w:r>
      <w:r w:rsidR="00B6347D">
        <w:t xml:space="preserve"> </w:t>
      </w:r>
      <w:hyperlink w:anchor="г" w:tooltip="текущий документ" w:history="1">
        <w:r w:rsidR="002A6F69" w:rsidRPr="002A6F69">
          <w:rPr>
            <w:rStyle w:val="a4"/>
            <w:color w:val="auto"/>
            <w:u w:val="none"/>
          </w:rPr>
          <w:t>3.6.</w:t>
        </w:r>
      </w:hyperlink>
      <w:r w:rsidR="005C0922" w:rsidRPr="00DB62F3">
        <w:t xml:space="preserve"> источниках, заказчик вправе публиковать в любых источниках информационные сообщения о проведении закупок, как в форме копии извещения о проведении закупки, так и выдержек из него. При этом указывается, что такое информационное сообщение не является извещением о закупке, и дается ссылка на источник официальной публикации.</w:t>
      </w:r>
    </w:p>
    <w:p w14:paraId="19D6D5E7" w14:textId="77777777" w:rsidR="005C0922" w:rsidRDefault="005C0922" w:rsidP="00D549CE">
      <w:pPr>
        <w:spacing w:line="276" w:lineRule="auto"/>
      </w:pPr>
    </w:p>
    <w:p w14:paraId="61D8BFBB" w14:textId="77777777" w:rsidR="005C0922" w:rsidRDefault="0062675F" w:rsidP="00D549CE">
      <w:pPr>
        <w:spacing w:line="276" w:lineRule="auto"/>
      </w:pPr>
      <w:r>
        <w:t>3.8</w:t>
      </w:r>
      <w:r w:rsidR="005C0922">
        <w:t xml:space="preserve">. </w:t>
      </w:r>
      <w:r w:rsidR="005C0922" w:rsidRPr="00DB62F3">
        <w:t>Документы, размещаемые в единой информационной системе, на сайте заказчика (сайте организатора), должны соответствовать утвержденным и (или) подписанным в установленном порядке оригиналам таких документов, а также, если закупка проводится на ЭТП, документам, размещенным на ЭТП.</w:t>
      </w:r>
    </w:p>
    <w:p w14:paraId="53404758" w14:textId="77777777" w:rsidR="005C0922" w:rsidRDefault="005C0922" w:rsidP="00D549CE">
      <w:pPr>
        <w:spacing w:line="276" w:lineRule="auto"/>
      </w:pPr>
    </w:p>
    <w:p w14:paraId="63FDCFB6" w14:textId="77777777" w:rsidR="005C0922" w:rsidRDefault="005C0922" w:rsidP="00D549CE">
      <w:pPr>
        <w:spacing w:line="276" w:lineRule="auto"/>
      </w:pPr>
    </w:p>
    <w:p w14:paraId="1B1663AB" w14:textId="77777777" w:rsidR="005C0922" w:rsidRDefault="005C0922" w:rsidP="00D549CE">
      <w:pPr>
        <w:pStyle w:val="10"/>
        <w:spacing w:line="276" w:lineRule="auto"/>
      </w:pPr>
      <w:bookmarkStart w:id="66" w:name="_Toc526428770"/>
      <w:bookmarkStart w:id="67" w:name="_Toc526866871"/>
      <w:bookmarkStart w:id="68" w:name="_Toc113868925"/>
      <w:r w:rsidRPr="005C0922">
        <w:t>4 СПОСОБЫ ЗАКУПОК</w:t>
      </w:r>
      <w:r w:rsidR="00CF648D">
        <w:t>, ИХ РАЗНОВИДНОСТИ И ДОПОЛНИТЕЛЬНЫЕ ЭЛЕМЕНТЫ ЗАКУПОЧНЫХ ПРОЦЕДУР, УСЛОВИЯ ПРИМЕНЕНИЯ СПОСОБОВ ЗАКУПОК</w:t>
      </w:r>
      <w:bookmarkEnd w:id="66"/>
      <w:bookmarkEnd w:id="67"/>
      <w:bookmarkEnd w:id="68"/>
    </w:p>
    <w:p w14:paraId="44FA55D6" w14:textId="77777777" w:rsidR="001456AA" w:rsidRDefault="001456AA" w:rsidP="00D549CE">
      <w:pPr>
        <w:spacing w:line="276" w:lineRule="auto"/>
        <w:rPr>
          <w:b/>
        </w:rPr>
      </w:pPr>
    </w:p>
    <w:p w14:paraId="52BBCDDB" w14:textId="77777777" w:rsidR="001456AA" w:rsidRDefault="001456AA" w:rsidP="00D549CE">
      <w:pPr>
        <w:spacing w:line="276" w:lineRule="auto"/>
        <w:rPr>
          <w:b/>
        </w:rPr>
      </w:pPr>
    </w:p>
    <w:p w14:paraId="09D51F9B" w14:textId="77777777" w:rsidR="001456AA" w:rsidRDefault="001456AA" w:rsidP="00D549CE">
      <w:pPr>
        <w:pStyle w:val="2"/>
        <w:spacing w:line="276" w:lineRule="auto"/>
      </w:pPr>
      <w:bookmarkStart w:id="69" w:name="_Toc526428771"/>
      <w:bookmarkStart w:id="70" w:name="_Toc526866872"/>
      <w:bookmarkStart w:id="71" w:name="_Toc113868926"/>
      <w:r>
        <w:t>4.1. Общие положения</w:t>
      </w:r>
      <w:bookmarkEnd w:id="69"/>
      <w:bookmarkEnd w:id="70"/>
      <w:bookmarkEnd w:id="71"/>
    </w:p>
    <w:p w14:paraId="502A3701" w14:textId="77777777" w:rsidR="001456AA" w:rsidRDefault="001456AA" w:rsidP="00D549CE">
      <w:pPr>
        <w:spacing w:line="276" w:lineRule="auto"/>
        <w:rPr>
          <w:b/>
        </w:rPr>
      </w:pPr>
    </w:p>
    <w:p w14:paraId="7E8CF5F4" w14:textId="77777777" w:rsidR="001456AA" w:rsidRDefault="001456AA" w:rsidP="00D549CE">
      <w:pPr>
        <w:spacing w:line="276" w:lineRule="auto"/>
      </w:pPr>
      <w:r>
        <w:t xml:space="preserve">4.1.1. </w:t>
      </w:r>
      <w:r w:rsidR="00554407" w:rsidRPr="00DB62F3">
        <w:t>Заказчик может определить перечен</w:t>
      </w:r>
      <w:r w:rsidR="00554407">
        <w:t>ь продукции и (или) минимальный объем (минимальную долю</w:t>
      </w:r>
      <w:r w:rsidR="00554407" w:rsidRPr="00DB62F3">
        <w:t>) закупок, проводимых определенным способом или в определенной форме.</w:t>
      </w:r>
    </w:p>
    <w:p w14:paraId="00C4949F" w14:textId="77777777" w:rsidR="00554407" w:rsidRDefault="00554407" w:rsidP="00D549CE">
      <w:pPr>
        <w:spacing w:line="276" w:lineRule="auto"/>
      </w:pPr>
    </w:p>
    <w:p w14:paraId="1086385C" w14:textId="77777777" w:rsidR="0028535B" w:rsidRDefault="0028535B" w:rsidP="0028535B">
      <w:pPr>
        <w:spacing w:line="276" w:lineRule="auto"/>
      </w:pPr>
      <w:r>
        <w:t>4.1.2. Процедуры закупок могут проводиться в одноэтапной или многоэтапной форме, с проведением или без проведения предварительной квалификации, в электронной либо не в электронной форме, с проведением переторжки или без нее, с выбором нескольких победителей по одному лоту и в иных формах, предусмотренных настоящим Положением.</w:t>
      </w:r>
    </w:p>
    <w:p w14:paraId="082CD56D" w14:textId="77777777" w:rsidR="0028535B" w:rsidRDefault="0028535B" w:rsidP="0028535B">
      <w:pPr>
        <w:spacing w:line="276" w:lineRule="auto"/>
      </w:pPr>
      <w:r>
        <w:t>Процедуры закупок могут проводиться конкурентными и неконкурентными способами.</w:t>
      </w:r>
    </w:p>
    <w:p w14:paraId="3B0477D3" w14:textId="77777777" w:rsidR="0028535B" w:rsidRDefault="0028535B" w:rsidP="0028535B">
      <w:pPr>
        <w:spacing w:line="276" w:lineRule="auto"/>
      </w:pPr>
      <w:r>
        <w:t>Конкурентные закупки осуществляются следующими способами:</w:t>
      </w:r>
    </w:p>
    <w:p w14:paraId="3575A4D8" w14:textId="77777777" w:rsidR="0028535B" w:rsidRDefault="0028535B" w:rsidP="0028535B">
      <w:pPr>
        <w:spacing w:line="276" w:lineRule="auto"/>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7D41C3B0" w14:textId="77777777" w:rsidR="0028535B" w:rsidRDefault="0028535B" w:rsidP="0028535B">
      <w:pPr>
        <w:spacing w:line="276" w:lineRule="auto"/>
      </w:pPr>
      <w:r>
        <w:t>2) запрос технико-стоимостных предложений (открытый запрос технико-стоимостных предложений, запрос технико-стоимостных предложений в электронной форме, закрытый запрос технико-стоимостных предложений);</w:t>
      </w:r>
    </w:p>
    <w:p w14:paraId="5EFD333E" w14:textId="77777777" w:rsidR="0028535B" w:rsidRDefault="0028535B" w:rsidP="0028535B">
      <w:pPr>
        <w:spacing w:line="276" w:lineRule="auto"/>
      </w:pPr>
      <w:r>
        <w:t>Неконкурентные закупки осуществляются следующими способами:</w:t>
      </w:r>
    </w:p>
    <w:p w14:paraId="32A3B88D" w14:textId="77777777" w:rsidR="0028535B" w:rsidRDefault="0028535B" w:rsidP="0028535B">
      <w:pPr>
        <w:spacing w:line="276" w:lineRule="auto"/>
      </w:pPr>
      <w:r>
        <w:t>1) запрос рыночных предложений (открытый запрос рыночных предложений, запрос рыночных предложений в электронной форме, закрытый запрос рыночных предложений);</w:t>
      </w:r>
    </w:p>
    <w:p w14:paraId="4DEBC9B2" w14:textId="77777777" w:rsidR="0028535B" w:rsidRDefault="0028535B" w:rsidP="0028535B">
      <w:pPr>
        <w:spacing w:line="276" w:lineRule="auto"/>
      </w:pPr>
      <w:r>
        <w:t>2) мелкая закупка;</w:t>
      </w:r>
    </w:p>
    <w:p w14:paraId="69A58EA6" w14:textId="77777777" w:rsidR="0028535B" w:rsidRDefault="0028535B" w:rsidP="0028535B">
      <w:pPr>
        <w:spacing w:line="276" w:lineRule="auto"/>
      </w:pPr>
      <w:r>
        <w:t>3) закупка у единственного поставщика (исполнителя, подрядчика).</w:t>
      </w:r>
    </w:p>
    <w:p w14:paraId="0F5E601B" w14:textId="77777777" w:rsidR="0090744E" w:rsidRDefault="0028535B" w:rsidP="0028535B">
      <w:pPr>
        <w:spacing w:line="276" w:lineRule="auto"/>
      </w:pPr>
      <w:r>
        <w:t>Конкурентные закупки в электронной форме, участниками которой могут быть только субъекты малого и среднего предпринимательства осуществляются с учетом особенностей, предусмотренных разделом 8.7. и Закона 223-ФЗ.</w:t>
      </w:r>
    </w:p>
    <w:p w14:paraId="3299B191" w14:textId="77777777" w:rsidR="0028535B" w:rsidRDefault="0028535B" w:rsidP="0028535B">
      <w:pPr>
        <w:spacing w:line="276" w:lineRule="auto"/>
      </w:pPr>
    </w:p>
    <w:p w14:paraId="4D3DE5A3" w14:textId="77777777" w:rsidR="0090744E" w:rsidRDefault="0090744E" w:rsidP="00D549CE">
      <w:pPr>
        <w:spacing w:line="276" w:lineRule="auto"/>
      </w:pPr>
      <w:r>
        <w:t xml:space="preserve">4.1.3. </w:t>
      </w:r>
      <w:r w:rsidRPr="0090744E">
        <w:t>Возможность выбора нескольких победителей одной закупочной процедуры устанавливается в документации о закупке. При отсутствии специальных оговорок устанавливается, что победитель в рамках одной закупки (ее лота) может быть только один.</w:t>
      </w:r>
    </w:p>
    <w:p w14:paraId="5A9F6F83" w14:textId="77777777" w:rsidR="0090744E" w:rsidRDefault="0090744E" w:rsidP="00D549CE">
      <w:pPr>
        <w:spacing w:line="276" w:lineRule="auto"/>
      </w:pPr>
    </w:p>
    <w:p w14:paraId="3185D181" w14:textId="77777777" w:rsidR="0090744E" w:rsidRDefault="0090744E" w:rsidP="00D549CE">
      <w:pPr>
        <w:spacing w:line="276" w:lineRule="auto"/>
      </w:pPr>
      <w:r>
        <w:t xml:space="preserve">4.1.4. </w:t>
      </w:r>
      <w:r w:rsidRPr="00CF3335">
        <w:t>Заказчик обязан применять соответствующие приоритеты и особенности, если об их наличии было прямо объявлено в документации о закупке либо соответствующие нормы прямо установлены действующим законодательством.</w:t>
      </w:r>
    </w:p>
    <w:p w14:paraId="75C2FE54" w14:textId="77777777" w:rsidR="0090744E" w:rsidRDefault="0090744E" w:rsidP="00D549CE">
      <w:pPr>
        <w:spacing w:line="276" w:lineRule="auto"/>
      </w:pPr>
    </w:p>
    <w:p w14:paraId="54A3CCC2" w14:textId="77777777" w:rsidR="0090744E" w:rsidRPr="001456AA" w:rsidRDefault="0090744E" w:rsidP="00D549CE">
      <w:pPr>
        <w:spacing w:line="276" w:lineRule="auto"/>
      </w:pPr>
      <w:r>
        <w:t xml:space="preserve">4.1.5. </w:t>
      </w:r>
      <w:r w:rsidRPr="00CF3335">
        <w:t>Заказчик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процедур</w:t>
      </w:r>
      <w:r>
        <w:t xml:space="preserve">, а также запроса </w:t>
      </w:r>
      <w:r w:rsidR="00C7139C">
        <w:rPr>
          <w:rFonts w:eastAsiaTheme="minorHAnsi"/>
          <w:lang w:eastAsia="en-US"/>
        </w:rPr>
        <w:t>рыночных</w:t>
      </w:r>
      <w:r>
        <w:t xml:space="preserve"> предложений </w:t>
      </w:r>
      <w:r w:rsidRPr="00CF3335">
        <w:t>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2AF30C37" w14:textId="77777777" w:rsidR="00720957" w:rsidRDefault="00720957" w:rsidP="00D549CE">
      <w:pPr>
        <w:spacing w:line="276" w:lineRule="auto"/>
      </w:pPr>
    </w:p>
    <w:p w14:paraId="4928565F" w14:textId="77777777" w:rsidR="0090744E" w:rsidRDefault="0090744E" w:rsidP="00D549CE">
      <w:pPr>
        <w:spacing w:line="276" w:lineRule="auto"/>
      </w:pPr>
      <w:r>
        <w:t xml:space="preserve">4.1.6. </w:t>
      </w:r>
      <w:bookmarkStart w:id="72" w:name="_Ref469316690"/>
      <w:r w:rsidRPr="00CF3335">
        <w:t>Приоритет не предоставляется в случаях, если:</w:t>
      </w:r>
      <w:bookmarkEnd w:id="72"/>
    </w:p>
    <w:p w14:paraId="2B8663CA" w14:textId="77777777" w:rsidR="0090744E" w:rsidRDefault="0090744E" w:rsidP="00D549CE">
      <w:pPr>
        <w:spacing w:line="276" w:lineRule="auto"/>
      </w:pPr>
    </w:p>
    <w:p w14:paraId="5DAEF7B9" w14:textId="77777777" w:rsidR="0090744E" w:rsidRDefault="0090744E" w:rsidP="00D549CE">
      <w:pPr>
        <w:spacing w:line="276" w:lineRule="auto"/>
      </w:pPr>
      <w:r>
        <w:t>а) закупка признана несостоявшейся и договор заключается с е</w:t>
      </w:r>
      <w:r w:rsidR="009F56AE">
        <w:t>динственным участником закупки;</w:t>
      </w:r>
    </w:p>
    <w:p w14:paraId="1C626F04" w14:textId="77777777" w:rsidR="0090744E" w:rsidRDefault="0090744E" w:rsidP="00D549CE">
      <w:pPr>
        <w:spacing w:line="276" w:lineRule="auto"/>
      </w:pPr>
      <w:r>
        <w:t>б) в заявке на участие в закупке не содержится предложений о поставке товаров российского происхождения, выполнении работ, ока</w:t>
      </w:r>
      <w:r w:rsidR="009F56AE">
        <w:t>зании услуг российскими лицами;</w:t>
      </w:r>
    </w:p>
    <w:p w14:paraId="0749BB22" w14:textId="77777777" w:rsidR="0090744E" w:rsidRDefault="0090744E" w:rsidP="00D549CE">
      <w:pPr>
        <w:spacing w:line="276" w:lineRule="auto"/>
      </w:pPr>
      <w:r>
        <w:t>в) в заявке на участие в закупке не содержится предложений о поставке товаров иностранного происхождения, выполнении работ, оказ</w:t>
      </w:r>
      <w:r w:rsidR="009F56AE">
        <w:t>ании услуг иностранными лицами;</w:t>
      </w:r>
    </w:p>
    <w:p w14:paraId="329CB030" w14:textId="77777777" w:rsidR="0090744E" w:rsidRDefault="0090744E" w:rsidP="00D549CE">
      <w:pPr>
        <w:spacing w:line="276" w:lineRule="auto"/>
      </w:pPr>
      <w:r>
        <w:t xml:space="preserve">г) </w:t>
      </w:r>
      <w:bookmarkStart w:id="73" w:name="г1"/>
      <w:bookmarkEnd w:id="73"/>
      <w:r>
        <w:t>в заявке на участие в закупке, представленной участником конкурса, запроса предложений, запроса котирово</w:t>
      </w:r>
      <w:r w:rsidR="00DF68A9">
        <w:t>к, запроса технико-</w:t>
      </w:r>
      <w:r w:rsidR="0099130D">
        <w:t>стоимостных</w:t>
      </w:r>
      <w:r w:rsidR="00DF68A9">
        <w:t xml:space="preserve"> предложений, запроса </w:t>
      </w:r>
      <w:r w:rsidR="00C7139C">
        <w:rPr>
          <w:rFonts w:eastAsiaTheme="minorHAnsi"/>
          <w:lang w:eastAsia="en-US"/>
        </w:rPr>
        <w:t>рыночных</w:t>
      </w:r>
      <w:r w:rsidR="00DF68A9">
        <w:t xml:space="preserve"> предложений</w:t>
      </w:r>
      <w: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9F56AE">
        <w:t>астником товаров, работ, услуг;</w:t>
      </w:r>
    </w:p>
    <w:p w14:paraId="401FFB0D" w14:textId="77777777" w:rsidR="0090744E" w:rsidRDefault="0090744E" w:rsidP="00D549CE">
      <w:pPr>
        <w:spacing w:line="276" w:lineRule="auto"/>
      </w:pPr>
      <w:r>
        <w:t xml:space="preserve">д) </w:t>
      </w:r>
      <w:bookmarkStart w:id="74" w:name="д1"/>
      <w:bookmarkEnd w:id="74"/>
      <w:r>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5EF04DB" w14:textId="77777777" w:rsidR="00A155B2" w:rsidRDefault="00A155B2" w:rsidP="00D549CE">
      <w:pPr>
        <w:spacing w:line="276" w:lineRule="auto"/>
      </w:pPr>
    </w:p>
    <w:p w14:paraId="5D9A04F2" w14:textId="77777777" w:rsidR="00A155B2" w:rsidRPr="00A155B2" w:rsidRDefault="00A155B2" w:rsidP="00D549CE">
      <w:pPr>
        <w:pStyle w:val="2"/>
        <w:spacing w:line="276" w:lineRule="auto"/>
      </w:pPr>
      <w:bookmarkStart w:id="75" w:name="_Toc526428772"/>
      <w:bookmarkStart w:id="76" w:name="_Toc526866873"/>
      <w:bookmarkStart w:id="77" w:name="_Toc113868927"/>
      <w:r w:rsidRPr="00A155B2">
        <w:t>4.2. Запрет на дробление закупок (лотов)</w:t>
      </w:r>
      <w:bookmarkEnd w:id="75"/>
      <w:bookmarkEnd w:id="76"/>
      <w:bookmarkEnd w:id="77"/>
    </w:p>
    <w:p w14:paraId="78BCAB60" w14:textId="77777777" w:rsidR="00832B4E" w:rsidRDefault="00832B4E" w:rsidP="00D549CE">
      <w:pPr>
        <w:spacing w:line="276" w:lineRule="auto"/>
      </w:pPr>
    </w:p>
    <w:p w14:paraId="79077E8D" w14:textId="77777777" w:rsidR="008E06AF" w:rsidRDefault="00A155B2" w:rsidP="00D549CE">
      <w:pPr>
        <w:spacing w:line="276" w:lineRule="auto"/>
        <w:ind w:firstLine="567"/>
      </w:pPr>
      <w:r w:rsidRPr="00DB62F3">
        <w:t>Запрещается дробить объем закупок на части путем снижения начальной (максимальной) цены договора (цены лота) для получения возможности проведения мелкой закупки или с целью изме</w:t>
      </w:r>
      <w:r>
        <w:t>нения лимитов ответственности при принятии</w:t>
      </w:r>
      <w:r w:rsidRPr="00DB62F3">
        <w:t xml:space="preserve"> решений, не соответствующих данной закупке. </w:t>
      </w:r>
    </w:p>
    <w:p w14:paraId="2F8EF104" w14:textId="77777777" w:rsidR="00A155B2" w:rsidRDefault="00A155B2" w:rsidP="00D549CE">
      <w:pPr>
        <w:spacing w:line="276" w:lineRule="auto"/>
        <w:ind w:firstLine="567"/>
      </w:pPr>
      <w:r w:rsidRPr="00DB62F3">
        <w:t>Под дроблением закупок понимается умышленное уменьшение объема отдельной закупки, начальной (максимальной) цены договора (цены лота) при условии, что заказчику в лице инициатора закупки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требуемой продукции.</w:t>
      </w:r>
    </w:p>
    <w:p w14:paraId="19C101CB" w14:textId="77777777" w:rsidR="008E06AF" w:rsidRDefault="008E06AF" w:rsidP="00D549CE">
      <w:pPr>
        <w:spacing w:line="276" w:lineRule="auto"/>
        <w:ind w:firstLine="567"/>
      </w:pPr>
    </w:p>
    <w:p w14:paraId="1C6E8C55" w14:textId="77777777" w:rsidR="008E06AF" w:rsidRPr="008E06AF" w:rsidRDefault="008E06AF" w:rsidP="00D549CE">
      <w:pPr>
        <w:pStyle w:val="2"/>
        <w:spacing w:line="276" w:lineRule="auto"/>
      </w:pPr>
      <w:bookmarkStart w:id="78" w:name="_Toc526428773"/>
      <w:bookmarkStart w:id="79" w:name="_Toc526866874"/>
      <w:bookmarkStart w:id="80" w:name="_Toc113868928"/>
      <w:r w:rsidRPr="008E06AF">
        <w:t>4.3. Конкурс</w:t>
      </w:r>
      <w:bookmarkEnd w:id="78"/>
      <w:bookmarkEnd w:id="79"/>
      <w:bookmarkEnd w:id="80"/>
    </w:p>
    <w:p w14:paraId="580A6C93" w14:textId="77777777" w:rsidR="00832B4E" w:rsidRDefault="00832B4E" w:rsidP="00D549CE">
      <w:pPr>
        <w:spacing w:line="276" w:lineRule="auto"/>
      </w:pPr>
    </w:p>
    <w:p w14:paraId="22F4191F" w14:textId="77777777" w:rsidR="0055650F" w:rsidRPr="006F65F1" w:rsidRDefault="0055650F" w:rsidP="00D549CE">
      <w:pPr>
        <w:spacing w:line="276" w:lineRule="auto"/>
      </w:pPr>
      <w:r w:rsidRPr="006F65F1">
        <w:t>4.3.1. По итогам конкурса между победителем конкурса и заказчиком в обязательном порядке должен быть заключен договор, за исключением следующих случаев:</w:t>
      </w:r>
    </w:p>
    <w:p w14:paraId="09748C50" w14:textId="77777777" w:rsidR="0055650F" w:rsidRPr="006F65F1" w:rsidRDefault="0055650F" w:rsidP="00D549CE">
      <w:pPr>
        <w:spacing w:line="276" w:lineRule="auto"/>
      </w:pPr>
    </w:p>
    <w:p w14:paraId="57378891" w14:textId="77777777" w:rsidR="0055650F" w:rsidRPr="006F65F1" w:rsidRDefault="0055650F" w:rsidP="00D549CE">
      <w:pPr>
        <w:spacing w:line="276" w:lineRule="auto"/>
      </w:pPr>
      <w:r w:rsidRPr="006F65F1">
        <w:t>а) заказчик отказался от проведения конкурса;</w:t>
      </w:r>
    </w:p>
    <w:p w14:paraId="087F02AA" w14:textId="77777777" w:rsidR="0055650F" w:rsidRPr="006F65F1" w:rsidRDefault="0055650F" w:rsidP="00D549CE">
      <w:pPr>
        <w:spacing w:line="276" w:lineRule="auto"/>
      </w:pPr>
    </w:p>
    <w:p w14:paraId="0B95DB06" w14:textId="77777777" w:rsidR="0055650F" w:rsidRPr="006F65F1" w:rsidRDefault="0055650F" w:rsidP="00D549CE">
      <w:pPr>
        <w:spacing w:line="276" w:lineRule="auto"/>
      </w:pPr>
      <w:r w:rsidRPr="006F65F1">
        <w:t>б) заказчиком принято решение об отказе от заключения договора и вопрос относительно претензий победителя конкурса урегулирован.</w:t>
      </w:r>
    </w:p>
    <w:p w14:paraId="0F002F8D" w14:textId="77777777" w:rsidR="0055650F" w:rsidRPr="006F65F1" w:rsidRDefault="0055650F" w:rsidP="00D549CE">
      <w:pPr>
        <w:spacing w:line="276" w:lineRule="auto"/>
      </w:pPr>
    </w:p>
    <w:p w14:paraId="152CFACF" w14:textId="77777777" w:rsidR="0055650F" w:rsidRPr="006F65F1" w:rsidRDefault="0055650F" w:rsidP="00D549CE">
      <w:pPr>
        <w:spacing w:line="276" w:lineRule="auto"/>
      </w:pPr>
      <w:r w:rsidRPr="006F65F1">
        <w:t>4.3.2. Заказчик вправе отказаться от проведения конкурса в порядке, установленном п.</w:t>
      </w:r>
      <w:r w:rsidRPr="006F65F1">
        <w:rPr>
          <w:lang w:val="en-US"/>
        </w:rPr>
        <w:t> </w:t>
      </w:r>
      <w:hyperlink w:anchor="п5" w:tooltip="текущий документ" w:history="1">
        <w:r w:rsidR="00BD0561" w:rsidRPr="006F65F1">
          <w:rPr>
            <w:rStyle w:val="a4"/>
            <w:color w:val="auto"/>
            <w:u w:val="none"/>
          </w:rPr>
          <w:t>7.3.4.</w:t>
        </w:r>
      </w:hyperlink>
      <w:r w:rsidRPr="006F65F1">
        <w:t xml:space="preserve"> и в соответствии с законодательством Российской Федерации.</w:t>
      </w:r>
    </w:p>
    <w:p w14:paraId="799E8EB8" w14:textId="77777777" w:rsidR="0055650F" w:rsidRPr="006F65F1" w:rsidRDefault="0055650F" w:rsidP="00D549CE">
      <w:pPr>
        <w:spacing w:line="276" w:lineRule="auto"/>
      </w:pPr>
    </w:p>
    <w:p w14:paraId="52D61989" w14:textId="77777777" w:rsidR="0055650F" w:rsidRPr="006F65F1" w:rsidRDefault="0055650F" w:rsidP="00D549CE">
      <w:pPr>
        <w:spacing w:line="276" w:lineRule="auto"/>
      </w:pPr>
      <w:r w:rsidRPr="006F65F1">
        <w:t>4.3.3. Конкурс может применяться для закупок любой продукции в случае принятия такого решения заказчиком, если ограничения на его применение не установлены законодательством Российской Федерации или ЛНД и при условии, что выбор победителя должен быть осуществлен по нескольким критериям.</w:t>
      </w:r>
    </w:p>
    <w:p w14:paraId="7A9E7DCC" w14:textId="77777777" w:rsidR="0055650F" w:rsidRPr="006F65F1" w:rsidRDefault="0055650F" w:rsidP="00D549CE">
      <w:pPr>
        <w:spacing w:line="276" w:lineRule="auto"/>
      </w:pPr>
    </w:p>
    <w:p w14:paraId="2D4D03EE" w14:textId="77777777" w:rsidR="0055650F" w:rsidRDefault="0028535B" w:rsidP="00D549CE">
      <w:pPr>
        <w:spacing w:line="276" w:lineRule="auto"/>
      </w:pPr>
      <w:r w:rsidRPr="0028535B">
        <w:t>4.3.4. Конкурс проводится в порядке, установленном разделом 7.3. настоящего Положения. Конкурс в электронной форме, участниками которого могут быть только субъекты малого и среднего предпринимательства осуществляется в порядке, установленном разделом 7.3 настоящего Положения в части, не противоречащей нормам Закона 223-ФЗ, с учетом особенностей, предусмотренных разделом 8.7. настоящего Положения.</w:t>
      </w:r>
    </w:p>
    <w:p w14:paraId="7E9C8F02" w14:textId="77777777" w:rsidR="0055650F" w:rsidRDefault="0055650F" w:rsidP="00D549CE">
      <w:pPr>
        <w:spacing w:line="276" w:lineRule="auto"/>
      </w:pPr>
    </w:p>
    <w:p w14:paraId="57273FDA" w14:textId="77777777" w:rsidR="0055650F" w:rsidRPr="0055650F" w:rsidRDefault="0055650F" w:rsidP="00D549CE">
      <w:pPr>
        <w:pStyle w:val="2"/>
        <w:spacing w:line="276" w:lineRule="auto"/>
      </w:pPr>
      <w:bookmarkStart w:id="81" w:name="_Toc526428774"/>
      <w:bookmarkStart w:id="82" w:name="_Toc526866875"/>
      <w:bookmarkStart w:id="83" w:name="_Toc113868929"/>
      <w:r w:rsidRPr="0055650F">
        <w:t xml:space="preserve">4.4. </w:t>
      </w:r>
      <w:bookmarkStart w:id="84" w:name="в1"/>
      <w:bookmarkEnd w:id="84"/>
      <w:r w:rsidRPr="0055650F">
        <w:t>Аукцион</w:t>
      </w:r>
      <w:bookmarkEnd w:id="81"/>
      <w:bookmarkEnd w:id="82"/>
      <w:bookmarkEnd w:id="83"/>
    </w:p>
    <w:p w14:paraId="17C97F6A" w14:textId="77777777" w:rsidR="008E06AF" w:rsidRDefault="008E06AF" w:rsidP="00D549CE">
      <w:pPr>
        <w:spacing w:line="276" w:lineRule="auto"/>
      </w:pPr>
    </w:p>
    <w:p w14:paraId="2829CA98" w14:textId="77777777" w:rsidR="0055650F" w:rsidRPr="00B26DF8" w:rsidRDefault="0055650F" w:rsidP="00D549CE">
      <w:pPr>
        <w:spacing w:line="276" w:lineRule="auto"/>
      </w:pPr>
      <w:r w:rsidRPr="00B26DF8">
        <w:t>4.4.1. По итогам аукциона между победителем аукциона и заказчиком в обязательном порядке должен быть заключен договор, за исключением следующих случаев:</w:t>
      </w:r>
    </w:p>
    <w:p w14:paraId="664DEED3" w14:textId="77777777" w:rsidR="0055650F" w:rsidRPr="00B26DF8" w:rsidRDefault="0055650F" w:rsidP="00D549CE">
      <w:pPr>
        <w:spacing w:line="276" w:lineRule="auto"/>
      </w:pPr>
    </w:p>
    <w:p w14:paraId="56D00B0A" w14:textId="77777777" w:rsidR="0055650F" w:rsidRPr="00B26DF8" w:rsidRDefault="0055650F" w:rsidP="00D549CE">
      <w:pPr>
        <w:spacing w:line="276" w:lineRule="auto"/>
      </w:pPr>
      <w:r w:rsidRPr="00B26DF8">
        <w:t>а) заказчик отказался от проведения аукциона;</w:t>
      </w:r>
    </w:p>
    <w:p w14:paraId="0644582D" w14:textId="77777777" w:rsidR="0055650F" w:rsidRPr="00B26DF8" w:rsidRDefault="0055650F" w:rsidP="00D549CE">
      <w:pPr>
        <w:spacing w:line="276" w:lineRule="auto"/>
      </w:pPr>
    </w:p>
    <w:p w14:paraId="06F76C26" w14:textId="77777777" w:rsidR="0055650F" w:rsidRPr="00B26DF8" w:rsidRDefault="0055650F" w:rsidP="00D549CE">
      <w:pPr>
        <w:spacing w:line="276" w:lineRule="auto"/>
      </w:pPr>
      <w:r w:rsidRPr="00B26DF8">
        <w:t>б) заказчиком принято решение об отказе от заключения договора и вопрос относительно претензий победителя аукциона урегулирован.</w:t>
      </w:r>
    </w:p>
    <w:p w14:paraId="5CFCB150" w14:textId="77777777" w:rsidR="0055650F" w:rsidRPr="00B26DF8" w:rsidRDefault="0055650F" w:rsidP="00D549CE">
      <w:pPr>
        <w:spacing w:line="276" w:lineRule="auto"/>
      </w:pPr>
    </w:p>
    <w:p w14:paraId="652B3D27" w14:textId="77777777" w:rsidR="0055650F" w:rsidRPr="00B26DF8" w:rsidRDefault="0055650F" w:rsidP="00D549CE">
      <w:pPr>
        <w:spacing w:line="276" w:lineRule="auto"/>
      </w:pPr>
      <w:r w:rsidRPr="00B26DF8">
        <w:t>4.4.2. Заказчик вправе отказаться от проведения аукциона в порядке, установленном п. </w:t>
      </w:r>
      <w:hyperlink w:anchor="с5" w:tooltip="текущий документ" w:history="1">
        <w:r w:rsidR="00BD0561" w:rsidRPr="00B26DF8">
          <w:rPr>
            <w:rStyle w:val="a4"/>
            <w:color w:val="auto"/>
            <w:u w:val="none"/>
          </w:rPr>
          <w:t>7.4.5.</w:t>
        </w:r>
      </w:hyperlink>
      <w:r w:rsidRPr="00B26DF8">
        <w:t xml:space="preserve"> и в соответствии с законодательством Российской Федерации.</w:t>
      </w:r>
    </w:p>
    <w:p w14:paraId="46D5DB02" w14:textId="77777777" w:rsidR="00647001" w:rsidRPr="00B26DF8" w:rsidRDefault="00647001" w:rsidP="00D549CE">
      <w:pPr>
        <w:spacing w:line="276" w:lineRule="auto"/>
      </w:pPr>
    </w:p>
    <w:p w14:paraId="153FAD67" w14:textId="77777777" w:rsidR="00647001" w:rsidRPr="00B26DF8" w:rsidRDefault="00647001" w:rsidP="00D549CE">
      <w:pPr>
        <w:spacing w:line="276" w:lineRule="auto"/>
      </w:pPr>
      <w:r w:rsidRPr="00B26DF8">
        <w:t>4.4.3. Аукцион может применяться, если предметом закупки является простая продукция и при условии принятия решения о проведении аукциона.</w:t>
      </w:r>
    </w:p>
    <w:p w14:paraId="46EBFB72" w14:textId="77777777" w:rsidR="00647001" w:rsidRPr="00B26DF8" w:rsidRDefault="00647001" w:rsidP="00D549CE">
      <w:pPr>
        <w:spacing w:line="276" w:lineRule="auto"/>
      </w:pPr>
    </w:p>
    <w:p w14:paraId="661A12A3" w14:textId="77777777" w:rsidR="00647001" w:rsidRDefault="0028535B" w:rsidP="00D549CE">
      <w:pPr>
        <w:spacing w:line="276" w:lineRule="auto"/>
      </w:pPr>
      <w:r w:rsidRPr="0028535B">
        <w:t>4.4.4. Аукцион проводится в порядке, установленном разделом 7.4. настоящего Положения. Аукцион в электронной форме, участниками которого могут быть только субъекты малого и среднего предпринимательства осуществляется в порядке, установленном разделом 7.4. настоящего Положения в части, не противоречащей нормам Закона 223-ФЗ, с учетом особенностей, предусмотренных разделом 8.7. настоящего Положения.</w:t>
      </w:r>
    </w:p>
    <w:p w14:paraId="1149E955" w14:textId="77777777" w:rsidR="00647001" w:rsidRDefault="00647001" w:rsidP="00D549CE">
      <w:pPr>
        <w:spacing w:line="276" w:lineRule="auto"/>
      </w:pPr>
    </w:p>
    <w:p w14:paraId="5B892DDB" w14:textId="77777777" w:rsidR="00647001" w:rsidRPr="00647001" w:rsidRDefault="00647001" w:rsidP="00D549CE">
      <w:pPr>
        <w:pStyle w:val="2"/>
        <w:spacing w:line="276" w:lineRule="auto"/>
      </w:pPr>
      <w:bookmarkStart w:id="85" w:name="_Toc526428775"/>
      <w:bookmarkStart w:id="86" w:name="_Toc526866876"/>
      <w:bookmarkStart w:id="87" w:name="_Toc113868930"/>
      <w:r w:rsidRPr="00647001">
        <w:t>4.5. Запрос предложений</w:t>
      </w:r>
      <w:bookmarkEnd w:id="85"/>
      <w:bookmarkEnd w:id="86"/>
      <w:bookmarkEnd w:id="87"/>
    </w:p>
    <w:p w14:paraId="38B10B71" w14:textId="77777777" w:rsidR="00BD4C4A" w:rsidRDefault="00BD4C4A" w:rsidP="00D549CE">
      <w:pPr>
        <w:spacing w:line="276" w:lineRule="auto"/>
      </w:pPr>
    </w:p>
    <w:p w14:paraId="7B10C291" w14:textId="77777777" w:rsidR="00647001" w:rsidRPr="00B26DF8" w:rsidRDefault="00647001" w:rsidP="00E034DF">
      <w:pPr>
        <w:pStyle w:val="-3"/>
        <w:tabs>
          <w:tab w:val="clear" w:pos="1418"/>
        </w:tabs>
        <w:spacing w:line="276" w:lineRule="auto"/>
        <w:ind w:left="0"/>
      </w:pPr>
      <w:r w:rsidRPr="00B26DF8">
        <w:t>4.5.1. По итогам запроса предложений между победителем запроса предложений и заказчиком в обязательном порядке должен быть заключен договор, за исключением следующих случаев:</w:t>
      </w:r>
    </w:p>
    <w:p w14:paraId="4D0530AE" w14:textId="77777777" w:rsidR="00647001" w:rsidRPr="00B26DF8" w:rsidRDefault="00647001" w:rsidP="00D549CE">
      <w:pPr>
        <w:pStyle w:val="-6"/>
        <w:spacing w:before="120" w:line="276" w:lineRule="auto"/>
      </w:pPr>
      <w:r w:rsidRPr="00B26DF8">
        <w:t>а) заказчик отказался от проведения запроса предложений;</w:t>
      </w:r>
    </w:p>
    <w:p w14:paraId="5B2974BA" w14:textId="77777777" w:rsidR="00647001" w:rsidRPr="00B26DF8" w:rsidRDefault="00647001" w:rsidP="00D549CE">
      <w:pPr>
        <w:pStyle w:val="-6"/>
        <w:spacing w:before="120" w:line="276" w:lineRule="auto"/>
      </w:pPr>
      <w:r w:rsidRPr="00B26DF8">
        <w:t>б) заказчиком принято решение об отказе от заключения договора и вопрос относительно претензий победителя запроса предложений урегулирован.</w:t>
      </w:r>
    </w:p>
    <w:p w14:paraId="606FE487" w14:textId="77777777" w:rsidR="00647001" w:rsidRPr="00B26DF8" w:rsidRDefault="00647001" w:rsidP="00D549CE">
      <w:pPr>
        <w:pStyle w:val="-3"/>
        <w:tabs>
          <w:tab w:val="clear" w:pos="1418"/>
        </w:tabs>
        <w:spacing w:line="276" w:lineRule="auto"/>
        <w:ind w:left="0"/>
        <w:rPr>
          <w:lang w:eastAsia="x-none"/>
        </w:rPr>
      </w:pPr>
      <w:bookmarkStart w:id="88" w:name="_Ref299389066"/>
    </w:p>
    <w:p w14:paraId="3F9EEA88" w14:textId="77777777" w:rsidR="00647001" w:rsidRPr="00B26DF8" w:rsidRDefault="00647001" w:rsidP="00D549CE">
      <w:pPr>
        <w:pStyle w:val="-3"/>
        <w:tabs>
          <w:tab w:val="clear" w:pos="1418"/>
        </w:tabs>
        <w:spacing w:line="276" w:lineRule="auto"/>
        <w:ind w:left="0"/>
      </w:pPr>
      <w:r w:rsidRPr="00B26DF8">
        <w:rPr>
          <w:lang w:eastAsia="x-none"/>
        </w:rPr>
        <w:t xml:space="preserve">4.5.2. </w:t>
      </w:r>
      <w:r w:rsidRPr="00B26DF8">
        <w:t>Заказчик может отказаться от проведения запроса предложений в порядке, указанном п.</w:t>
      </w:r>
      <w:r w:rsidRPr="00B26DF8">
        <w:rPr>
          <w:lang w:val="en-US"/>
        </w:rPr>
        <w:t> </w:t>
      </w:r>
      <w:hyperlink w:anchor="у5" w:tooltip="текущий документ" w:history="1">
        <w:r w:rsidR="00BD0561" w:rsidRPr="00B26DF8">
          <w:rPr>
            <w:rStyle w:val="a4"/>
            <w:color w:val="auto"/>
            <w:u w:val="none"/>
          </w:rPr>
          <w:t>7.1.8.7.</w:t>
        </w:r>
      </w:hyperlink>
      <w:r w:rsidRPr="00B26DF8">
        <w:t>без возмещения участникам закупки каких-либо убытков.</w:t>
      </w:r>
    </w:p>
    <w:bookmarkEnd w:id="88"/>
    <w:p w14:paraId="4E9834ED" w14:textId="77777777" w:rsidR="001B5EED" w:rsidRPr="00B26DF8" w:rsidRDefault="001B5EED" w:rsidP="00D549CE">
      <w:pPr>
        <w:pStyle w:val="-3"/>
        <w:tabs>
          <w:tab w:val="clear" w:pos="1418"/>
        </w:tabs>
        <w:spacing w:line="276" w:lineRule="auto"/>
        <w:ind w:left="0"/>
        <w:rPr>
          <w:lang w:eastAsia="x-none"/>
        </w:rPr>
      </w:pPr>
    </w:p>
    <w:p w14:paraId="403359EA" w14:textId="77777777" w:rsidR="00647001" w:rsidRPr="00B26DF8" w:rsidRDefault="001B5EED" w:rsidP="00D549CE">
      <w:pPr>
        <w:pStyle w:val="-3"/>
        <w:tabs>
          <w:tab w:val="clear" w:pos="1418"/>
        </w:tabs>
        <w:spacing w:line="276" w:lineRule="auto"/>
        <w:ind w:left="0"/>
      </w:pPr>
      <w:r w:rsidRPr="00B26DF8">
        <w:rPr>
          <w:lang w:eastAsia="x-none"/>
        </w:rPr>
        <w:t xml:space="preserve">4.5.3. </w:t>
      </w:r>
      <w:r w:rsidR="00647001" w:rsidRPr="00B26DF8">
        <w:t>Запрос предложений может применяться при закупке продукции вне зависимости от размера НМЦ, указанной в ПЗ, в извещении о закупке.</w:t>
      </w:r>
    </w:p>
    <w:p w14:paraId="0D0D3C7A" w14:textId="77777777" w:rsidR="001B5EED" w:rsidRPr="00F42B9A" w:rsidRDefault="001B5EED" w:rsidP="00D549CE">
      <w:pPr>
        <w:spacing w:line="276" w:lineRule="auto"/>
      </w:pPr>
      <w:bookmarkStart w:id="89" w:name="_Ref270072862"/>
    </w:p>
    <w:bookmarkEnd w:id="89"/>
    <w:p w14:paraId="4FD5DF53" w14:textId="77777777" w:rsidR="0074330E" w:rsidRDefault="0028535B" w:rsidP="00D549CE">
      <w:pPr>
        <w:spacing w:line="276" w:lineRule="auto"/>
        <w:rPr>
          <w:lang w:eastAsia="x-none"/>
        </w:rPr>
      </w:pPr>
      <w:r w:rsidRPr="0028535B">
        <w:rPr>
          <w:lang w:eastAsia="x-none"/>
        </w:rPr>
        <w:t>4.5.4. Запрос предложений проводится в порядке, установленном разделом 7.5. настоящего Положения. Запрос предложений в электронной форме, участниками которого могут быть только субъекты малого и среднего предпринимательства осуществляется в порядке, установленном разделом 7.5. настоящего Положения в части, не противоречащей нормам Закона 223-ФЗ, с учетом особенностей, предусмотренных разделом 8.7. настоящего Положения.</w:t>
      </w:r>
    </w:p>
    <w:p w14:paraId="5AE5462C" w14:textId="77777777" w:rsidR="0028535B" w:rsidRDefault="0028535B" w:rsidP="00D549CE">
      <w:pPr>
        <w:spacing w:line="276" w:lineRule="auto"/>
      </w:pPr>
    </w:p>
    <w:p w14:paraId="28C1E9B7" w14:textId="77777777" w:rsidR="0074330E" w:rsidRDefault="0074330E" w:rsidP="00D549CE">
      <w:pPr>
        <w:pStyle w:val="2"/>
        <w:spacing w:line="276" w:lineRule="auto"/>
      </w:pPr>
      <w:bookmarkStart w:id="90" w:name="_Toc526428776"/>
      <w:bookmarkStart w:id="91" w:name="_Toc526866877"/>
      <w:bookmarkStart w:id="92" w:name="_Toc113868931"/>
      <w:r w:rsidRPr="0074330E">
        <w:t>4.6. Запрос котировок</w:t>
      </w:r>
      <w:bookmarkEnd w:id="90"/>
      <w:bookmarkEnd w:id="91"/>
      <w:bookmarkEnd w:id="92"/>
    </w:p>
    <w:p w14:paraId="322FE241" w14:textId="77777777" w:rsidR="0074330E" w:rsidRDefault="0074330E" w:rsidP="00D549CE">
      <w:pPr>
        <w:spacing w:line="276" w:lineRule="auto"/>
        <w:rPr>
          <w:b/>
        </w:rPr>
      </w:pPr>
    </w:p>
    <w:p w14:paraId="7207AA1B" w14:textId="77777777" w:rsidR="0074330E" w:rsidRPr="004A4340" w:rsidRDefault="0074330E" w:rsidP="00D549CE">
      <w:pPr>
        <w:spacing w:line="276" w:lineRule="auto"/>
      </w:pPr>
      <w:r>
        <w:t>4</w:t>
      </w:r>
      <w:r w:rsidRPr="004A4340">
        <w:t>.6.1. По итогам запроса котировок между победителем запроса котировок и заказчиком в обязательном порядке должен быть заключен договор, за исключением следующих случаев:</w:t>
      </w:r>
    </w:p>
    <w:p w14:paraId="2B15CD7D" w14:textId="77777777" w:rsidR="0074330E" w:rsidRPr="004A4340" w:rsidRDefault="0074330E" w:rsidP="00D549CE">
      <w:pPr>
        <w:spacing w:line="276" w:lineRule="auto"/>
      </w:pPr>
    </w:p>
    <w:p w14:paraId="7E78FBAA" w14:textId="77777777" w:rsidR="0074330E" w:rsidRPr="004A4340" w:rsidRDefault="0074330E" w:rsidP="00D549CE">
      <w:pPr>
        <w:spacing w:line="276" w:lineRule="auto"/>
      </w:pPr>
      <w:r w:rsidRPr="004A4340">
        <w:t>а) заказчик отказался от проведения запроса котировок;</w:t>
      </w:r>
    </w:p>
    <w:p w14:paraId="025B9F00" w14:textId="77777777" w:rsidR="0074330E" w:rsidRPr="004A4340" w:rsidRDefault="0074330E" w:rsidP="00D549CE">
      <w:pPr>
        <w:spacing w:line="276" w:lineRule="auto"/>
      </w:pPr>
    </w:p>
    <w:p w14:paraId="0FEF6864" w14:textId="77777777" w:rsidR="0074330E" w:rsidRPr="004A4340" w:rsidRDefault="0074330E" w:rsidP="00D549CE">
      <w:pPr>
        <w:spacing w:line="276" w:lineRule="auto"/>
      </w:pPr>
      <w:r w:rsidRPr="004A4340">
        <w:t>б) заказчиком принято решение об отказе от заключения договора и вопрос относительно претензий победителя запроса котировок урегулирован.</w:t>
      </w:r>
    </w:p>
    <w:p w14:paraId="6E84904E" w14:textId="77777777" w:rsidR="0074330E" w:rsidRPr="004A4340" w:rsidRDefault="0074330E" w:rsidP="00D549CE">
      <w:pPr>
        <w:spacing w:line="276" w:lineRule="auto"/>
      </w:pPr>
    </w:p>
    <w:p w14:paraId="6EA0F838" w14:textId="77777777" w:rsidR="0074330E" w:rsidRPr="004A4340" w:rsidRDefault="0074330E" w:rsidP="00D549CE">
      <w:pPr>
        <w:spacing w:line="276" w:lineRule="auto"/>
      </w:pPr>
      <w:r w:rsidRPr="004A4340">
        <w:t>4.6.2. Заказчик может отказаться от проведения запроса котировок</w:t>
      </w:r>
      <w:r w:rsidR="00BD0561" w:rsidRPr="004A4340">
        <w:t xml:space="preserve"> в порядке, указанном в п.</w:t>
      </w:r>
      <w:r w:rsidR="00BD0561" w:rsidRPr="004A4340">
        <w:rPr>
          <w:lang w:val="en-US"/>
        </w:rPr>
        <w:t> </w:t>
      </w:r>
      <w:hyperlink w:anchor="у5" w:tooltip="текущий документ" w:history="1">
        <w:r w:rsidR="00BD0561" w:rsidRPr="004A4340">
          <w:rPr>
            <w:rStyle w:val="a4"/>
            <w:color w:val="auto"/>
            <w:u w:val="none"/>
          </w:rPr>
          <w:t>7.1.8.7.</w:t>
        </w:r>
      </w:hyperlink>
      <w:r w:rsidRPr="004A4340">
        <w:t xml:space="preserve"> без возмещения участникам закупки каких-либо убытков.</w:t>
      </w:r>
    </w:p>
    <w:p w14:paraId="305F6E29" w14:textId="77777777" w:rsidR="0074330E" w:rsidRPr="004A4340" w:rsidRDefault="0074330E" w:rsidP="00D549CE">
      <w:pPr>
        <w:spacing w:line="276" w:lineRule="auto"/>
      </w:pPr>
    </w:p>
    <w:p w14:paraId="5811F170" w14:textId="77777777" w:rsidR="0074330E" w:rsidRPr="004A4340" w:rsidRDefault="0074330E" w:rsidP="00D549CE">
      <w:pPr>
        <w:spacing w:line="276" w:lineRule="auto"/>
      </w:pPr>
      <w:r w:rsidRPr="004A4340">
        <w:t xml:space="preserve">4.6.3. </w:t>
      </w:r>
      <w:bookmarkStart w:id="93" w:name="_Ref270292425"/>
      <w:r w:rsidRPr="004A4340">
        <w:t>Запрос котировок может применяться, если предметом закупки является простая продукция.</w:t>
      </w:r>
      <w:bookmarkEnd w:id="93"/>
    </w:p>
    <w:p w14:paraId="436827A9" w14:textId="77777777" w:rsidR="0074330E" w:rsidRPr="004A4340" w:rsidRDefault="0074330E" w:rsidP="00D549CE">
      <w:pPr>
        <w:spacing w:line="276" w:lineRule="auto"/>
      </w:pPr>
    </w:p>
    <w:p w14:paraId="0DC64D4C" w14:textId="77777777" w:rsidR="0074330E" w:rsidRPr="004A4340" w:rsidRDefault="0028535B" w:rsidP="00D549CE">
      <w:pPr>
        <w:spacing w:line="276" w:lineRule="auto"/>
      </w:pPr>
      <w:r w:rsidRPr="0028535B">
        <w:t>4.6.4. Запрос котировок проводится в порядке, установленном в разделе 7.6. настоящего Положения. Запрос котировок в электронной форме, участниками которого могут быть только субъекты малого и среднего предпринимательства осуществляется в порядке, установленном разделом 7.6. настоящего Положения в части, не противоречащей нормам Закона 223-ФЗ, с учетом особенностей, предусмотренных разделом 8.7. настоящего Положения.</w:t>
      </w:r>
    </w:p>
    <w:p w14:paraId="0B901A5B" w14:textId="77777777" w:rsidR="0074330E" w:rsidRPr="004A4340" w:rsidRDefault="0074330E" w:rsidP="00D549CE">
      <w:pPr>
        <w:spacing w:line="276" w:lineRule="auto"/>
      </w:pPr>
    </w:p>
    <w:p w14:paraId="324FBBF3" w14:textId="77777777" w:rsidR="0074330E" w:rsidRDefault="0074330E" w:rsidP="00D549CE">
      <w:pPr>
        <w:spacing w:line="276" w:lineRule="auto"/>
      </w:pPr>
      <w:r w:rsidRPr="004A4340">
        <w:t xml:space="preserve">4.6.5. Запрос котировок не может проводиться </w:t>
      </w:r>
      <w:r w:rsidR="00ED1231" w:rsidRPr="004A4340">
        <w:t>в многоэтапной форме</w:t>
      </w:r>
      <w:r w:rsidR="00A91A01" w:rsidRPr="004A4340">
        <w:t xml:space="preserve"> п. </w:t>
      </w:r>
      <w:hyperlink w:anchor="ц5" w:tooltip="текущий документ" w:history="1">
        <w:r w:rsidR="00A91A01" w:rsidRPr="004A4340">
          <w:rPr>
            <w:rStyle w:val="a4"/>
            <w:color w:val="auto"/>
            <w:u w:val="none"/>
          </w:rPr>
          <w:t>4.16.</w:t>
        </w:r>
      </w:hyperlink>
    </w:p>
    <w:p w14:paraId="37EA172B" w14:textId="77777777" w:rsidR="00004D04" w:rsidRDefault="00004D04" w:rsidP="00D549CE">
      <w:pPr>
        <w:spacing w:line="276" w:lineRule="auto"/>
      </w:pPr>
    </w:p>
    <w:p w14:paraId="2A87A7CF" w14:textId="77777777" w:rsidR="00004D04" w:rsidRDefault="00004D04" w:rsidP="00D549CE">
      <w:pPr>
        <w:pStyle w:val="2"/>
        <w:spacing w:line="276" w:lineRule="auto"/>
      </w:pPr>
      <w:bookmarkStart w:id="94" w:name="_Toc526428777"/>
      <w:bookmarkStart w:id="95" w:name="_Toc526866878"/>
      <w:bookmarkStart w:id="96" w:name="_Toc113868932"/>
      <w:r w:rsidRPr="00004D04">
        <w:t>4.7. Запрос технико-</w:t>
      </w:r>
      <w:r w:rsidR="0099130D">
        <w:t>стоимостных</w:t>
      </w:r>
      <w:r w:rsidRPr="00004D04">
        <w:t xml:space="preserve"> предложений</w:t>
      </w:r>
      <w:bookmarkEnd w:id="94"/>
      <w:bookmarkEnd w:id="95"/>
      <w:bookmarkEnd w:id="96"/>
    </w:p>
    <w:p w14:paraId="313D8C36" w14:textId="77777777" w:rsidR="00004D04" w:rsidRDefault="00004D04" w:rsidP="00D549CE">
      <w:pPr>
        <w:spacing w:line="276" w:lineRule="auto"/>
        <w:rPr>
          <w:b/>
        </w:rPr>
      </w:pPr>
    </w:p>
    <w:p w14:paraId="2138CF8E" w14:textId="77777777" w:rsidR="00004D04" w:rsidRPr="00315FF2" w:rsidRDefault="00004D04" w:rsidP="00D549CE">
      <w:pPr>
        <w:spacing w:line="276" w:lineRule="auto"/>
      </w:pPr>
      <w:r w:rsidRPr="00315FF2">
        <w:t>4.7.1. По итогам запроса технико-</w:t>
      </w:r>
      <w:r w:rsidR="0099130D">
        <w:t>стоимостных</w:t>
      </w:r>
      <w:r w:rsidRPr="00315FF2">
        <w:t xml:space="preserve"> предложений между победителем запроса технико-</w:t>
      </w:r>
      <w:r w:rsidR="0099130D">
        <w:t>стоимостных</w:t>
      </w:r>
      <w:r w:rsidRPr="00315FF2">
        <w:t xml:space="preserve"> предложений и заказчиком </w:t>
      </w:r>
      <w:r w:rsidRPr="000B2415">
        <w:t>в обязательном порядке</w:t>
      </w:r>
      <w:r w:rsidRPr="00315FF2">
        <w:t xml:space="preserve"> должен быть заключен договор, за исключением следующих случаев:</w:t>
      </w:r>
    </w:p>
    <w:p w14:paraId="1B7F4F8F" w14:textId="77777777" w:rsidR="00332D70" w:rsidRPr="00315FF2" w:rsidRDefault="00332D70" w:rsidP="00D549CE">
      <w:pPr>
        <w:spacing w:line="276" w:lineRule="auto"/>
      </w:pPr>
    </w:p>
    <w:p w14:paraId="7E1BD3AC" w14:textId="77777777" w:rsidR="00332D70" w:rsidRPr="00315FF2" w:rsidRDefault="00332D70" w:rsidP="00D549CE">
      <w:pPr>
        <w:spacing w:line="276" w:lineRule="auto"/>
      </w:pPr>
      <w:r w:rsidRPr="00315FF2">
        <w:t>а) заказчик отказался от проведения запроса технико-</w:t>
      </w:r>
      <w:r w:rsidR="0099130D">
        <w:t>стоимостных</w:t>
      </w:r>
      <w:r w:rsidRPr="00315FF2">
        <w:t xml:space="preserve"> предложений;</w:t>
      </w:r>
    </w:p>
    <w:p w14:paraId="0C946C91" w14:textId="77777777" w:rsidR="00332D70" w:rsidRPr="00315FF2" w:rsidRDefault="00332D70" w:rsidP="00D549CE">
      <w:pPr>
        <w:spacing w:line="276" w:lineRule="auto"/>
      </w:pPr>
    </w:p>
    <w:p w14:paraId="3515AC8D" w14:textId="77777777" w:rsidR="00332D70" w:rsidRPr="00315FF2" w:rsidRDefault="00332D70" w:rsidP="00D549CE">
      <w:pPr>
        <w:spacing w:line="276" w:lineRule="auto"/>
      </w:pPr>
      <w:r w:rsidRPr="00315FF2">
        <w:t>б) заказчиком принято решение об отказе от заключения договора и вопрос относительно претензий победителя запроса технико-</w:t>
      </w:r>
      <w:r w:rsidR="0099130D">
        <w:t>стоимостных</w:t>
      </w:r>
      <w:r w:rsidRPr="00315FF2">
        <w:t xml:space="preserve"> предложений урегулирован.</w:t>
      </w:r>
    </w:p>
    <w:p w14:paraId="1B8967B4" w14:textId="77777777" w:rsidR="00332D70" w:rsidRPr="00315FF2" w:rsidRDefault="00332D70" w:rsidP="00D549CE">
      <w:pPr>
        <w:spacing w:line="276" w:lineRule="auto"/>
      </w:pPr>
    </w:p>
    <w:p w14:paraId="015C2D00" w14:textId="77777777" w:rsidR="00332D70" w:rsidRPr="00315FF2" w:rsidRDefault="00332D70" w:rsidP="00D549CE">
      <w:pPr>
        <w:spacing w:line="276" w:lineRule="auto"/>
      </w:pPr>
      <w:r w:rsidRPr="00315FF2">
        <w:t>4.7.2. Заказчик может отказаться от проведения запроса технико-</w:t>
      </w:r>
      <w:r w:rsidR="0099130D">
        <w:t>стоимостных</w:t>
      </w:r>
      <w:r w:rsidRPr="00315FF2">
        <w:t xml:space="preserve"> предложений в порядке, указанном в </w:t>
      </w:r>
      <w:r w:rsidR="0025470D" w:rsidRPr="00315FF2">
        <w:t>п.</w:t>
      </w:r>
      <w:r w:rsidR="0025470D" w:rsidRPr="00315FF2">
        <w:rPr>
          <w:lang w:val="en-US"/>
        </w:rPr>
        <w:t> </w:t>
      </w:r>
      <w:hyperlink w:anchor="у5" w:tooltip="текущий документ" w:history="1">
        <w:r w:rsidR="0025470D" w:rsidRPr="00315FF2">
          <w:rPr>
            <w:rStyle w:val="a4"/>
            <w:color w:val="auto"/>
            <w:u w:val="none"/>
          </w:rPr>
          <w:t>7.1.8.7.</w:t>
        </w:r>
      </w:hyperlink>
      <w:r w:rsidRPr="00315FF2">
        <w:t xml:space="preserve"> без возмещения участникам закупки каких-либо убытков.</w:t>
      </w:r>
    </w:p>
    <w:p w14:paraId="48370CDA" w14:textId="77777777" w:rsidR="00332D70" w:rsidRPr="00315FF2" w:rsidRDefault="00332D70" w:rsidP="00D549CE">
      <w:pPr>
        <w:spacing w:line="276" w:lineRule="auto"/>
      </w:pPr>
    </w:p>
    <w:p w14:paraId="02F4D55A" w14:textId="77777777" w:rsidR="00332D70" w:rsidRPr="00315FF2" w:rsidRDefault="00332D70" w:rsidP="00D549CE">
      <w:pPr>
        <w:spacing w:line="276" w:lineRule="auto"/>
      </w:pPr>
      <w:r w:rsidRPr="00315FF2">
        <w:t>4.7.3. Запрос технико-</w:t>
      </w:r>
      <w:r w:rsidR="0099130D">
        <w:t>стоимостных</w:t>
      </w:r>
      <w:r w:rsidRPr="00315FF2">
        <w:t xml:space="preserve"> предложений может применяться, если предметом закупки является любая продукция, при этом заказчик считает нецелесообразным проведение торгов.</w:t>
      </w:r>
    </w:p>
    <w:p w14:paraId="05A98796" w14:textId="77777777" w:rsidR="00332D70" w:rsidRPr="00315FF2" w:rsidRDefault="00332D70" w:rsidP="00D549CE">
      <w:pPr>
        <w:spacing w:line="276" w:lineRule="auto"/>
      </w:pPr>
    </w:p>
    <w:p w14:paraId="53C32736" w14:textId="77777777" w:rsidR="00332D70" w:rsidRPr="00315FF2" w:rsidRDefault="00332D70" w:rsidP="00D549CE">
      <w:pPr>
        <w:spacing w:line="276" w:lineRule="auto"/>
      </w:pPr>
      <w:r w:rsidRPr="00315FF2">
        <w:t>4.7.4. Запрос технико-</w:t>
      </w:r>
      <w:r w:rsidR="0099130D">
        <w:t>стоимостных</w:t>
      </w:r>
      <w:r w:rsidRPr="00315FF2">
        <w:t xml:space="preserve"> предложений проводится в порядке, установленном в разделе </w:t>
      </w:r>
      <w:hyperlink w:anchor="ч5" w:tooltip="текущий документ" w:history="1">
        <w:r w:rsidR="00BA50D0" w:rsidRPr="00315FF2">
          <w:rPr>
            <w:rStyle w:val="a4"/>
            <w:color w:val="auto"/>
            <w:u w:val="none"/>
          </w:rPr>
          <w:t>7.7.</w:t>
        </w:r>
      </w:hyperlink>
    </w:p>
    <w:p w14:paraId="00C4296A" w14:textId="77777777" w:rsidR="00332D70" w:rsidRPr="00315FF2" w:rsidRDefault="00332D70" w:rsidP="00D549CE">
      <w:pPr>
        <w:spacing w:line="276" w:lineRule="auto"/>
      </w:pPr>
    </w:p>
    <w:p w14:paraId="007573CB" w14:textId="77777777" w:rsidR="00332D70" w:rsidRDefault="00332D70" w:rsidP="00D549CE">
      <w:pPr>
        <w:spacing w:line="276" w:lineRule="auto"/>
      </w:pPr>
      <w:r w:rsidRPr="00315FF2">
        <w:t>4.7.5. Запрос технико-</w:t>
      </w:r>
      <w:r w:rsidR="0099130D">
        <w:t>стоимостных</w:t>
      </w:r>
      <w:r w:rsidRPr="00315FF2">
        <w:t xml:space="preserve"> предложений не может проводиться в многоэтапной форме </w:t>
      </w:r>
      <w:r w:rsidR="0025470D" w:rsidRPr="00315FF2">
        <w:t xml:space="preserve">п. </w:t>
      </w:r>
      <w:hyperlink w:anchor="ц5" w:tooltip="текущий документ" w:history="1">
        <w:r w:rsidR="0025470D" w:rsidRPr="00315FF2">
          <w:rPr>
            <w:rStyle w:val="a4"/>
            <w:color w:val="auto"/>
            <w:u w:val="none"/>
          </w:rPr>
          <w:t>4.16.</w:t>
        </w:r>
      </w:hyperlink>
    </w:p>
    <w:p w14:paraId="34E7F3A3" w14:textId="77777777" w:rsidR="00332D70" w:rsidRDefault="00332D70" w:rsidP="00D549CE">
      <w:pPr>
        <w:spacing w:line="276" w:lineRule="auto"/>
      </w:pPr>
    </w:p>
    <w:p w14:paraId="417A7EBB" w14:textId="77777777" w:rsidR="00332D70" w:rsidRDefault="00332D70" w:rsidP="00D549CE">
      <w:pPr>
        <w:pStyle w:val="2"/>
        <w:spacing w:line="276" w:lineRule="auto"/>
      </w:pPr>
      <w:bookmarkStart w:id="97" w:name="_Toc526428778"/>
      <w:bookmarkStart w:id="98" w:name="_Toc526866879"/>
      <w:bookmarkStart w:id="99" w:name="_Toc113868933"/>
      <w:r w:rsidRPr="00332D70">
        <w:t xml:space="preserve">4.8. Запрос </w:t>
      </w:r>
      <w:r w:rsidR="00C7139C">
        <w:rPr>
          <w:rFonts w:eastAsiaTheme="minorHAnsi"/>
          <w:lang w:eastAsia="en-US"/>
        </w:rPr>
        <w:t>рыночных</w:t>
      </w:r>
      <w:r w:rsidRPr="00332D70">
        <w:t xml:space="preserve"> предложений</w:t>
      </w:r>
      <w:bookmarkEnd w:id="97"/>
      <w:bookmarkEnd w:id="98"/>
      <w:bookmarkEnd w:id="99"/>
    </w:p>
    <w:p w14:paraId="135C9434" w14:textId="77777777" w:rsidR="00332D70" w:rsidRDefault="00332D70" w:rsidP="00D549CE">
      <w:pPr>
        <w:spacing w:line="276" w:lineRule="auto"/>
        <w:rPr>
          <w:b/>
        </w:rPr>
      </w:pPr>
    </w:p>
    <w:p w14:paraId="61AE5CF7" w14:textId="77777777" w:rsidR="00332D70" w:rsidRPr="008A2E94" w:rsidRDefault="00332D70" w:rsidP="00D549CE">
      <w:pPr>
        <w:spacing w:line="276" w:lineRule="auto"/>
      </w:pPr>
      <w:r w:rsidRPr="008A2E94">
        <w:t xml:space="preserve">4.8.1. По итогам запроса </w:t>
      </w:r>
      <w:r w:rsidR="00C7139C">
        <w:rPr>
          <w:rFonts w:eastAsiaTheme="minorHAnsi"/>
          <w:lang w:eastAsia="en-US"/>
        </w:rPr>
        <w:t>рыночных</w:t>
      </w:r>
      <w:r w:rsidRPr="008A2E94">
        <w:t xml:space="preserve"> предложений у заказчика не возникает обязательств по заключению договора с победителем запроса </w:t>
      </w:r>
      <w:r w:rsidR="00C7139C">
        <w:rPr>
          <w:rFonts w:eastAsiaTheme="minorHAnsi"/>
          <w:lang w:eastAsia="en-US"/>
        </w:rPr>
        <w:t>рыночных</w:t>
      </w:r>
      <w:r w:rsidRPr="008A2E94">
        <w:t xml:space="preserve"> предложений, что прямо указывается в документации о закупке.</w:t>
      </w:r>
    </w:p>
    <w:p w14:paraId="793153E8" w14:textId="77777777" w:rsidR="00332D70" w:rsidRPr="008A2E94" w:rsidRDefault="00332D70" w:rsidP="00D549CE">
      <w:pPr>
        <w:spacing w:line="276" w:lineRule="auto"/>
      </w:pPr>
    </w:p>
    <w:p w14:paraId="746CE5DC" w14:textId="77777777" w:rsidR="00332D70" w:rsidRPr="008A2E94" w:rsidRDefault="00332D70" w:rsidP="00D549CE">
      <w:pPr>
        <w:spacing w:line="276" w:lineRule="auto"/>
      </w:pPr>
      <w:r w:rsidRPr="008A2E94">
        <w:t xml:space="preserve">4.8.2. Заказчик может отказаться от проведения запроса </w:t>
      </w:r>
      <w:r w:rsidR="00C7139C">
        <w:rPr>
          <w:rFonts w:eastAsiaTheme="minorHAnsi"/>
          <w:lang w:eastAsia="en-US"/>
        </w:rPr>
        <w:t>рыночных</w:t>
      </w:r>
      <w:r w:rsidRPr="008A2E94">
        <w:t xml:space="preserve"> предложений в порядке, указанном в п.</w:t>
      </w:r>
      <w:hyperlink w:anchor="ш5" w:tooltip="текущий документ" w:history="1">
        <w:r w:rsidR="00136BED" w:rsidRPr="008A2E94">
          <w:rPr>
            <w:rStyle w:val="a4"/>
            <w:color w:val="auto"/>
            <w:u w:val="none"/>
          </w:rPr>
          <w:t>7.8.4.5.</w:t>
        </w:r>
      </w:hyperlink>
      <w:r w:rsidRPr="008A2E94">
        <w:t xml:space="preserve"> без возмещения участникам закупки каких-либо убытков.</w:t>
      </w:r>
    </w:p>
    <w:p w14:paraId="10BB2F6C" w14:textId="77777777" w:rsidR="00745FCA" w:rsidRPr="008A2E94" w:rsidRDefault="00745FCA" w:rsidP="00D549CE">
      <w:pPr>
        <w:spacing w:line="276" w:lineRule="auto"/>
      </w:pPr>
    </w:p>
    <w:p w14:paraId="7816F781" w14:textId="77777777" w:rsidR="00745FCA" w:rsidRPr="008A2E94" w:rsidRDefault="00745FCA" w:rsidP="00D549CE">
      <w:pPr>
        <w:spacing w:line="276" w:lineRule="auto"/>
      </w:pPr>
      <w:r w:rsidRPr="008A2E94">
        <w:t xml:space="preserve">4.8.3. Запрос </w:t>
      </w:r>
      <w:r w:rsidR="00C7139C">
        <w:rPr>
          <w:rFonts w:eastAsiaTheme="minorHAnsi"/>
          <w:lang w:eastAsia="en-US"/>
        </w:rPr>
        <w:t>рыночных</w:t>
      </w:r>
      <w:r w:rsidRPr="008A2E94">
        <w:t xml:space="preserve"> предложений может применяться, если предметом закупки являются поставка товаров, выполнение работ, оказание услуг, при описании которых не соблюдаются требования, установленные частью 6.1 статьи 3 Закона № 223-ФЗ.</w:t>
      </w:r>
    </w:p>
    <w:p w14:paraId="242215B0" w14:textId="77777777" w:rsidR="00745FCA" w:rsidRPr="008A2E94" w:rsidRDefault="00745FCA" w:rsidP="00D549CE">
      <w:pPr>
        <w:spacing w:line="276" w:lineRule="auto"/>
      </w:pPr>
    </w:p>
    <w:p w14:paraId="4AA6C44C" w14:textId="77777777" w:rsidR="00745FCA" w:rsidRPr="008A2E94" w:rsidRDefault="00745FCA" w:rsidP="00D549CE">
      <w:pPr>
        <w:spacing w:line="276" w:lineRule="auto"/>
      </w:pPr>
      <w:r w:rsidRPr="008A2E94">
        <w:t xml:space="preserve">4.8.4. Запрос </w:t>
      </w:r>
      <w:r w:rsidR="00C7139C">
        <w:rPr>
          <w:rFonts w:eastAsiaTheme="minorHAnsi"/>
          <w:lang w:eastAsia="en-US"/>
        </w:rPr>
        <w:t>рыночных</w:t>
      </w:r>
      <w:r w:rsidRPr="008A2E94">
        <w:t xml:space="preserve"> предложений проводится в по</w:t>
      </w:r>
      <w:r w:rsidR="00925A07" w:rsidRPr="008A2E94">
        <w:t>рядке, установленном в разделе </w:t>
      </w:r>
      <w:hyperlink w:anchor="щ5" w:tooltip="текущий документ" w:history="1">
        <w:r w:rsidR="00925A07" w:rsidRPr="008A2E94">
          <w:rPr>
            <w:rStyle w:val="a4"/>
            <w:color w:val="auto"/>
            <w:u w:val="none"/>
          </w:rPr>
          <w:t>7.8.</w:t>
        </w:r>
      </w:hyperlink>
    </w:p>
    <w:p w14:paraId="7AC57CC2" w14:textId="77777777" w:rsidR="00745FCA" w:rsidRPr="008A2E94" w:rsidRDefault="00745FCA" w:rsidP="00D549CE">
      <w:pPr>
        <w:spacing w:line="276" w:lineRule="auto"/>
      </w:pPr>
    </w:p>
    <w:p w14:paraId="055026ED" w14:textId="77777777" w:rsidR="00745FCA" w:rsidRDefault="00745FCA" w:rsidP="00D549CE">
      <w:pPr>
        <w:spacing w:line="276" w:lineRule="auto"/>
      </w:pPr>
      <w:r w:rsidRPr="008A2E94">
        <w:t xml:space="preserve">4.8.5. Запрос </w:t>
      </w:r>
      <w:r w:rsidR="00C7139C">
        <w:rPr>
          <w:rFonts w:eastAsiaTheme="minorHAnsi"/>
          <w:lang w:eastAsia="en-US"/>
        </w:rPr>
        <w:t>рыночных</w:t>
      </w:r>
      <w:r w:rsidRPr="008A2E94">
        <w:t xml:space="preserve"> предложений не может проводиться в многоэтапной форме </w:t>
      </w:r>
      <w:r w:rsidR="006E3C10" w:rsidRPr="008A2E94">
        <w:t xml:space="preserve">п. </w:t>
      </w:r>
      <w:hyperlink w:anchor="ц5" w:tooltip="текущий документ" w:history="1">
        <w:r w:rsidR="006E3C10" w:rsidRPr="008A2E94">
          <w:rPr>
            <w:rStyle w:val="a4"/>
            <w:color w:val="auto"/>
            <w:u w:val="none"/>
          </w:rPr>
          <w:t>4.16.</w:t>
        </w:r>
      </w:hyperlink>
    </w:p>
    <w:p w14:paraId="6EF1FCBB" w14:textId="77777777" w:rsidR="00745FCA" w:rsidRDefault="00745FCA" w:rsidP="00D549CE">
      <w:pPr>
        <w:spacing w:line="276" w:lineRule="auto"/>
      </w:pPr>
    </w:p>
    <w:p w14:paraId="54797955" w14:textId="77777777" w:rsidR="00745FCA" w:rsidRDefault="00745FCA" w:rsidP="00D549CE">
      <w:pPr>
        <w:pStyle w:val="2"/>
        <w:spacing w:line="276" w:lineRule="auto"/>
      </w:pPr>
      <w:bookmarkStart w:id="100" w:name="_Toc526428779"/>
      <w:bookmarkStart w:id="101" w:name="_Toc526866880"/>
      <w:bookmarkStart w:id="102" w:name="_Toc113868934"/>
      <w:r w:rsidRPr="00745FCA">
        <w:t>4.9. Мелкая закупка</w:t>
      </w:r>
      <w:bookmarkEnd w:id="100"/>
      <w:bookmarkEnd w:id="101"/>
      <w:bookmarkEnd w:id="102"/>
    </w:p>
    <w:p w14:paraId="5330A531" w14:textId="77777777" w:rsidR="00745FCA" w:rsidRDefault="00745FCA" w:rsidP="00D549CE">
      <w:pPr>
        <w:spacing w:line="276" w:lineRule="auto"/>
        <w:rPr>
          <w:b/>
        </w:rPr>
      </w:pPr>
    </w:p>
    <w:p w14:paraId="0C3E378C" w14:textId="77777777" w:rsidR="00745FCA" w:rsidRPr="003447AD" w:rsidRDefault="00745FCA" w:rsidP="00D549CE">
      <w:pPr>
        <w:spacing w:line="276" w:lineRule="auto"/>
      </w:pPr>
      <w:r w:rsidRPr="003447AD">
        <w:t>4.9.1. Мелкая закупка может осуществляться при закупке до 500 000 руб. с НДС.</w:t>
      </w:r>
    </w:p>
    <w:p w14:paraId="49E5BB2B" w14:textId="77777777" w:rsidR="00745FCA" w:rsidRPr="003447AD" w:rsidRDefault="00745FCA" w:rsidP="00D549CE">
      <w:pPr>
        <w:spacing w:line="276" w:lineRule="auto"/>
      </w:pPr>
    </w:p>
    <w:p w14:paraId="0D4A3B23" w14:textId="77777777" w:rsidR="00745FCA" w:rsidRDefault="00745FCA" w:rsidP="00D549CE">
      <w:pPr>
        <w:spacing w:line="276" w:lineRule="auto"/>
      </w:pPr>
      <w:r w:rsidRPr="003447AD">
        <w:t>4.9.2. Мелкая закупка проводится в порядке, предусмотренном в п.</w:t>
      </w:r>
      <w:hyperlink w:anchor="ъ5" w:tooltip="текущий документ" w:history="1">
        <w:r w:rsidR="00566769" w:rsidRPr="003447AD">
          <w:rPr>
            <w:rStyle w:val="a4"/>
            <w:color w:val="auto"/>
            <w:u w:val="none"/>
          </w:rPr>
          <w:t>7.9.</w:t>
        </w:r>
      </w:hyperlink>
    </w:p>
    <w:p w14:paraId="73CB715F" w14:textId="77777777" w:rsidR="00D57D1D" w:rsidRDefault="00D57D1D" w:rsidP="00D549CE">
      <w:pPr>
        <w:spacing w:line="276" w:lineRule="auto"/>
      </w:pPr>
    </w:p>
    <w:p w14:paraId="5EC94A89" w14:textId="77777777" w:rsidR="00D57D1D" w:rsidRDefault="00D57D1D" w:rsidP="00D549CE">
      <w:pPr>
        <w:pStyle w:val="2"/>
        <w:spacing w:line="276" w:lineRule="auto"/>
      </w:pPr>
      <w:bookmarkStart w:id="103" w:name="_Toc526428780"/>
      <w:bookmarkStart w:id="104" w:name="_Toc526866881"/>
      <w:bookmarkStart w:id="105" w:name="_Toc113868935"/>
      <w:r w:rsidRPr="00D57D1D">
        <w:t xml:space="preserve">4.10. </w:t>
      </w:r>
      <w:bookmarkStart w:id="106" w:name="г5"/>
      <w:bookmarkEnd w:id="106"/>
      <w:r w:rsidRPr="00D57D1D">
        <w:t>Закупка у единственного участника конкурентной закупки</w:t>
      </w:r>
      <w:bookmarkEnd w:id="103"/>
      <w:bookmarkEnd w:id="104"/>
      <w:bookmarkEnd w:id="105"/>
    </w:p>
    <w:p w14:paraId="6B3D61E1" w14:textId="77777777" w:rsidR="00D57D1D" w:rsidRDefault="00D57D1D" w:rsidP="00D549CE">
      <w:pPr>
        <w:spacing w:line="276" w:lineRule="auto"/>
        <w:rPr>
          <w:b/>
        </w:rPr>
      </w:pPr>
    </w:p>
    <w:p w14:paraId="2CE0D519" w14:textId="77777777" w:rsidR="00D57D1D" w:rsidRDefault="00D57D1D" w:rsidP="00D549CE">
      <w:pPr>
        <w:spacing w:line="276" w:lineRule="auto"/>
      </w:pPr>
      <w:r>
        <w:t xml:space="preserve">4.10.1. </w:t>
      </w:r>
      <w:r w:rsidRPr="00DB62F3">
        <w:t>Решение о закупке у единственного участника конк</w:t>
      </w:r>
      <w:r>
        <w:t xml:space="preserve">урентной закупки принимается </w:t>
      </w:r>
      <w:r w:rsidR="008E6EFC">
        <w:t>з</w:t>
      </w:r>
      <w:r w:rsidR="00DB7C86" w:rsidRPr="00DB7C86">
        <w:t>акупочной комиссией</w:t>
      </w:r>
      <w:r w:rsidRPr="00DB62F3">
        <w:t xml:space="preserve"> при одновременном соблюдении следующих условий:</w:t>
      </w:r>
    </w:p>
    <w:p w14:paraId="485BEA56" w14:textId="77777777" w:rsidR="00D57D1D" w:rsidRDefault="00D57D1D" w:rsidP="00D549CE">
      <w:pPr>
        <w:spacing w:line="276" w:lineRule="auto"/>
      </w:pPr>
    </w:p>
    <w:p w14:paraId="0939BF4F" w14:textId="77777777" w:rsidR="00D57D1D" w:rsidRDefault="00D57D1D" w:rsidP="00D549CE">
      <w:pPr>
        <w:spacing w:line="276" w:lineRule="auto"/>
      </w:pPr>
      <w:r>
        <w:t xml:space="preserve">а) </w:t>
      </w:r>
      <w:r w:rsidRPr="00DB62F3">
        <w:t>данный участник соответствует требованиям документации о закупке, о чем принято соответствующее решение закупочной комиссии</w:t>
      </w:r>
      <w:r>
        <w:t>;</w:t>
      </w:r>
    </w:p>
    <w:p w14:paraId="076CF9EB" w14:textId="77777777" w:rsidR="00D57D1D" w:rsidRDefault="00D57D1D" w:rsidP="00D549CE">
      <w:pPr>
        <w:spacing w:line="276" w:lineRule="auto"/>
      </w:pPr>
    </w:p>
    <w:p w14:paraId="7ABC5308" w14:textId="77777777" w:rsidR="00D57D1D" w:rsidRDefault="00D57D1D" w:rsidP="00D549CE">
      <w:pPr>
        <w:spacing w:line="276" w:lineRule="auto"/>
      </w:pPr>
      <w:r>
        <w:t xml:space="preserve">б) </w:t>
      </w:r>
      <w:r w:rsidRPr="00DB62F3">
        <w:t>договор заключается по цене, в объеме и на условиях, указанных таким единственным участником в его заявке (а для аукциона — по согласованной сторонами цене, не превышающей начальную (максимальную) цену договора (цену лота)), или на лучших для заказчика условиях (в том числе достигнутых по результатам преддоговорных переговоров).</w:t>
      </w:r>
    </w:p>
    <w:p w14:paraId="25CA4F9F" w14:textId="77777777" w:rsidR="00D57D1D" w:rsidRDefault="00D57D1D" w:rsidP="00D549CE">
      <w:pPr>
        <w:spacing w:line="276" w:lineRule="auto"/>
      </w:pPr>
    </w:p>
    <w:p w14:paraId="5D5D4806" w14:textId="77777777" w:rsidR="00D57D1D" w:rsidRDefault="00D57D1D" w:rsidP="00D549CE">
      <w:pPr>
        <w:spacing w:line="276" w:lineRule="auto"/>
      </w:pPr>
      <w:r>
        <w:t>4.10.2. Закупка у единственного участника конкурентной закупки не является самостоятельным способом закупки и не требует формирования и размещения в ЕИС информации о закупке.</w:t>
      </w:r>
    </w:p>
    <w:p w14:paraId="5EA0F009" w14:textId="77777777" w:rsidR="00D57D1D" w:rsidRDefault="00D57D1D" w:rsidP="00D549CE">
      <w:pPr>
        <w:spacing w:line="276" w:lineRule="auto"/>
      </w:pPr>
    </w:p>
    <w:p w14:paraId="5F256BA6" w14:textId="77777777" w:rsidR="00D57D1D" w:rsidRDefault="00D57D1D" w:rsidP="00D549CE">
      <w:pPr>
        <w:pStyle w:val="2"/>
        <w:spacing w:line="276" w:lineRule="auto"/>
      </w:pPr>
      <w:bookmarkStart w:id="107" w:name="_Toc526428781"/>
      <w:bookmarkStart w:id="108" w:name="_Toc526866882"/>
      <w:bookmarkStart w:id="109" w:name="_Toc113868936"/>
      <w:r w:rsidRPr="00D57D1D">
        <w:t>4.11. Закупка у единственного поставщика</w:t>
      </w:r>
      <w:bookmarkEnd w:id="107"/>
      <w:bookmarkEnd w:id="108"/>
      <w:bookmarkEnd w:id="109"/>
    </w:p>
    <w:p w14:paraId="399FAC1A" w14:textId="77777777" w:rsidR="00D57D1D" w:rsidRDefault="00D57D1D" w:rsidP="00D549CE">
      <w:pPr>
        <w:spacing w:line="276" w:lineRule="auto"/>
        <w:rPr>
          <w:b/>
        </w:rPr>
      </w:pPr>
    </w:p>
    <w:p w14:paraId="3D9A3165" w14:textId="77777777" w:rsidR="0028535B" w:rsidRDefault="0028535B" w:rsidP="0028535B">
      <w:pPr>
        <w:spacing w:line="276" w:lineRule="auto"/>
      </w:pPr>
      <w:r>
        <w:t>4.11.1. Закупки у единственного поставщика подразделяются на:</w:t>
      </w:r>
    </w:p>
    <w:p w14:paraId="5F65C243" w14:textId="77777777" w:rsidR="0028535B" w:rsidRDefault="0028535B" w:rsidP="0028535B">
      <w:pPr>
        <w:spacing w:line="276" w:lineRule="auto"/>
      </w:pPr>
    </w:p>
    <w:p w14:paraId="5DDA649F" w14:textId="77777777" w:rsidR="0028535B" w:rsidRDefault="0028535B" w:rsidP="0028535B">
      <w:pPr>
        <w:spacing w:line="276" w:lineRule="auto"/>
      </w:pPr>
      <w:r>
        <w:t>а) несостоявшиеся, в связи с не поступлением ни одной заявки, соответствующей требованиям документации о закупке;</w:t>
      </w:r>
    </w:p>
    <w:p w14:paraId="1E531143" w14:textId="77777777" w:rsidR="0028535B" w:rsidRDefault="0028535B" w:rsidP="0028535B">
      <w:pPr>
        <w:spacing w:line="276" w:lineRule="auto"/>
      </w:pPr>
    </w:p>
    <w:p w14:paraId="73CA0796" w14:textId="77777777" w:rsidR="0028535B" w:rsidRDefault="0028535B" w:rsidP="0028535B">
      <w:pPr>
        <w:spacing w:line="276" w:lineRule="auto"/>
      </w:pPr>
      <w:r>
        <w:t xml:space="preserve">б) осуществляемые как заранее запланированная закупка у единственного поставщика п. </w:t>
      </w:r>
      <w:proofErr w:type="gramStart"/>
      <w:r>
        <w:t>4.12.:</w:t>
      </w:r>
      <w:proofErr w:type="gramEnd"/>
    </w:p>
    <w:p w14:paraId="2891F3F0" w14:textId="77777777" w:rsidR="0028535B" w:rsidRDefault="0028535B" w:rsidP="0028535B">
      <w:pPr>
        <w:spacing w:line="276" w:lineRule="auto"/>
      </w:pPr>
    </w:p>
    <w:p w14:paraId="02480E24" w14:textId="77777777" w:rsidR="0028535B" w:rsidRDefault="0028535B" w:rsidP="0028535B">
      <w:pPr>
        <w:spacing w:line="276" w:lineRule="auto"/>
      </w:pPr>
      <w:r>
        <w:t xml:space="preserve">в) осуществляемые в соответствии с п. </w:t>
      </w:r>
      <w:proofErr w:type="gramStart"/>
      <w:r>
        <w:t>4.12.50.;</w:t>
      </w:r>
      <w:proofErr w:type="gramEnd"/>
    </w:p>
    <w:p w14:paraId="2153274A" w14:textId="77777777" w:rsidR="0028535B" w:rsidRDefault="0028535B" w:rsidP="0028535B">
      <w:pPr>
        <w:spacing w:line="276" w:lineRule="auto"/>
      </w:pPr>
    </w:p>
    <w:p w14:paraId="0E16FBCF" w14:textId="77777777" w:rsidR="006E6435" w:rsidRDefault="0028535B" w:rsidP="0028535B">
      <w:pPr>
        <w:spacing w:line="276" w:lineRule="auto"/>
      </w:pPr>
      <w:r>
        <w:t>г) осуществляемые как закупки путем участия в конкурентной процедуре продавца п. 4.13.</w:t>
      </w:r>
    </w:p>
    <w:p w14:paraId="22C6E7FA" w14:textId="77777777" w:rsidR="00126703" w:rsidRDefault="00126703" w:rsidP="00D549CE">
      <w:pPr>
        <w:spacing w:line="276" w:lineRule="auto"/>
      </w:pPr>
    </w:p>
    <w:p w14:paraId="43BE2901" w14:textId="77777777" w:rsidR="00126703" w:rsidRDefault="00126703" w:rsidP="00D549CE">
      <w:pPr>
        <w:spacing w:line="276" w:lineRule="auto"/>
      </w:pPr>
      <w:r>
        <w:t xml:space="preserve">4.11.2. </w:t>
      </w:r>
      <w:bookmarkStart w:id="110" w:name="и"/>
      <w:bookmarkStart w:id="111" w:name="_Ref340351581"/>
      <w:bookmarkStart w:id="112" w:name="_Ref340433949"/>
      <w:bookmarkEnd w:id="110"/>
      <w:r w:rsidRPr="00DB62F3">
        <w:t xml:space="preserve">Решение о проведении закупки у единственного поставщика по основаниям, предусмотренным в </w:t>
      </w:r>
      <w:r w:rsidR="00A247D9">
        <w:t xml:space="preserve">п. </w:t>
      </w:r>
      <w:hyperlink w:anchor="ж" w:tooltip="текущий документ" w:history="1">
        <w:r w:rsidR="00A247D9" w:rsidRPr="004463CC">
          <w:rPr>
            <w:rStyle w:val="a4"/>
            <w:color w:val="auto"/>
            <w:u w:val="none"/>
          </w:rPr>
          <w:t>4.12.</w:t>
        </w:r>
      </w:hyperlink>
      <w:r w:rsidR="00D7263C">
        <w:t xml:space="preserve"> принимается </w:t>
      </w:r>
      <w:r w:rsidR="008E6EFC">
        <w:t>з</w:t>
      </w:r>
      <w:r w:rsidR="00DB7C86">
        <w:t>акупочной комиссией</w:t>
      </w:r>
      <w:r w:rsidRPr="00DB62F3">
        <w:t xml:space="preserve"> по итогам </w:t>
      </w:r>
      <w:proofErr w:type="gramStart"/>
      <w:r w:rsidRPr="00DB62F3">
        <w:t>рассмотрения</w:t>
      </w:r>
      <w:proofErr w:type="gramEnd"/>
      <w:r w:rsidRPr="00DB62F3">
        <w:t xml:space="preserve"> представленных инициатором закупки рекомендаций о закупке у единственного поставщика с обоснованием, в том числе:</w:t>
      </w:r>
      <w:bookmarkEnd w:id="111"/>
      <w:bookmarkEnd w:id="112"/>
    </w:p>
    <w:p w14:paraId="7137D444" w14:textId="77777777" w:rsidR="00724328" w:rsidRDefault="00724328" w:rsidP="00D549CE">
      <w:pPr>
        <w:spacing w:line="276" w:lineRule="auto"/>
      </w:pPr>
    </w:p>
    <w:p w14:paraId="05D72ACB" w14:textId="77777777" w:rsidR="00724328" w:rsidRDefault="00724328" w:rsidP="00D549CE">
      <w:pPr>
        <w:spacing w:line="276" w:lineRule="auto"/>
      </w:pPr>
      <w:r>
        <w:t xml:space="preserve">а) </w:t>
      </w:r>
      <w:r w:rsidRPr="00DB62F3">
        <w:t xml:space="preserve">выбора данной процедуры закупки (указание на соответствующий пункт </w:t>
      </w:r>
      <w:r>
        <w:t xml:space="preserve">настоящего </w:t>
      </w:r>
      <w:r w:rsidRPr="00DB62F3">
        <w:t>Положения) и невозможности провести закупку конкурентным способом;</w:t>
      </w:r>
    </w:p>
    <w:p w14:paraId="2A916B6A" w14:textId="77777777" w:rsidR="00724328" w:rsidRDefault="00724328" w:rsidP="00D549CE">
      <w:pPr>
        <w:spacing w:line="276" w:lineRule="auto"/>
      </w:pPr>
    </w:p>
    <w:p w14:paraId="27D287CB" w14:textId="77777777" w:rsidR="00724328" w:rsidRDefault="00724328" w:rsidP="00D549CE">
      <w:pPr>
        <w:spacing w:line="276" w:lineRule="auto"/>
      </w:pPr>
      <w:r>
        <w:t xml:space="preserve">б) </w:t>
      </w:r>
      <w:r w:rsidRPr="00DB62F3">
        <w:t>выбора конкретного поставщика, с которым заключается договор</w:t>
      </w:r>
      <w:r>
        <w:t>;</w:t>
      </w:r>
    </w:p>
    <w:p w14:paraId="52B038C2" w14:textId="77777777" w:rsidR="00724328" w:rsidRDefault="00724328" w:rsidP="00D549CE">
      <w:pPr>
        <w:spacing w:line="276" w:lineRule="auto"/>
      </w:pPr>
    </w:p>
    <w:p w14:paraId="4D7E454A" w14:textId="77777777" w:rsidR="00724328" w:rsidRDefault="00724328" w:rsidP="00D549CE">
      <w:pPr>
        <w:spacing w:line="276" w:lineRule="auto"/>
      </w:pPr>
      <w:r>
        <w:t xml:space="preserve">в) </w:t>
      </w:r>
      <w:r w:rsidRPr="00DB62F3">
        <w:t>цены договора</w:t>
      </w:r>
      <w:r>
        <w:t>.</w:t>
      </w:r>
    </w:p>
    <w:p w14:paraId="0035076C" w14:textId="77777777" w:rsidR="00B2166A" w:rsidRDefault="00B2166A" w:rsidP="00D549CE">
      <w:pPr>
        <w:spacing w:line="276" w:lineRule="auto"/>
      </w:pPr>
    </w:p>
    <w:p w14:paraId="0D6A5E0E" w14:textId="77777777" w:rsidR="00B2166A" w:rsidRDefault="00B2166A" w:rsidP="00D549CE">
      <w:pPr>
        <w:spacing w:line="276" w:lineRule="auto"/>
      </w:pPr>
      <w:r>
        <w:t xml:space="preserve">4.11.3. </w:t>
      </w:r>
      <w:r w:rsidRPr="00DB62F3">
        <w:t xml:space="preserve">В случае, указанном в </w:t>
      </w:r>
      <w:r w:rsidR="00514DBA" w:rsidRPr="002C2E58">
        <w:t xml:space="preserve">п. </w:t>
      </w:r>
      <w:hyperlink w:anchor="й" w:tooltip="текущий документ" w:history="1">
        <w:r w:rsidR="002C2E58" w:rsidRPr="002C2E58">
          <w:rPr>
            <w:rStyle w:val="a4"/>
            <w:color w:val="auto"/>
            <w:u w:val="none"/>
          </w:rPr>
          <w:t>4.12.50.</w:t>
        </w:r>
      </w:hyperlink>
      <w:r w:rsidRPr="00DB62F3">
        <w:t xml:space="preserve"> к рекомендациям о закупке у единственного поставщика прилагается копия официального документа, подписанного уполномоченным лицом (органом государственной, исполнительной власти), подтверждающего факт наступления (опасность возможного наступления) чрезвычайных обстоятельств, их последствия.</w:t>
      </w:r>
    </w:p>
    <w:p w14:paraId="44A6EBD2" w14:textId="77777777" w:rsidR="00B2166A" w:rsidRDefault="00B2166A" w:rsidP="00D549CE">
      <w:pPr>
        <w:spacing w:line="276" w:lineRule="auto"/>
      </w:pPr>
    </w:p>
    <w:p w14:paraId="52B1A9FE" w14:textId="77777777" w:rsidR="00B2166A" w:rsidRDefault="00B2166A" w:rsidP="00D549CE">
      <w:pPr>
        <w:spacing w:line="276" w:lineRule="auto"/>
      </w:pPr>
      <w:r>
        <w:t xml:space="preserve">4.11.4. </w:t>
      </w:r>
      <w:r w:rsidRPr="00DB62F3">
        <w:t xml:space="preserve">При проведении закупок у единственного поставщика по основаниям, предусмотренным </w:t>
      </w:r>
      <w:r w:rsidR="00514DBA" w:rsidRPr="002C2E58">
        <w:t xml:space="preserve">п. </w:t>
      </w:r>
      <w:hyperlink w:anchor="й" w:tooltip="текущий документ" w:history="1">
        <w:r w:rsidR="002C2E58" w:rsidRPr="002C2E58">
          <w:rPr>
            <w:rStyle w:val="a4"/>
            <w:color w:val="auto"/>
            <w:u w:val="none"/>
          </w:rPr>
          <w:t>4.12.50.</w:t>
        </w:r>
      </w:hyperlink>
      <w:r w:rsidR="00F42B9A">
        <w:rPr>
          <w:rStyle w:val="a4"/>
          <w:color w:val="auto"/>
          <w:u w:val="none"/>
        </w:rPr>
        <w:t xml:space="preserve"> </w:t>
      </w:r>
      <w:r w:rsidRPr="00DB62F3">
        <w:t>инициатор в течение 5 рабочих дней с момента принятия решения о тако</w:t>
      </w:r>
      <w:r w:rsidR="0098262D">
        <w:t xml:space="preserve">й закупке должен направить в </w:t>
      </w:r>
      <w:r w:rsidR="008F3102">
        <w:t>з</w:t>
      </w:r>
      <w:r w:rsidR="00DB7C86">
        <w:t>акупочную комиссию</w:t>
      </w:r>
      <w:r w:rsidRPr="00DB62F3">
        <w:t xml:space="preserve"> обоснование о закупке у единственного поставщика, требования к которому предусмотрены в п.</w:t>
      </w:r>
      <w:hyperlink w:anchor="и" w:tooltip="текущий документ" w:history="1">
        <w:r w:rsidR="00215034" w:rsidRPr="00215034">
          <w:rPr>
            <w:rStyle w:val="a4"/>
            <w:color w:val="auto"/>
            <w:u w:val="none"/>
          </w:rPr>
          <w:t>4.11.2.</w:t>
        </w:r>
      </w:hyperlink>
    </w:p>
    <w:p w14:paraId="04D34500" w14:textId="77777777" w:rsidR="00AF33AA" w:rsidRDefault="00AF33AA" w:rsidP="00D549CE">
      <w:pPr>
        <w:spacing w:line="276" w:lineRule="auto"/>
      </w:pPr>
    </w:p>
    <w:p w14:paraId="380ACEAB" w14:textId="77777777" w:rsidR="00AF33AA" w:rsidRDefault="00AF33AA" w:rsidP="00D549CE">
      <w:pPr>
        <w:spacing w:line="276" w:lineRule="auto"/>
      </w:pPr>
      <w:r>
        <w:t xml:space="preserve">4.11.5. </w:t>
      </w:r>
      <w:bookmarkStart w:id="113" w:name="_Ref342389253"/>
      <w:r w:rsidRPr="00DB62F3">
        <w:t>В комплект обосновывающих материалов инициатор закупки должен включить пояснительную записку с объяснением причин, приведших к возникновению необходимости проведения закупки у единственного поставщика, обоснование выбора такого поставщика, обоснование стоимости закупки, а также информация, полученная на основе проведенного анализа рынка.</w:t>
      </w:r>
      <w:bookmarkEnd w:id="113"/>
    </w:p>
    <w:p w14:paraId="11A73C68" w14:textId="77777777" w:rsidR="00AF33AA" w:rsidRDefault="00AF33AA" w:rsidP="00D549CE">
      <w:pPr>
        <w:spacing w:line="276" w:lineRule="auto"/>
      </w:pPr>
    </w:p>
    <w:p w14:paraId="57C523CB" w14:textId="77777777" w:rsidR="00AF33AA" w:rsidRDefault="00AF33AA" w:rsidP="00D549CE">
      <w:pPr>
        <w:spacing w:line="276" w:lineRule="auto"/>
      </w:pPr>
      <w:r>
        <w:t xml:space="preserve">4.11.6. </w:t>
      </w:r>
      <w:r w:rsidRPr="00AC4B17">
        <w:t>При заключении договора с единственным поставщиком в случаях</w:t>
      </w:r>
      <w:r>
        <w:t>,</w:t>
      </w:r>
      <w:r w:rsidRPr="00AC4B17">
        <w:t xml:space="preserve"> предусмотренных настоящим Положением</w:t>
      </w:r>
      <w:r>
        <w:t>,</w:t>
      </w:r>
      <w:r w:rsidRPr="00AC4B17">
        <w:t xml:space="preserve"> инициатор закупки должен по каждой такой закупке представить согласие предполагаемого контрагента с существенными условиями договора (срок, цена и т.д.).</w:t>
      </w:r>
    </w:p>
    <w:p w14:paraId="40FAFD8F" w14:textId="77777777" w:rsidR="0062551A" w:rsidRDefault="0062551A" w:rsidP="00D549CE">
      <w:pPr>
        <w:spacing w:line="276" w:lineRule="auto"/>
      </w:pPr>
    </w:p>
    <w:p w14:paraId="77DE367B" w14:textId="77777777" w:rsidR="0062551A" w:rsidRPr="00573E7A" w:rsidRDefault="0062551A" w:rsidP="00D549CE">
      <w:pPr>
        <w:pStyle w:val="2"/>
        <w:spacing w:line="276" w:lineRule="auto"/>
      </w:pPr>
      <w:bookmarkStart w:id="114" w:name="_Toc526428782"/>
      <w:bookmarkStart w:id="115" w:name="_Toc526866883"/>
      <w:bookmarkStart w:id="116" w:name="_Toc113868937"/>
      <w:r w:rsidRPr="00573E7A">
        <w:t xml:space="preserve">4.12. </w:t>
      </w:r>
      <w:bookmarkStart w:id="117" w:name="ж"/>
      <w:bookmarkStart w:id="118" w:name="р4"/>
      <w:bookmarkStart w:id="119" w:name="д5"/>
      <w:bookmarkEnd w:id="117"/>
      <w:bookmarkEnd w:id="118"/>
      <w:bookmarkEnd w:id="119"/>
      <w:r w:rsidRPr="00573E7A">
        <w:t>Основания для заранее запланированной закупки у единственного поставщика</w:t>
      </w:r>
      <w:bookmarkEnd w:id="114"/>
      <w:bookmarkEnd w:id="115"/>
      <w:bookmarkEnd w:id="116"/>
    </w:p>
    <w:p w14:paraId="22DCFD3A" w14:textId="77777777" w:rsidR="00DA71F2" w:rsidRPr="00573E7A" w:rsidRDefault="00DA71F2" w:rsidP="00D549CE">
      <w:pPr>
        <w:spacing w:line="276" w:lineRule="auto"/>
        <w:rPr>
          <w:b/>
        </w:rPr>
      </w:pPr>
    </w:p>
    <w:p w14:paraId="12EB6D52" w14:textId="77777777" w:rsidR="00261F84" w:rsidRPr="00573E7A" w:rsidRDefault="00261F84" w:rsidP="00D549CE">
      <w:pPr>
        <w:spacing w:line="276" w:lineRule="auto"/>
      </w:pPr>
      <w:r w:rsidRPr="00573E7A">
        <w:t>4.12.1.</w:t>
      </w:r>
      <w:r w:rsidRPr="00573E7A">
        <w:tab/>
        <w:t>Договоры на приобретение заказчиком права на объект интеллектуальной собственности или его использование у правообладателя, или продукцию, исключительные права на которую, в соответствии с законодательством Российской Федерации об интеллектуальной собственности, принадлежат конкретному лицу. При этом до приобретения продукции заказчику рекомендуется получить от лица, у которого он приобретает такую продукцию, документальное подтверждение обладания указанным лицом исключительными правами на нее; указанные документы прилагаются к договору.</w:t>
      </w:r>
    </w:p>
    <w:p w14:paraId="6CCD8EB2" w14:textId="77777777" w:rsidR="003C6A17" w:rsidRPr="00573E7A" w:rsidRDefault="003C6A17" w:rsidP="00D549CE">
      <w:pPr>
        <w:spacing w:line="276" w:lineRule="auto"/>
      </w:pPr>
    </w:p>
    <w:p w14:paraId="24E82D70" w14:textId="77777777" w:rsidR="003C6A17" w:rsidRPr="00573E7A" w:rsidRDefault="003C6A17" w:rsidP="00D549CE">
      <w:pPr>
        <w:spacing w:line="276" w:lineRule="auto"/>
      </w:pPr>
      <w:r w:rsidRPr="00573E7A">
        <w:t>4.12.2. Договоры, продукция по которым может быть получена только от одного поставщика и отсутствует ее равноценная замена. Критериями, позволяющими воспользоваться данным пунктом, могут быть следующими: товары (работы, услуги) производятся по уникальной технологии, либо обладают уникальными свойствами, что подтверждено соответствующими документами;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r w:rsidRPr="00573E7A">
        <w:rPr>
          <w:sz w:val="22"/>
        </w:rPr>
        <w:t>.</w:t>
      </w:r>
    </w:p>
    <w:p w14:paraId="7A23F561" w14:textId="77777777" w:rsidR="00261F84" w:rsidRPr="00573E7A" w:rsidRDefault="00261F84" w:rsidP="00D549CE">
      <w:pPr>
        <w:spacing w:line="276" w:lineRule="auto"/>
      </w:pPr>
    </w:p>
    <w:p w14:paraId="50898652" w14:textId="77777777" w:rsidR="00261F84" w:rsidRPr="00573E7A" w:rsidRDefault="007F444D" w:rsidP="00D549CE">
      <w:pPr>
        <w:spacing w:line="276" w:lineRule="auto"/>
      </w:pPr>
      <w:r w:rsidRPr="00573E7A">
        <w:t>4.12.3</w:t>
      </w:r>
      <w:r w:rsidR="00261F84" w:rsidRPr="00573E7A">
        <w:t>.</w:t>
      </w:r>
      <w:r w:rsidR="00261F84" w:rsidRPr="00573E7A">
        <w:tab/>
        <w:t>Договоры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17.08.1995 г. №147-ФЗ «О естественных монополиях» по регулируемым в соответствии с законодательством Российской Федерации ценам (тарифам).</w:t>
      </w:r>
    </w:p>
    <w:p w14:paraId="46F2C9D6" w14:textId="77777777" w:rsidR="00261F84" w:rsidRPr="00573E7A" w:rsidRDefault="00261F84" w:rsidP="00D549CE">
      <w:pPr>
        <w:spacing w:line="276" w:lineRule="auto"/>
      </w:pPr>
    </w:p>
    <w:p w14:paraId="6B35EC9C" w14:textId="77777777" w:rsidR="00261F84" w:rsidRPr="00573E7A" w:rsidRDefault="007F444D" w:rsidP="00D549CE">
      <w:pPr>
        <w:spacing w:line="276" w:lineRule="auto"/>
      </w:pPr>
      <w:r w:rsidRPr="00573E7A">
        <w:t>4.12.4</w:t>
      </w:r>
      <w:r w:rsidR="001D5442" w:rsidRPr="00573E7A">
        <w:t>.</w:t>
      </w:r>
      <w:r w:rsidR="00261F84" w:rsidRPr="00573E7A">
        <w:tab/>
        <w:t>Договоры на проведение ежегодного обязательного аудита, необходимого в соответствии с требованиями действующего законодательства РФ, за исключением условия п. 4 ст. 5 Федерального закона от 30.12.2008 №307-ФЗ «Об аудиторской деятельности».</w:t>
      </w:r>
    </w:p>
    <w:p w14:paraId="0EC2FCA9" w14:textId="77777777" w:rsidR="00261F84" w:rsidRPr="00573E7A" w:rsidRDefault="00261F84" w:rsidP="00D549CE">
      <w:pPr>
        <w:spacing w:line="276" w:lineRule="auto"/>
      </w:pPr>
    </w:p>
    <w:p w14:paraId="696386BB" w14:textId="77777777" w:rsidR="00261F84" w:rsidRPr="00573E7A" w:rsidRDefault="007F444D" w:rsidP="00D549CE">
      <w:pPr>
        <w:spacing w:line="276" w:lineRule="auto"/>
      </w:pPr>
      <w:r w:rsidRPr="00573E7A">
        <w:t>4.12.5</w:t>
      </w:r>
      <w:r w:rsidR="001D5442" w:rsidRPr="00573E7A">
        <w:t>.</w:t>
      </w:r>
      <w:r w:rsidR="00261F84" w:rsidRPr="00573E7A">
        <w:tab/>
        <w:t>Договоры на закупку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14:paraId="2A349BA3" w14:textId="77777777" w:rsidR="00261F84" w:rsidRPr="00573E7A" w:rsidRDefault="00261F84" w:rsidP="00D549CE">
      <w:pPr>
        <w:spacing w:line="276" w:lineRule="auto"/>
      </w:pPr>
    </w:p>
    <w:p w14:paraId="3F437EAD" w14:textId="77777777" w:rsidR="00261F84" w:rsidRPr="00573E7A" w:rsidRDefault="007F444D" w:rsidP="00D549CE">
      <w:pPr>
        <w:spacing w:line="276" w:lineRule="auto"/>
      </w:pPr>
      <w:r w:rsidRPr="00573E7A">
        <w:t>4.12.6</w:t>
      </w:r>
      <w:r w:rsidR="00461CA3" w:rsidRPr="00573E7A">
        <w:t>.</w:t>
      </w:r>
      <w:r w:rsidR="00261F84" w:rsidRPr="00573E7A">
        <w:tab/>
        <w:t>Договоры на водоснабжение, водоотведение, канализацию, теплоснабжение, газоснабжение (за исключением услуг по реализации сжиженного газа), подключение (присоединение) к сетям инженерно-технического обеспечения и иных товаров, работ, услуг по регулируемым в соответствии с законодательством Российской Федерации ценам (тарифам).</w:t>
      </w:r>
    </w:p>
    <w:p w14:paraId="1B5F911C" w14:textId="77777777" w:rsidR="00261F84" w:rsidRPr="00573E7A" w:rsidRDefault="00261F84" w:rsidP="00D549CE">
      <w:pPr>
        <w:spacing w:line="276" w:lineRule="auto"/>
      </w:pPr>
    </w:p>
    <w:p w14:paraId="3C4EA5FB" w14:textId="77777777" w:rsidR="00261F84" w:rsidRPr="00573E7A" w:rsidRDefault="0028535B" w:rsidP="00D549CE">
      <w:pPr>
        <w:spacing w:line="276" w:lineRule="auto"/>
      </w:pPr>
      <w:r w:rsidRPr="0028535B">
        <w:t>4.12.7.</w:t>
      </w:r>
      <w:r w:rsidRPr="0028535B">
        <w:tab/>
        <w:t>Договоры на энергоснабжение (куплю-продажу электрической энергии) в соответствии с законодательством Российской Федерации об электроэнергетике, не являющиеся обязательными для участников рынка обращения электрической энергии и (или) мощности.</w:t>
      </w:r>
    </w:p>
    <w:p w14:paraId="30425A9D" w14:textId="77777777" w:rsidR="00261F84" w:rsidRPr="00573E7A" w:rsidRDefault="00261F84" w:rsidP="00D549CE">
      <w:pPr>
        <w:spacing w:line="276" w:lineRule="auto"/>
      </w:pPr>
    </w:p>
    <w:p w14:paraId="7C9AF6FF" w14:textId="77777777" w:rsidR="00261F84" w:rsidRPr="00573E7A" w:rsidRDefault="007F444D" w:rsidP="00D549CE">
      <w:pPr>
        <w:spacing w:line="276" w:lineRule="auto"/>
      </w:pPr>
      <w:r w:rsidRPr="00573E7A">
        <w:t>4.12.8</w:t>
      </w:r>
      <w:r w:rsidR="00461CA3" w:rsidRPr="00573E7A">
        <w:t>.</w:t>
      </w:r>
      <w:r w:rsidR="00261F84" w:rsidRPr="00573E7A">
        <w:tab/>
        <w:t>Договоры, заключаемые при возникновении потребности в товарах, работах или услугах, выполнение или оказание которых может осуществляться исключительно органами исполнительной власти</w:t>
      </w:r>
      <w:r w:rsidR="00B062EB" w:rsidRPr="00573E7A">
        <w:t xml:space="preserve"> или местного самоуправления</w:t>
      </w:r>
      <w:r w:rsidR="00261F84" w:rsidRPr="00573E7A">
        <w:t xml:space="preserve"> в соответствии с их полномочиями или подведомственными им государственными</w:t>
      </w:r>
      <w:r w:rsidR="00B062EB" w:rsidRPr="00573E7A">
        <w:t xml:space="preserve"> или муниципальными</w:t>
      </w:r>
      <w:r w:rsidR="00261F84" w:rsidRPr="00573E7A">
        <w:t xml:space="preserve"> учреждениями, государственными</w:t>
      </w:r>
      <w:r w:rsidR="00B062EB" w:rsidRPr="00573E7A">
        <w:t xml:space="preserve"> или муниципальными</w:t>
      </w:r>
      <w:r w:rsidR="00261F84" w:rsidRPr="00573E7A">
        <w:t xml:space="preserve">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w:t>
      </w:r>
      <w:r w:rsidR="00B062EB" w:rsidRPr="00573E7A">
        <w:t>и субъекта Российской Федерации, нормативно правовыми актами органов местного самоуправления.</w:t>
      </w:r>
    </w:p>
    <w:p w14:paraId="60029D28" w14:textId="77777777" w:rsidR="00261F84" w:rsidRPr="00573E7A" w:rsidRDefault="00261F84" w:rsidP="00D549CE">
      <w:pPr>
        <w:spacing w:line="276" w:lineRule="auto"/>
      </w:pPr>
    </w:p>
    <w:p w14:paraId="5F53DF92" w14:textId="77777777" w:rsidR="00261F84" w:rsidRPr="00573E7A" w:rsidRDefault="007F444D" w:rsidP="00D549CE">
      <w:pPr>
        <w:spacing w:line="276" w:lineRule="auto"/>
      </w:pPr>
      <w:r w:rsidRPr="00573E7A">
        <w:t>4.12.9</w:t>
      </w:r>
      <w:r w:rsidR="00461CA3" w:rsidRPr="00573E7A">
        <w:t>.</w:t>
      </w:r>
      <w:r w:rsidR="00261F84" w:rsidRPr="00573E7A">
        <w:tab/>
        <w:t>Необходимость проведения дополнительной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w:t>
      </w:r>
      <w:r w:rsidR="00461CA3" w:rsidRPr="00573E7A">
        <w:t>нием, технологией или услугами.</w:t>
      </w:r>
    </w:p>
    <w:p w14:paraId="2FB4CE4A" w14:textId="77777777" w:rsidR="00261F84" w:rsidRPr="00573E7A" w:rsidRDefault="00261F84" w:rsidP="00D549CE">
      <w:pPr>
        <w:spacing w:line="276" w:lineRule="auto"/>
      </w:pPr>
    </w:p>
    <w:p w14:paraId="465AB616" w14:textId="77777777" w:rsidR="00261F84" w:rsidRPr="00573E7A" w:rsidRDefault="007F444D" w:rsidP="00D549CE">
      <w:pPr>
        <w:spacing w:line="276" w:lineRule="auto"/>
      </w:pPr>
      <w:r w:rsidRPr="00573E7A">
        <w:t>4.12.10</w:t>
      </w:r>
      <w:r w:rsidR="00461CA3" w:rsidRPr="00573E7A">
        <w:t>.</w:t>
      </w:r>
      <w:r w:rsidR="00261F84" w:rsidRPr="00573E7A">
        <w:t>Договоры на выполнение работ по мобилизационной подготовке.</w:t>
      </w:r>
    </w:p>
    <w:p w14:paraId="21085597" w14:textId="77777777" w:rsidR="00261F84" w:rsidRPr="00573E7A" w:rsidRDefault="00261F84" w:rsidP="00D549CE">
      <w:pPr>
        <w:spacing w:line="276" w:lineRule="auto"/>
      </w:pPr>
    </w:p>
    <w:p w14:paraId="57C85566" w14:textId="77777777" w:rsidR="00261F84" w:rsidRPr="00573E7A" w:rsidRDefault="007F444D" w:rsidP="00D549CE">
      <w:pPr>
        <w:spacing w:line="276" w:lineRule="auto"/>
      </w:pPr>
      <w:r w:rsidRPr="00573E7A">
        <w:t>4.12.11</w:t>
      </w:r>
      <w:r w:rsidR="00461CA3" w:rsidRPr="00573E7A">
        <w:t>.</w:t>
      </w:r>
      <w:r w:rsidR="00261F84" w:rsidRPr="00573E7A">
        <w:t>Договоры на оказание услуг, связанных с направлением работника в служебную командировку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3B811833" w14:textId="77777777" w:rsidR="00261F84" w:rsidRPr="00573E7A" w:rsidRDefault="00261F84" w:rsidP="00D549CE">
      <w:pPr>
        <w:spacing w:line="276" w:lineRule="auto"/>
      </w:pPr>
    </w:p>
    <w:p w14:paraId="628A36D0" w14:textId="77777777" w:rsidR="00261F84" w:rsidRPr="00573E7A" w:rsidRDefault="00261F84" w:rsidP="00D549CE">
      <w:pPr>
        <w:spacing w:line="276" w:lineRule="auto"/>
      </w:pPr>
      <w:r w:rsidRPr="00573E7A">
        <w:t>4.12.1</w:t>
      </w:r>
      <w:r w:rsidR="007F444D" w:rsidRPr="00573E7A">
        <w:t>2</w:t>
      </w:r>
      <w:r w:rsidR="00461CA3" w:rsidRPr="00573E7A">
        <w:t>.</w:t>
      </w:r>
      <w:r w:rsidRPr="00573E7A">
        <w:t>Договоры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w:t>
      </w:r>
    </w:p>
    <w:p w14:paraId="6B65C50B" w14:textId="77777777" w:rsidR="00261F84" w:rsidRPr="00573E7A" w:rsidRDefault="00261F84" w:rsidP="00D549CE">
      <w:pPr>
        <w:spacing w:line="276" w:lineRule="auto"/>
      </w:pPr>
    </w:p>
    <w:p w14:paraId="3A451E06" w14:textId="77777777" w:rsidR="00261F84" w:rsidRPr="00573E7A" w:rsidRDefault="007F444D" w:rsidP="00D549CE">
      <w:pPr>
        <w:spacing w:line="276" w:lineRule="auto"/>
      </w:pPr>
      <w:r w:rsidRPr="00573E7A">
        <w:t>4.12.13</w:t>
      </w:r>
      <w:r w:rsidR="00104C85" w:rsidRPr="00573E7A">
        <w:t xml:space="preserve">. </w:t>
      </w:r>
      <w:r w:rsidR="00261F84" w:rsidRPr="00573E7A">
        <w:t>Договоры на оказание услуг, связанных с обеспечением визитов официальных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089D9CBB" w14:textId="77777777" w:rsidR="00261F84" w:rsidRPr="00573E7A" w:rsidRDefault="00261F84" w:rsidP="00D549CE">
      <w:pPr>
        <w:spacing w:line="276" w:lineRule="auto"/>
      </w:pPr>
    </w:p>
    <w:p w14:paraId="21926F87" w14:textId="77777777" w:rsidR="00261F84" w:rsidRPr="00573E7A" w:rsidRDefault="007F444D" w:rsidP="00D549CE">
      <w:pPr>
        <w:spacing w:line="276" w:lineRule="auto"/>
      </w:pPr>
      <w:r w:rsidRPr="00573E7A">
        <w:t>4.12.14</w:t>
      </w:r>
      <w:r w:rsidR="008A06AE" w:rsidRPr="00573E7A">
        <w:t xml:space="preserve">. </w:t>
      </w:r>
      <w:r w:rsidR="00261F84" w:rsidRPr="00573E7A">
        <w:t>Договоры на оказание услуг по обучению или проведению семинаров (совещ</w:t>
      </w:r>
      <w:r w:rsidR="006A38E6" w:rsidRPr="00573E7A">
        <w:t>аний), конференций, симпозиумов.</w:t>
      </w:r>
    </w:p>
    <w:p w14:paraId="09CD4D5C" w14:textId="77777777" w:rsidR="00261F84" w:rsidRPr="00573E7A" w:rsidRDefault="00261F84" w:rsidP="00D549CE">
      <w:pPr>
        <w:spacing w:line="276" w:lineRule="auto"/>
      </w:pPr>
    </w:p>
    <w:p w14:paraId="241D888F" w14:textId="77777777" w:rsidR="00261F84" w:rsidRPr="00573E7A" w:rsidRDefault="007F444D" w:rsidP="00D549CE">
      <w:pPr>
        <w:spacing w:line="276" w:lineRule="auto"/>
      </w:pPr>
      <w:r w:rsidRPr="00573E7A">
        <w:t>4.12.15</w:t>
      </w:r>
      <w:r w:rsidR="008A06AE" w:rsidRPr="00573E7A">
        <w:t xml:space="preserve">. </w:t>
      </w:r>
      <w:r w:rsidR="00261F84" w:rsidRPr="00573E7A">
        <w:t>Договоры на оказание услуг по обеспечению</w:t>
      </w:r>
      <w:r w:rsidR="007C4E0D" w:rsidRPr="00573E7A">
        <w:t xml:space="preserve"> выездных мероприятий,</w:t>
      </w:r>
      <w:r w:rsidR="00261F84" w:rsidRPr="00573E7A">
        <w:t xml:space="preserve"> участия на семинаре, выставке, конференции, курсах повышения квалификации и повышения профессиональной п</w:t>
      </w:r>
      <w:r w:rsidR="008F68D2" w:rsidRPr="00573E7A">
        <w:t>ереподготовки, стажировки (гостиничное, транспортное обслуживание, эксплуатации компьютерного оборудования, питание и т.п.).</w:t>
      </w:r>
    </w:p>
    <w:p w14:paraId="1C0C8A07" w14:textId="77777777" w:rsidR="00261F84" w:rsidRPr="00573E7A" w:rsidRDefault="00261F84" w:rsidP="00D549CE">
      <w:pPr>
        <w:spacing w:line="276" w:lineRule="auto"/>
      </w:pPr>
    </w:p>
    <w:p w14:paraId="2817EB3D" w14:textId="77777777" w:rsidR="00261F84" w:rsidRPr="00573E7A" w:rsidRDefault="007F444D" w:rsidP="00D549CE">
      <w:pPr>
        <w:spacing w:line="276" w:lineRule="auto"/>
      </w:pPr>
      <w:r w:rsidRPr="00573E7A">
        <w:t>4.12.16</w:t>
      </w:r>
      <w:r w:rsidR="008A06AE" w:rsidRPr="00573E7A">
        <w:t xml:space="preserve">. </w:t>
      </w:r>
      <w:r w:rsidR="00261F84" w:rsidRPr="00573E7A">
        <w:t>Договоры аренды недвижимого имущества, аренды имущества, необходимого для участия в выставках, семинарах, конференциях, форумах, в том числе международных</w:t>
      </w:r>
      <w:r w:rsidR="00125CB6" w:rsidRPr="00573E7A">
        <w:t xml:space="preserve"> и т.д.</w:t>
      </w:r>
    </w:p>
    <w:p w14:paraId="38A83B95" w14:textId="77777777" w:rsidR="00261F84" w:rsidRPr="00573E7A" w:rsidRDefault="00261F84" w:rsidP="00D549CE">
      <w:pPr>
        <w:spacing w:line="276" w:lineRule="auto"/>
      </w:pPr>
    </w:p>
    <w:p w14:paraId="2902945A" w14:textId="77777777" w:rsidR="00261F84" w:rsidRPr="00573E7A" w:rsidRDefault="007F444D" w:rsidP="00D549CE">
      <w:pPr>
        <w:spacing w:line="276" w:lineRule="auto"/>
      </w:pPr>
      <w:r w:rsidRPr="00573E7A">
        <w:t>4.12.17</w:t>
      </w:r>
      <w:r w:rsidR="008A06AE" w:rsidRPr="00573E7A">
        <w:t xml:space="preserve">. </w:t>
      </w:r>
      <w:r w:rsidR="00261F84" w:rsidRPr="00573E7A">
        <w:t>Договоры на оказание услуг по размещению материалов в средствах массовой информации.</w:t>
      </w:r>
    </w:p>
    <w:p w14:paraId="630216A3" w14:textId="77777777" w:rsidR="00567EDD" w:rsidRPr="00573E7A" w:rsidRDefault="00567EDD" w:rsidP="00D549CE">
      <w:pPr>
        <w:spacing w:line="276" w:lineRule="auto"/>
      </w:pPr>
    </w:p>
    <w:p w14:paraId="622B522A" w14:textId="77777777" w:rsidR="00567EDD" w:rsidRPr="00573E7A" w:rsidRDefault="007F444D" w:rsidP="00D549CE">
      <w:pPr>
        <w:spacing w:line="276" w:lineRule="auto"/>
      </w:pPr>
      <w:r w:rsidRPr="00573E7A">
        <w:t>4.12.18</w:t>
      </w:r>
      <w:r w:rsidR="00567EDD" w:rsidRPr="00573E7A">
        <w:t>. Договоры на изготовление и/или распространение информационно-рекламных материалов.</w:t>
      </w:r>
    </w:p>
    <w:p w14:paraId="32FC0520" w14:textId="77777777" w:rsidR="00261F84" w:rsidRPr="00573E7A" w:rsidRDefault="00261F84" w:rsidP="00D549CE">
      <w:pPr>
        <w:spacing w:line="276" w:lineRule="auto"/>
      </w:pPr>
    </w:p>
    <w:p w14:paraId="095D7DBC" w14:textId="77777777" w:rsidR="00261F84" w:rsidRPr="00573E7A" w:rsidRDefault="007F444D" w:rsidP="00D549CE">
      <w:pPr>
        <w:spacing w:line="276" w:lineRule="auto"/>
      </w:pPr>
      <w:r w:rsidRPr="00573E7A">
        <w:t>4.12.19</w:t>
      </w:r>
      <w:r w:rsidR="008A06AE" w:rsidRPr="00573E7A">
        <w:t xml:space="preserve">. </w:t>
      </w:r>
      <w:r w:rsidR="00261F84" w:rsidRPr="00573E7A">
        <w:t>Закупки,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2AD585B" w14:textId="77777777" w:rsidR="002F6545" w:rsidRPr="00573E7A" w:rsidRDefault="002F6545" w:rsidP="00D549CE">
      <w:pPr>
        <w:spacing w:line="276" w:lineRule="auto"/>
      </w:pPr>
    </w:p>
    <w:p w14:paraId="2F238AB4" w14:textId="77777777" w:rsidR="002F6545" w:rsidRPr="00573E7A" w:rsidRDefault="007F444D" w:rsidP="00D549CE">
      <w:pPr>
        <w:spacing w:line="276" w:lineRule="auto"/>
      </w:pPr>
      <w:r w:rsidRPr="00573E7A">
        <w:t>4.12.20</w:t>
      </w:r>
      <w:r w:rsidR="002F6545" w:rsidRPr="00573E7A">
        <w:t>. Закупки, связанные с заключением и исполнением договора аренды (субаренды) движимого имущества.</w:t>
      </w:r>
    </w:p>
    <w:p w14:paraId="018CE799" w14:textId="77777777" w:rsidR="00261F84" w:rsidRPr="00573E7A" w:rsidRDefault="00261F84" w:rsidP="00D549CE">
      <w:pPr>
        <w:spacing w:line="276" w:lineRule="auto"/>
      </w:pPr>
    </w:p>
    <w:p w14:paraId="159D81A5" w14:textId="77777777" w:rsidR="00261F84" w:rsidRPr="00573E7A" w:rsidRDefault="003848EE" w:rsidP="00D549CE">
      <w:pPr>
        <w:spacing w:line="276" w:lineRule="auto"/>
      </w:pPr>
      <w:r w:rsidRPr="00573E7A">
        <w:t>4.12.21</w:t>
      </w:r>
      <w:r w:rsidR="008A06AE" w:rsidRPr="00573E7A">
        <w:t xml:space="preserve">. </w:t>
      </w:r>
      <w:r w:rsidR="00261F84" w:rsidRPr="00573E7A">
        <w:t>Закупки в целях исполнения Заказчиком обязательств по договору</w:t>
      </w:r>
      <w:r w:rsidR="00CE3706" w:rsidRPr="00573E7A">
        <w:t xml:space="preserve"> (в </w:t>
      </w:r>
      <w:proofErr w:type="spellStart"/>
      <w:r w:rsidR="00CE3706" w:rsidRPr="00573E7A">
        <w:t>т.ч</w:t>
      </w:r>
      <w:proofErr w:type="spellEnd"/>
      <w:r w:rsidR="00CE3706" w:rsidRPr="00573E7A">
        <w:t>. в связи с необходимостью срочного выполнения Заказчиком своих установленных законодательством обязательств перед третьими лицами)</w:t>
      </w:r>
      <w:r w:rsidR="00261F84" w:rsidRPr="00573E7A">
        <w:t>, когда проведение конкурентных процедур закупок в предусмотренные сроки для исполнения обязательств по такому договору невозможно.</w:t>
      </w:r>
    </w:p>
    <w:p w14:paraId="56835F19" w14:textId="77777777" w:rsidR="00261F84" w:rsidRPr="00573E7A" w:rsidRDefault="00261F84" w:rsidP="00D549CE">
      <w:pPr>
        <w:spacing w:line="276" w:lineRule="auto"/>
      </w:pPr>
    </w:p>
    <w:p w14:paraId="08E4245B" w14:textId="77777777" w:rsidR="00261F84" w:rsidRPr="00573E7A" w:rsidRDefault="003848EE" w:rsidP="00D549CE">
      <w:pPr>
        <w:spacing w:line="276" w:lineRule="auto"/>
      </w:pPr>
      <w:r w:rsidRPr="00573E7A">
        <w:t>4.12.22</w:t>
      </w:r>
      <w:r w:rsidR="008A06AE" w:rsidRPr="00573E7A">
        <w:t xml:space="preserve">. </w:t>
      </w:r>
      <w:r w:rsidR="00261F84" w:rsidRPr="00573E7A">
        <w:t>Договоры закупки товаров, работ, услуг по существенно сниженным ценам (по отношению к рыночным), когда такая возможность имеется в течение непродолжительного промежутка времени.</w:t>
      </w:r>
    </w:p>
    <w:p w14:paraId="33535FD2" w14:textId="77777777" w:rsidR="00261F84" w:rsidRPr="00573E7A" w:rsidRDefault="00261F84" w:rsidP="00D549CE">
      <w:pPr>
        <w:spacing w:line="276" w:lineRule="auto"/>
      </w:pPr>
    </w:p>
    <w:p w14:paraId="208FCDF0" w14:textId="77777777" w:rsidR="00261F84" w:rsidRPr="00573E7A" w:rsidRDefault="003848EE" w:rsidP="00D549CE">
      <w:pPr>
        <w:spacing w:line="276" w:lineRule="auto"/>
      </w:pPr>
      <w:r w:rsidRPr="00573E7A">
        <w:t>4.12.23</w:t>
      </w:r>
      <w:r w:rsidR="008A06AE" w:rsidRPr="00573E7A">
        <w:t xml:space="preserve">. </w:t>
      </w:r>
      <w:r w:rsidR="00933A4D" w:rsidRPr="00573E7A">
        <w:t>Договоры</w:t>
      </w:r>
      <w:r w:rsidR="00261F84" w:rsidRPr="00573E7A">
        <w:t xml:space="preserve"> на инкассацию, прием плат</w:t>
      </w:r>
      <w:r w:rsidR="001A39A5" w:rsidRPr="00573E7A">
        <w:t>ежей</w:t>
      </w:r>
      <w:r w:rsidR="00933A4D" w:rsidRPr="00573E7A">
        <w:t xml:space="preserve">, </w:t>
      </w:r>
      <w:proofErr w:type="spellStart"/>
      <w:r w:rsidR="00933A4D" w:rsidRPr="00573E7A">
        <w:t>факторинговое</w:t>
      </w:r>
      <w:proofErr w:type="spellEnd"/>
      <w:r w:rsidR="00933A4D" w:rsidRPr="00573E7A">
        <w:t xml:space="preserve"> обслуживание, агентские договоры.</w:t>
      </w:r>
    </w:p>
    <w:p w14:paraId="47DC3113" w14:textId="77777777" w:rsidR="001503EC" w:rsidRPr="00573E7A" w:rsidRDefault="001503EC" w:rsidP="00D549CE">
      <w:pPr>
        <w:spacing w:line="276" w:lineRule="auto"/>
      </w:pPr>
    </w:p>
    <w:p w14:paraId="65538B47" w14:textId="77777777" w:rsidR="001503EC" w:rsidRPr="00573E7A" w:rsidRDefault="003848EE" w:rsidP="00D549CE">
      <w:pPr>
        <w:spacing w:line="276" w:lineRule="auto"/>
      </w:pPr>
      <w:r w:rsidRPr="00573E7A">
        <w:t>4.12.24</w:t>
      </w:r>
      <w:r w:rsidR="001503EC" w:rsidRPr="00573E7A">
        <w:t>. Договоры финансовой аренды (лизинг) в отношении технически сложного товара.</w:t>
      </w:r>
    </w:p>
    <w:p w14:paraId="511319C7" w14:textId="77777777" w:rsidR="00485216" w:rsidRPr="00573E7A" w:rsidRDefault="00485216" w:rsidP="00D549CE">
      <w:pPr>
        <w:spacing w:line="276" w:lineRule="auto"/>
      </w:pPr>
    </w:p>
    <w:p w14:paraId="64D0D237" w14:textId="77777777" w:rsidR="00485216" w:rsidRPr="00573E7A" w:rsidRDefault="003848EE" w:rsidP="00D549CE">
      <w:pPr>
        <w:spacing w:line="276" w:lineRule="auto"/>
      </w:pPr>
      <w:r w:rsidRPr="00573E7A">
        <w:t>4.12.25</w:t>
      </w:r>
      <w:r w:rsidR="00485216" w:rsidRPr="00573E7A">
        <w:t>. Договоры на оказание юридических, консультационных услуг, услуги нотариуса, адвоката и т.д.</w:t>
      </w:r>
    </w:p>
    <w:p w14:paraId="3A1D698A" w14:textId="77777777" w:rsidR="00E95612" w:rsidRPr="00573E7A" w:rsidRDefault="00E95612" w:rsidP="00D549CE">
      <w:pPr>
        <w:spacing w:line="276" w:lineRule="auto"/>
      </w:pPr>
    </w:p>
    <w:p w14:paraId="156699A5" w14:textId="77777777" w:rsidR="00CE3706" w:rsidRPr="00573E7A" w:rsidRDefault="003848EE" w:rsidP="00D549CE">
      <w:pPr>
        <w:spacing w:line="276" w:lineRule="auto"/>
      </w:pPr>
      <w:r w:rsidRPr="00573E7A">
        <w:t>4.12.26</w:t>
      </w:r>
      <w:r w:rsidR="00E95612" w:rsidRPr="00573E7A">
        <w:t>. Закупки, связанные с осуществлением оплаты членских взносов и иных обязательных платежей на неконкурентной основе.</w:t>
      </w:r>
    </w:p>
    <w:p w14:paraId="1C20FF7F" w14:textId="77777777" w:rsidR="003B7DC4" w:rsidRPr="00573E7A" w:rsidRDefault="003B7DC4" w:rsidP="00D549CE">
      <w:pPr>
        <w:spacing w:line="276" w:lineRule="auto"/>
      </w:pPr>
    </w:p>
    <w:p w14:paraId="38F67996" w14:textId="77777777" w:rsidR="003B7DC4" w:rsidRPr="00573E7A" w:rsidRDefault="003848EE" w:rsidP="00D549CE">
      <w:pPr>
        <w:spacing w:line="276" w:lineRule="auto"/>
      </w:pPr>
      <w:r w:rsidRPr="00573E7A">
        <w:t>4.12.27</w:t>
      </w:r>
      <w:r w:rsidR="003B7DC4" w:rsidRPr="00573E7A">
        <w:t>. Договоры на оказание услуг по подбору персонала.</w:t>
      </w:r>
    </w:p>
    <w:p w14:paraId="62A35026" w14:textId="77777777" w:rsidR="00A66CDA" w:rsidRPr="00573E7A" w:rsidRDefault="00A66CDA" w:rsidP="00D549CE">
      <w:pPr>
        <w:spacing w:line="276" w:lineRule="auto"/>
      </w:pPr>
    </w:p>
    <w:p w14:paraId="2E46A7C9" w14:textId="77777777" w:rsidR="00A66CDA" w:rsidRPr="00573E7A" w:rsidRDefault="003848EE" w:rsidP="00D549CE">
      <w:pPr>
        <w:spacing w:line="276" w:lineRule="auto"/>
      </w:pPr>
      <w:r w:rsidRPr="00573E7A">
        <w:t>4.12.28</w:t>
      </w:r>
      <w:r w:rsidR="00A66CDA" w:rsidRPr="00573E7A">
        <w:t>. Договоры, связанные с обеспечением безопасности предприятия (организации).</w:t>
      </w:r>
    </w:p>
    <w:p w14:paraId="679F85A9" w14:textId="77777777" w:rsidR="00A66CDA" w:rsidRPr="00573E7A" w:rsidRDefault="00A66CDA" w:rsidP="00D549CE">
      <w:pPr>
        <w:spacing w:line="276" w:lineRule="auto"/>
      </w:pPr>
    </w:p>
    <w:p w14:paraId="6DD794B6" w14:textId="77777777" w:rsidR="00A66CDA" w:rsidRPr="00573E7A" w:rsidRDefault="003848EE" w:rsidP="00D549CE">
      <w:pPr>
        <w:spacing w:line="276" w:lineRule="auto"/>
      </w:pPr>
      <w:r w:rsidRPr="00573E7A">
        <w:t>4.12.29</w:t>
      </w:r>
      <w:r w:rsidR="00A66CDA" w:rsidRPr="00573E7A">
        <w:t>. Наличие обстоятельств</w:t>
      </w:r>
      <w:r w:rsidR="002708C9">
        <w:t>,</w:t>
      </w:r>
      <w:r w:rsidR="00A66CDA" w:rsidRPr="00573E7A">
        <w:t xml:space="preserve"> требующих закупки именно у единственного поставщика (исполнителя, подрядчика) (только по специальному решению Совета директоров Общества или единоличного исполнительного органа Общества).</w:t>
      </w:r>
    </w:p>
    <w:p w14:paraId="0270EEAD" w14:textId="77777777" w:rsidR="00741DA6" w:rsidRPr="00573E7A" w:rsidRDefault="00741DA6" w:rsidP="00D549CE">
      <w:pPr>
        <w:spacing w:line="276" w:lineRule="auto"/>
      </w:pPr>
    </w:p>
    <w:p w14:paraId="41810D55" w14:textId="77777777" w:rsidR="00741DA6" w:rsidRPr="00573E7A" w:rsidRDefault="003848EE" w:rsidP="00D549CE">
      <w:pPr>
        <w:spacing w:line="276" w:lineRule="auto"/>
      </w:pPr>
      <w:r w:rsidRPr="00573E7A">
        <w:t>4.12.30</w:t>
      </w:r>
      <w:r w:rsidR="00741DA6" w:rsidRPr="00573E7A">
        <w:t>. Договоры на оказание услуг, связанных с отправкой и/или возвратом корреспонденции.</w:t>
      </w:r>
    </w:p>
    <w:p w14:paraId="0EE94F59" w14:textId="77777777" w:rsidR="00C222B3" w:rsidRPr="00573E7A" w:rsidRDefault="00C222B3" w:rsidP="00D549CE">
      <w:pPr>
        <w:spacing w:line="276" w:lineRule="auto"/>
      </w:pPr>
    </w:p>
    <w:p w14:paraId="2795CF2B" w14:textId="77777777" w:rsidR="00C222B3" w:rsidRPr="00573E7A" w:rsidRDefault="003848EE" w:rsidP="00D549CE">
      <w:pPr>
        <w:spacing w:line="276" w:lineRule="auto"/>
      </w:pPr>
      <w:r w:rsidRPr="00573E7A">
        <w:t>4.12.31</w:t>
      </w:r>
      <w:r w:rsidR="00C222B3" w:rsidRPr="00573E7A">
        <w:t>. Договоры на выполнение работ (оказание услуг) физическими лицами (за исключением индивидуальных предпринимателей) с использованием их личного труда, в том числе на оказание преподавательских, консультационных услуг.</w:t>
      </w:r>
    </w:p>
    <w:p w14:paraId="39396330" w14:textId="77777777" w:rsidR="00261F84" w:rsidRPr="00573E7A" w:rsidRDefault="00261F84" w:rsidP="00D549CE">
      <w:pPr>
        <w:spacing w:line="276" w:lineRule="auto"/>
      </w:pPr>
    </w:p>
    <w:p w14:paraId="699EF59D" w14:textId="77777777" w:rsidR="00261F84" w:rsidRPr="00573E7A" w:rsidRDefault="003848EE" w:rsidP="00D549CE">
      <w:pPr>
        <w:spacing w:line="276" w:lineRule="auto"/>
      </w:pPr>
      <w:r w:rsidRPr="00573E7A">
        <w:t>4.12.32</w:t>
      </w:r>
      <w:r w:rsidR="008A06AE" w:rsidRPr="00573E7A">
        <w:t xml:space="preserve">. </w:t>
      </w:r>
      <w:r w:rsidR="00261F84" w:rsidRPr="00573E7A">
        <w:t>Договоры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2416553" w14:textId="77777777" w:rsidR="00261F84" w:rsidRPr="00573E7A" w:rsidRDefault="00261F84" w:rsidP="00D549CE">
      <w:pPr>
        <w:spacing w:line="276" w:lineRule="auto"/>
      </w:pPr>
    </w:p>
    <w:p w14:paraId="71D8DA18" w14:textId="77777777" w:rsidR="00261F84" w:rsidRPr="00573E7A" w:rsidRDefault="003848EE" w:rsidP="00D549CE">
      <w:pPr>
        <w:spacing w:line="276" w:lineRule="auto"/>
      </w:pPr>
      <w:r w:rsidRPr="00573E7A">
        <w:t>4.12.33</w:t>
      </w:r>
      <w:r w:rsidR="008A06AE" w:rsidRPr="00573E7A">
        <w:t xml:space="preserve">. </w:t>
      </w:r>
      <w:r w:rsidR="00261F84" w:rsidRPr="00573E7A">
        <w:t>Договоры на гарантийное и текущее обслуживание продукции с поставщиком закупаемой продукции, осуществляющим гарантийное и текущее обслуживание продукции, поставленной ранее.</w:t>
      </w:r>
    </w:p>
    <w:p w14:paraId="2733CCB9" w14:textId="77777777" w:rsidR="00261F84" w:rsidRPr="00573E7A" w:rsidRDefault="00261F84" w:rsidP="00D549CE">
      <w:pPr>
        <w:spacing w:line="276" w:lineRule="auto"/>
      </w:pPr>
    </w:p>
    <w:p w14:paraId="09418E62" w14:textId="77777777" w:rsidR="00261F84" w:rsidRPr="00573E7A" w:rsidRDefault="003848EE" w:rsidP="00D549CE">
      <w:pPr>
        <w:spacing w:line="276" w:lineRule="auto"/>
      </w:pPr>
      <w:r w:rsidRPr="00573E7A">
        <w:t>4.12.34</w:t>
      </w:r>
      <w:r w:rsidR="008A06AE" w:rsidRPr="00573E7A">
        <w:t xml:space="preserve">. </w:t>
      </w:r>
      <w:r w:rsidR="00261F84" w:rsidRPr="00573E7A">
        <w:t>Договоры на оказание услуг поверенных, комиссионеров, агентов, управляющих организаций при наличии ранее заключенных заказчиком соответствующих договоров с такими лицами.</w:t>
      </w:r>
    </w:p>
    <w:p w14:paraId="32FFE96B" w14:textId="77777777" w:rsidR="00261F84" w:rsidRPr="00573E7A" w:rsidRDefault="00261F84" w:rsidP="00D549CE">
      <w:pPr>
        <w:spacing w:line="276" w:lineRule="auto"/>
      </w:pPr>
    </w:p>
    <w:p w14:paraId="1EAA80F8" w14:textId="77777777" w:rsidR="00261F84" w:rsidRPr="00573E7A" w:rsidRDefault="003848EE" w:rsidP="00D549CE">
      <w:pPr>
        <w:spacing w:line="276" w:lineRule="auto"/>
      </w:pPr>
      <w:r w:rsidRPr="00573E7A">
        <w:t>4.12.35</w:t>
      </w:r>
      <w:r w:rsidR="008A06AE" w:rsidRPr="00573E7A">
        <w:t xml:space="preserve">. </w:t>
      </w:r>
      <w:r w:rsidR="00261F84" w:rsidRPr="00573E7A">
        <w:t>Договоры поставки продукции, которая может быть получена только от производителя или, согласно политике производителя, от его единственного официального дилера или дистрибьютора, статус которых надлежаще подтвержден производителем.</w:t>
      </w:r>
    </w:p>
    <w:p w14:paraId="0E226E6F" w14:textId="77777777" w:rsidR="00261F84" w:rsidRPr="00573E7A" w:rsidRDefault="00261F84" w:rsidP="00D549CE">
      <w:pPr>
        <w:spacing w:line="276" w:lineRule="auto"/>
      </w:pPr>
    </w:p>
    <w:p w14:paraId="59F33E9C" w14:textId="77777777" w:rsidR="00261F84" w:rsidRPr="00573E7A" w:rsidRDefault="003848EE" w:rsidP="00D549CE">
      <w:pPr>
        <w:spacing w:line="276" w:lineRule="auto"/>
      </w:pPr>
      <w:r w:rsidRPr="00573E7A">
        <w:t>4.12.36</w:t>
      </w:r>
      <w:r w:rsidR="008A06AE" w:rsidRPr="00573E7A">
        <w:t xml:space="preserve">. </w:t>
      </w:r>
      <w:r w:rsidR="00261F84" w:rsidRPr="00573E7A">
        <w:t>Договоры с оператором электронной площадки.</w:t>
      </w:r>
    </w:p>
    <w:p w14:paraId="63B5DFE7" w14:textId="77777777" w:rsidR="00261F84" w:rsidRPr="00573E7A" w:rsidRDefault="00261F84" w:rsidP="00D549CE">
      <w:pPr>
        <w:spacing w:line="276" w:lineRule="auto"/>
      </w:pPr>
    </w:p>
    <w:p w14:paraId="535B9D13" w14:textId="77777777" w:rsidR="00261F84" w:rsidRPr="00573E7A" w:rsidRDefault="003848EE" w:rsidP="00D549CE">
      <w:pPr>
        <w:spacing w:line="276" w:lineRule="auto"/>
      </w:pPr>
      <w:r w:rsidRPr="00573E7A">
        <w:t>4.12.37</w:t>
      </w:r>
      <w:r w:rsidR="008A06AE" w:rsidRPr="00573E7A">
        <w:t xml:space="preserve">. </w:t>
      </w:r>
      <w:r w:rsidR="00261F84" w:rsidRPr="00573E7A">
        <w:t>Исполняемые долгосрочные (более одного года) рамочные договоры, заключенные до утверждения настоящего Положения.</w:t>
      </w:r>
    </w:p>
    <w:p w14:paraId="7CA5BAEA" w14:textId="77777777" w:rsidR="00261F84" w:rsidRPr="00573E7A" w:rsidRDefault="00261F84" w:rsidP="00D549CE">
      <w:pPr>
        <w:spacing w:line="276" w:lineRule="auto"/>
      </w:pPr>
    </w:p>
    <w:p w14:paraId="7D009B1D" w14:textId="77777777" w:rsidR="00261F84" w:rsidRPr="00573E7A" w:rsidRDefault="003848EE" w:rsidP="00D549CE">
      <w:pPr>
        <w:spacing w:line="276" w:lineRule="auto"/>
      </w:pPr>
      <w:r w:rsidRPr="00573E7A">
        <w:t>4.12.38</w:t>
      </w:r>
      <w:r w:rsidR="008A06AE" w:rsidRPr="00573E7A">
        <w:t xml:space="preserve">. </w:t>
      </w:r>
      <w:r w:rsidR="00261F84" w:rsidRPr="00573E7A">
        <w:t>Договоры (сделки), заключенные на территории иностранного государства при условии определения единственного поставщика по результатам осуществления анализа рынка (включая определение цены сделки на основании информации о ценах нескольких независимых поставщиков).</w:t>
      </w:r>
    </w:p>
    <w:p w14:paraId="1B4BAE55" w14:textId="77777777" w:rsidR="00261F84" w:rsidRPr="00573E7A" w:rsidRDefault="00261F84" w:rsidP="00D549CE">
      <w:pPr>
        <w:spacing w:line="276" w:lineRule="auto"/>
      </w:pPr>
    </w:p>
    <w:p w14:paraId="416BC407" w14:textId="77777777" w:rsidR="00261F84" w:rsidRPr="00573E7A" w:rsidRDefault="003848EE" w:rsidP="00D549CE">
      <w:pPr>
        <w:spacing w:line="276" w:lineRule="auto"/>
      </w:pPr>
      <w:r w:rsidRPr="00573E7A">
        <w:t>4.12.39</w:t>
      </w:r>
      <w:r w:rsidR="008A06AE" w:rsidRPr="00573E7A">
        <w:t xml:space="preserve">. </w:t>
      </w:r>
      <w:r w:rsidR="00261F84" w:rsidRPr="00573E7A">
        <w:t>Продление ранее заключенного договора в порядке, установленном настоящим Положением, если такая возможность изначально предусматривалась в договоре и целесообразно продолжение сотрудничества с данным поставщиком.</w:t>
      </w:r>
    </w:p>
    <w:p w14:paraId="5E4C0F84" w14:textId="77777777" w:rsidR="00261F84" w:rsidRPr="00573E7A" w:rsidRDefault="00261F84" w:rsidP="00D549CE">
      <w:pPr>
        <w:spacing w:line="276" w:lineRule="auto"/>
      </w:pPr>
    </w:p>
    <w:p w14:paraId="26FC2607" w14:textId="77777777" w:rsidR="00261F84" w:rsidRPr="00573E7A" w:rsidRDefault="003848EE" w:rsidP="00D549CE">
      <w:pPr>
        <w:spacing w:line="276" w:lineRule="auto"/>
      </w:pPr>
      <w:r w:rsidRPr="00573E7A">
        <w:t>4.12.40</w:t>
      </w:r>
      <w:r w:rsidR="008A06AE" w:rsidRPr="00573E7A">
        <w:t xml:space="preserve">. </w:t>
      </w:r>
      <w:r w:rsidR="00261F84" w:rsidRPr="00573E7A">
        <w:t>Договоры на оказание услуг по ведению реестра владельцев именных ценных бумаг эмитента, на оказание услуг эмитенту: по осуществлению функций счетной комиссии, по подготовке и проведению общих собраний акционеров (в том числе по разработке форм бюллетеней и рассылки материалов акционеров), по организации выплаты дивидендов по акциям, а также на оказание иных сопутствующих услуг, предоставляемых регистратором эмитенту.</w:t>
      </w:r>
    </w:p>
    <w:p w14:paraId="324BA3AD" w14:textId="77777777" w:rsidR="00261F84" w:rsidRPr="00573E7A" w:rsidRDefault="00261F84" w:rsidP="00D549CE">
      <w:pPr>
        <w:spacing w:line="276" w:lineRule="auto"/>
      </w:pPr>
    </w:p>
    <w:p w14:paraId="1AD2E21E" w14:textId="77777777" w:rsidR="00261F84" w:rsidRPr="00573E7A" w:rsidRDefault="003848EE" w:rsidP="00D549CE">
      <w:pPr>
        <w:spacing w:line="276" w:lineRule="auto"/>
      </w:pPr>
      <w:r w:rsidRPr="00573E7A">
        <w:t>4.12.41</w:t>
      </w:r>
      <w:r w:rsidR="008A06AE" w:rsidRPr="00573E7A">
        <w:t xml:space="preserve">. </w:t>
      </w:r>
      <w:r w:rsidR="00261F84" w:rsidRPr="00573E7A">
        <w:t>Договоры о предоставлении неисключительных прав использования программ юридически значимого электронного документооборота на условиях прост</w:t>
      </w:r>
      <w:r w:rsidR="00FC1394">
        <w:t>ой (неисключительной) лицензии,</w:t>
      </w:r>
      <w:r w:rsidR="00261F84" w:rsidRPr="00573E7A">
        <w:t xml:space="preserve"> приему и передаче электронных документов через программы юридически значимого электронного документооборота.</w:t>
      </w:r>
    </w:p>
    <w:p w14:paraId="27394A34" w14:textId="77777777" w:rsidR="00261F84" w:rsidRPr="00573E7A" w:rsidRDefault="00261F84" w:rsidP="00D549CE">
      <w:pPr>
        <w:spacing w:line="276" w:lineRule="auto"/>
      </w:pPr>
    </w:p>
    <w:p w14:paraId="5BE0744C" w14:textId="77777777" w:rsidR="00261F84" w:rsidRPr="00573E7A" w:rsidRDefault="003848EE" w:rsidP="00D549CE">
      <w:pPr>
        <w:spacing w:line="276" w:lineRule="auto"/>
      </w:pPr>
      <w:r w:rsidRPr="00573E7A">
        <w:t>4.12.42</w:t>
      </w:r>
      <w:r w:rsidR="008A06AE" w:rsidRPr="00573E7A">
        <w:t xml:space="preserve">. </w:t>
      </w:r>
      <w:r w:rsidR="00261F84" w:rsidRPr="00573E7A">
        <w:t>Договоры спонсорской помощи, договоры на оказание услуг спонсорской рекламы.</w:t>
      </w:r>
    </w:p>
    <w:p w14:paraId="4CDA656B" w14:textId="77777777" w:rsidR="00261F84" w:rsidRPr="00573E7A" w:rsidRDefault="00261F84" w:rsidP="00D549CE">
      <w:pPr>
        <w:spacing w:line="276" w:lineRule="auto"/>
      </w:pPr>
    </w:p>
    <w:p w14:paraId="7171A398" w14:textId="77777777" w:rsidR="00261F84" w:rsidRPr="00573E7A" w:rsidRDefault="003848EE" w:rsidP="00D549CE">
      <w:pPr>
        <w:spacing w:line="276" w:lineRule="auto"/>
      </w:pPr>
      <w:r w:rsidRPr="00573E7A">
        <w:t>4.12.43</w:t>
      </w:r>
      <w:r w:rsidR="008A06AE" w:rsidRPr="00573E7A">
        <w:t xml:space="preserve">. </w:t>
      </w:r>
      <w:r w:rsidR="00261F84" w:rsidRPr="00573E7A">
        <w:t>Договоры на оказание услуг интеллектуальной сети связи "Бесплатный вызов" с предоставлением интеллектуального номера кода доступа к услуг</w:t>
      </w:r>
      <w:r w:rsidR="006D6A9F" w:rsidRPr="00573E7A">
        <w:t>е: "800" конкретного поставщика</w:t>
      </w:r>
      <w:r w:rsidR="00261F84" w:rsidRPr="00573E7A">
        <w:t>.</w:t>
      </w:r>
    </w:p>
    <w:p w14:paraId="2F9DE360" w14:textId="77777777" w:rsidR="00261F84" w:rsidRPr="00573E7A" w:rsidRDefault="00261F84" w:rsidP="00D549CE">
      <w:pPr>
        <w:spacing w:line="276" w:lineRule="auto"/>
      </w:pPr>
    </w:p>
    <w:p w14:paraId="572895BE" w14:textId="77777777" w:rsidR="00261F84" w:rsidRPr="00573E7A" w:rsidRDefault="003848EE" w:rsidP="00D549CE">
      <w:pPr>
        <w:spacing w:line="276" w:lineRule="auto"/>
      </w:pPr>
      <w:r w:rsidRPr="00573E7A">
        <w:t>4.12.44</w:t>
      </w:r>
      <w:r w:rsidR="007B1060" w:rsidRPr="00573E7A">
        <w:t xml:space="preserve">. </w:t>
      </w:r>
      <w:r w:rsidR="00261F84" w:rsidRPr="00573E7A">
        <w:t>Договоры на оказание услуг предоставления доступа к стационарной проводной телефонной сети общего пользования,</w:t>
      </w:r>
      <w:r w:rsidR="00933A4D" w:rsidRPr="00573E7A">
        <w:t xml:space="preserve"> мобильной,</w:t>
      </w:r>
      <w:r w:rsidR="00261F84" w:rsidRPr="00573E7A">
        <w:t xml:space="preserve"> местной, внутризоновой, междугородней и </w:t>
      </w:r>
      <w:r w:rsidR="007B1060" w:rsidRPr="00573E7A">
        <w:t>международной телефонной связи.</w:t>
      </w:r>
    </w:p>
    <w:p w14:paraId="4B0578E2" w14:textId="77777777" w:rsidR="00261F84" w:rsidRPr="00573E7A" w:rsidRDefault="00261F84" w:rsidP="00D549CE">
      <w:pPr>
        <w:spacing w:line="276" w:lineRule="auto"/>
      </w:pPr>
    </w:p>
    <w:p w14:paraId="2BFB4E4B" w14:textId="77777777" w:rsidR="00261F84" w:rsidRPr="00573E7A" w:rsidRDefault="003848EE" w:rsidP="00D549CE">
      <w:pPr>
        <w:spacing w:line="276" w:lineRule="auto"/>
      </w:pPr>
      <w:r w:rsidRPr="00573E7A">
        <w:t>4.12.45</w:t>
      </w:r>
      <w:r w:rsidR="002A14A2" w:rsidRPr="00573E7A">
        <w:t xml:space="preserve">. </w:t>
      </w:r>
      <w:r w:rsidR="00261F84" w:rsidRPr="00573E7A">
        <w:t xml:space="preserve">Договоры на оказание услуг предоставления виртуальной частной сети L2/L3 VPN, в том числе обеспечивающие единое транспортное IP-адресное пространство, доступ к телекоммуникационной сети общего пользования и другие </w:t>
      </w:r>
      <w:proofErr w:type="spellStart"/>
      <w:r w:rsidR="00261F84" w:rsidRPr="00573E7A">
        <w:t>телематические</w:t>
      </w:r>
      <w:proofErr w:type="spellEnd"/>
      <w:r w:rsidR="00261F84" w:rsidRPr="00573E7A">
        <w:t xml:space="preserve"> услуги связи одновременно во всех удаленных </w:t>
      </w:r>
      <w:r w:rsidR="008A1353" w:rsidRPr="00573E7A">
        <w:t>подразделениях заказчика</w:t>
      </w:r>
      <w:r w:rsidR="00261F84" w:rsidRPr="00573E7A">
        <w:t>.</w:t>
      </w:r>
    </w:p>
    <w:p w14:paraId="62F76511" w14:textId="77777777" w:rsidR="003167FD" w:rsidRPr="00573E7A" w:rsidRDefault="003167FD" w:rsidP="00D549CE">
      <w:pPr>
        <w:spacing w:line="276" w:lineRule="auto"/>
      </w:pPr>
    </w:p>
    <w:p w14:paraId="47ED2480" w14:textId="77777777" w:rsidR="00261F84" w:rsidRPr="00573E7A" w:rsidRDefault="003848EE" w:rsidP="00D549CE">
      <w:pPr>
        <w:spacing w:line="276" w:lineRule="auto"/>
      </w:pPr>
      <w:r w:rsidRPr="00573E7A">
        <w:t>4.12.46</w:t>
      </w:r>
      <w:r w:rsidR="003167FD" w:rsidRPr="00573E7A">
        <w:t>. Договоры на оказание услуг, связанных с предоставлением доступа в интернет.</w:t>
      </w:r>
    </w:p>
    <w:p w14:paraId="6F9E2ED8" w14:textId="77777777" w:rsidR="00261F84" w:rsidRPr="00573E7A" w:rsidRDefault="00261F84" w:rsidP="00D549CE">
      <w:pPr>
        <w:spacing w:line="276" w:lineRule="auto"/>
      </w:pPr>
    </w:p>
    <w:p w14:paraId="22780756" w14:textId="77777777" w:rsidR="00261F84" w:rsidRPr="00573E7A" w:rsidRDefault="00364B4C" w:rsidP="00D549CE">
      <w:pPr>
        <w:spacing w:line="276" w:lineRule="auto"/>
      </w:pPr>
      <w:r w:rsidRPr="00573E7A">
        <w:t>4.12.47</w:t>
      </w:r>
      <w:r w:rsidR="0028776D" w:rsidRPr="00573E7A">
        <w:t xml:space="preserve">. </w:t>
      </w:r>
      <w:r w:rsidR="00261F84" w:rsidRPr="00573E7A">
        <w:t>Договоры на оказание услуг предоставления комплекса ресурсов и помещений конкретного поставщика для размещения технологического оборудования и другого имущества заказчика, при условии нахождения такого имущества в рассматриваемых помещениях к моменту проведения закупки.</w:t>
      </w:r>
    </w:p>
    <w:p w14:paraId="71BE3340" w14:textId="77777777" w:rsidR="00261F84" w:rsidRPr="00573E7A" w:rsidRDefault="00261F84" w:rsidP="00D549CE">
      <w:pPr>
        <w:spacing w:line="276" w:lineRule="auto"/>
      </w:pPr>
    </w:p>
    <w:p w14:paraId="28C10341" w14:textId="77777777" w:rsidR="00261F84" w:rsidRDefault="009F1D29" w:rsidP="00D549CE">
      <w:pPr>
        <w:spacing w:line="276" w:lineRule="auto"/>
      </w:pPr>
      <w:r w:rsidRPr="00573E7A">
        <w:t>4.12.48</w:t>
      </w:r>
      <w:r w:rsidR="003B34EB" w:rsidRPr="00573E7A">
        <w:t xml:space="preserve">. </w:t>
      </w:r>
      <w:r w:rsidR="00261F84" w:rsidRPr="00573E7A">
        <w:t>Договоры на выполнение работ (оказание услуг) по техническому сопровождению, модернизации, доработке и обновлению программного о</w:t>
      </w:r>
      <w:r w:rsidR="00B14065" w:rsidRPr="00573E7A">
        <w:t>беспечения для ЭВМ и баз данных</w:t>
      </w:r>
      <w:r w:rsidR="00261F84" w:rsidRPr="00573E7A">
        <w:t>.</w:t>
      </w:r>
    </w:p>
    <w:p w14:paraId="7505489B" w14:textId="77777777" w:rsidR="004D4DCA" w:rsidRPr="00573E7A" w:rsidRDefault="004D4DCA" w:rsidP="00D549CE">
      <w:pPr>
        <w:spacing w:line="276" w:lineRule="auto"/>
      </w:pPr>
    </w:p>
    <w:p w14:paraId="0FA6A8C3" w14:textId="77777777" w:rsidR="00261F84" w:rsidRPr="00573E7A" w:rsidRDefault="009F1D29" w:rsidP="00D549CE">
      <w:pPr>
        <w:spacing w:line="276" w:lineRule="auto"/>
      </w:pPr>
      <w:r w:rsidRPr="00573E7A">
        <w:t>4.12.49</w:t>
      </w:r>
      <w:r w:rsidR="00FF1CFC" w:rsidRPr="00573E7A">
        <w:t xml:space="preserve">. </w:t>
      </w:r>
      <w:r w:rsidR="00261F84" w:rsidRPr="00573E7A">
        <w:t>Договоры на приобретение права использования программ для ЭВМ и баз данных с правообладателем, непосредственным разработчиком или его официальным представителем, обновление, сопровождение указанных программ для ЭВМ и баз данных.</w:t>
      </w:r>
    </w:p>
    <w:p w14:paraId="07A4F3A5" w14:textId="77777777" w:rsidR="00C223FF" w:rsidRPr="00573E7A" w:rsidRDefault="00C223FF" w:rsidP="00D549CE">
      <w:pPr>
        <w:spacing w:line="276" w:lineRule="auto"/>
      </w:pPr>
    </w:p>
    <w:p w14:paraId="5E23BA43" w14:textId="77777777" w:rsidR="008015B1" w:rsidRDefault="008015B1" w:rsidP="008015B1">
      <w:pPr>
        <w:spacing w:line="276" w:lineRule="auto"/>
      </w:pPr>
      <w:r>
        <w:t>4.12.50. Закупка в целях предотвращения чрезвычайной ситуации или ликвидации ее последствий осуществляется при наличии одного из следующих условий:</w:t>
      </w:r>
    </w:p>
    <w:p w14:paraId="1BAD7475" w14:textId="77777777" w:rsidR="008015B1" w:rsidRDefault="008015B1" w:rsidP="008015B1">
      <w:pPr>
        <w:spacing w:line="276" w:lineRule="auto"/>
      </w:pPr>
    </w:p>
    <w:p w14:paraId="6859775B" w14:textId="77777777" w:rsidR="008015B1" w:rsidRDefault="008015B1" w:rsidP="008015B1">
      <w:pPr>
        <w:spacing w:line="276" w:lineRule="auto"/>
      </w:pPr>
      <w:r>
        <w:t>а) вследствие чрезвычайных обстоятельств и (или) непреодолимой силы, создается явная и значительная опасность для жизни и здоровья человека, состояния окружающей среды, производственной деятельности заказчика либо возникают риски иных значительных потерь заказчика – если для предотвращения или ликвидации последствий таких чрезвычайных обстоятельств необходима определенная продукция, и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p>
    <w:p w14:paraId="4B44C981" w14:textId="77777777" w:rsidR="008015B1" w:rsidRDefault="008015B1" w:rsidP="008015B1">
      <w:pPr>
        <w:spacing w:line="276" w:lineRule="auto"/>
      </w:pPr>
    </w:p>
    <w:p w14:paraId="28F345D6" w14:textId="77777777" w:rsidR="008015B1" w:rsidRDefault="008015B1" w:rsidP="008015B1">
      <w:pPr>
        <w:spacing w:line="276" w:lineRule="auto"/>
      </w:pPr>
      <w:r>
        <w:t>б) 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14:paraId="17CAF2C5" w14:textId="77777777" w:rsidR="008015B1" w:rsidRDefault="008015B1" w:rsidP="008015B1">
      <w:pPr>
        <w:spacing w:line="276" w:lineRule="auto"/>
      </w:pPr>
      <w:r>
        <w:t>Ассортимент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w:t>
      </w:r>
    </w:p>
    <w:p w14:paraId="5FD022BE" w14:textId="77777777" w:rsidR="008015B1" w:rsidRDefault="008015B1" w:rsidP="008015B1">
      <w:pPr>
        <w:spacing w:line="276" w:lineRule="auto"/>
      </w:pPr>
      <w:r>
        <w:t>К чрезвычайным обстоятельствам в рамках данного Положения относятся:</w:t>
      </w:r>
    </w:p>
    <w:p w14:paraId="4ED1AF2F" w14:textId="77777777" w:rsidR="008015B1" w:rsidRDefault="008015B1" w:rsidP="008015B1">
      <w:pPr>
        <w:spacing w:line="276" w:lineRule="auto"/>
      </w:pPr>
      <w:r>
        <w:t xml:space="preserve">а) военные действия; </w:t>
      </w:r>
    </w:p>
    <w:p w14:paraId="5D3A87F2" w14:textId="77777777" w:rsidR="008015B1" w:rsidRDefault="008015B1" w:rsidP="008015B1">
      <w:pPr>
        <w:spacing w:line="276" w:lineRule="auto"/>
      </w:pPr>
      <w:r>
        <w:t xml:space="preserve">б) забастовки; </w:t>
      </w:r>
    </w:p>
    <w:p w14:paraId="297E4201" w14:textId="77777777" w:rsidR="008015B1" w:rsidRDefault="008015B1" w:rsidP="008015B1">
      <w:pPr>
        <w:spacing w:line="276" w:lineRule="auto"/>
      </w:pPr>
      <w:r>
        <w:t xml:space="preserve">в) стихийные бедствия; </w:t>
      </w:r>
    </w:p>
    <w:p w14:paraId="6BB6FA33" w14:textId="77777777" w:rsidR="008015B1" w:rsidRDefault="008015B1" w:rsidP="008015B1">
      <w:pPr>
        <w:spacing w:line="276" w:lineRule="auto"/>
      </w:pPr>
      <w:r>
        <w:t xml:space="preserve">г) аварии; </w:t>
      </w:r>
    </w:p>
    <w:p w14:paraId="65A96E8F" w14:textId="77777777" w:rsidR="008015B1" w:rsidRDefault="008015B1" w:rsidP="008015B1">
      <w:pPr>
        <w:spacing w:line="276" w:lineRule="auto"/>
      </w:pPr>
      <w:r>
        <w:t>д) катастрофы (в том числе техногенные);</w:t>
      </w:r>
    </w:p>
    <w:p w14:paraId="300363DA" w14:textId="77777777" w:rsidR="008015B1" w:rsidRDefault="008015B1" w:rsidP="008015B1">
      <w:pPr>
        <w:spacing w:line="276" w:lineRule="auto"/>
      </w:pPr>
      <w:r>
        <w:t>е) пандемия, эпидемии (инфекционные заболевания,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 официально введенные к применению 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ограничение передвижения населения, транспортных средств, грузов, товаров и животных.</w:t>
      </w:r>
    </w:p>
    <w:p w14:paraId="0D1A7E5C" w14:textId="77777777" w:rsidR="00CE6DCA" w:rsidRDefault="008015B1" w:rsidP="008015B1">
      <w:pPr>
        <w:spacing w:line="276" w:lineRule="auto"/>
      </w:pPr>
      <w:r>
        <w:t>Решение о закупке у единственного поставщика по основаниям, указанным в настоящем подпункте, принимается закупочной комиссией.</w:t>
      </w:r>
    </w:p>
    <w:p w14:paraId="4C6E52EF" w14:textId="77777777" w:rsidR="008015B1" w:rsidRDefault="008015B1" w:rsidP="008015B1">
      <w:pPr>
        <w:spacing w:line="276" w:lineRule="auto"/>
      </w:pPr>
    </w:p>
    <w:p w14:paraId="3F70678D" w14:textId="70835BC2" w:rsidR="008015B1" w:rsidRDefault="008015B1" w:rsidP="008015B1">
      <w:pPr>
        <w:spacing w:line="276" w:lineRule="auto"/>
      </w:pPr>
      <w:r w:rsidRPr="008015B1">
        <w:t>4.12.51. Договоры на поставку горюче-смазочных материалов (бензин, газ, дизельное топливо и т.д.) для заправки тр</w:t>
      </w:r>
      <w:r w:rsidR="00CE6312">
        <w:t>анспортных средств</w:t>
      </w:r>
      <w:r w:rsidRPr="008015B1">
        <w:t>.</w:t>
      </w:r>
      <w:bookmarkStart w:id="120" w:name="_GoBack"/>
      <w:bookmarkEnd w:id="120"/>
    </w:p>
    <w:p w14:paraId="56416610" w14:textId="77777777" w:rsidR="008015B1" w:rsidRDefault="008015B1" w:rsidP="008015B1">
      <w:pPr>
        <w:spacing w:line="276" w:lineRule="auto"/>
      </w:pPr>
    </w:p>
    <w:p w14:paraId="25F5457C" w14:textId="77777777" w:rsidR="008015B1" w:rsidRPr="00261F84" w:rsidRDefault="008015B1" w:rsidP="008015B1">
      <w:pPr>
        <w:spacing w:line="276" w:lineRule="auto"/>
      </w:pPr>
      <w:r>
        <w:t>4</w:t>
      </w:r>
      <w:r w:rsidRPr="008015B1">
        <w:t>.12.52. Договоры, заключаемые в целях исполнения Постановления Правительства РФ от 03.12.2020 № 2013 "О минимальной доле закупок товаров российского происхождения", при условии нахождения в реестре промышленной продукции, произведенной на территории Российской Федерации, реестре промышленной продукции, произведенной на территории Донецкой Народной Республики, Луганской Народной Республики или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в едином реестре российской радиоэлектронной продукции единственного товара с требуемыми заказчику характеристиками и осуществления закупки такого товара у указанного в реестре производителя.</w:t>
      </w:r>
    </w:p>
    <w:p w14:paraId="4D777F70" w14:textId="77777777" w:rsidR="00DE381C" w:rsidRDefault="00DE381C" w:rsidP="00D549CE">
      <w:pPr>
        <w:spacing w:line="276" w:lineRule="auto"/>
      </w:pPr>
    </w:p>
    <w:p w14:paraId="7C60B9E9" w14:textId="77777777" w:rsidR="00DE381C" w:rsidRDefault="00DE381C" w:rsidP="00D549CE">
      <w:pPr>
        <w:pStyle w:val="2"/>
        <w:spacing w:line="276" w:lineRule="auto"/>
      </w:pPr>
      <w:bookmarkStart w:id="121" w:name="_Toc526428783"/>
      <w:bookmarkStart w:id="122" w:name="_Toc526866884"/>
      <w:bookmarkStart w:id="123" w:name="_Toc113868938"/>
      <w:r w:rsidRPr="00DE381C">
        <w:t xml:space="preserve">4.13. </w:t>
      </w:r>
      <w:bookmarkStart w:id="124" w:name="з"/>
      <w:bookmarkEnd w:id="124"/>
      <w:r>
        <w:t>Закупка путем участия в конкурентной процедуре продавца</w:t>
      </w:r>
      <w:bookmarkEnd w:id="121"/>
      <w:bookmarkEnd w:id="122"/>
      <w:bookmarkEnd w:id="123"/>
    </w:p>
    <w:p w14:paraId="25C911C3" w14:textId="77777777" w:rsidR="00DE381C" w:rsidRDefault="00DE381C" w:rsidP="00D549CE">
      <w:pPr>
        <w:spacing w:line="276" w:lineRule="auto"/>
        <w:rPr>
          <w:b/>
        </w:rPr>
      </w:pPr>
    </w:p>
    <w:p w14:paraId="2DBB31E5" w14:textId="77777777" w:rsidR="00DE381C" w:rsidRDefault="00DE381C" w:rsidP="00D549CE">
      <w:pPr>
        <w:spacing w:line="276" w:lineRule="auto"/>
      </w:pPr>
      <w:r>
        <w:t xml:space="preserve">4.13.1. </w:t>
      </w:r>
      <w:r w:rsidRPr="00DB62F3">
        <w:t>Заказчик вправе принимать участие в конкурентной процедуре продаж продукции</w:t>
      </w:r>
      <w:r>
        <w:t>.</w:t>
      </w:r>
    </w:p>
    <w:p w14:paraId="0175DFAF" w14:textId="77777777" w:rsidR="00DE381C" w:rsidRDefault="00DE381C" w:rsidP="00D549CE">
      <w:pPr>
        <w:spacing w:line="276" w:lineRule="auto"/>
      </w:pPr>
    </w:p>
    <w:p w14:paraId="2212E69C" w14:textId="77777777" w:rsidR="00DE381C" w:rsidRDefault="00DE381C" w:rsidP="00D549CE">
      <w:pPr>
        <w:spacing w:line="276" w:lineRule="auto"/>
      </w:pPr>
      <w:r>
        <w:t xml:space="preserve">4.13.2. </w:t>
      </w:r>
      <w:r w:rsidRPr="00DB62F3">
        <w:t>В случае участия в такой процедуре заказчик формирует и подает заявку в соответствии с условиями такой процедуры и заключает договор в случае своей победы</w:t>
      </w:r>
      <w:r>
        <w:t>.</w:t>
      </w:r>
    </w:p>
    <w:p w14:paraId="4A25C4B1" w14:textId="77777777" w:rsidR="00DE381C" w:rsidRDefault="00DE381C" w:rsidP="00D549CE">
      <w:pPr>
        <w:spacing w:line="276" w:lineRule="auto"/>
      </w:pPr>
    </w:p>
    <w:p w14:paraId="25F78D5C" w14:textId="77777777" w:rsidR="00DE381C" w:rsidRDefault="00DE381C" w:rsidP="00D549CE">
      <w:pPr>
        <w:spacing w:line="276" w:lineRule="auto"/>
      </w:pPr>
      <w:r>
        <w:t xml:space="preserve">4.13.3. </w:t>
      </w:r>
      <w:r w:rsidRPr="00DB62F3">
        <w:t xml:space="preserve">Разрешение на участие в таких процедурах с указанием предельной цены </w:t>
      </w:r>
      <w:r>
        <w:t xml:space="preserve">заключения договора выдается </w:t>
      </w:r>
      <w:r w:rsidR="000F11E6">
        <w:t>закупочной комиссией</w:t>
      </w:r>
      <w:r w:rsidRPr="00DB62F3">
        <w:t xml:space="preserve"> общества кроме случаев, когда необходимость участия в такой процедуре установлена действующим законодательством Российской Федерации</w:t>
      </w:r>
      <w:r>
        <w:t>.</w:t>
      </w:r>
    </w:p>
    <w:p w14:paraId="24F6D67E" w14:textId="77777777" w:rsidR="00DE381C" w:rsidRDefault="00DE381C" w:rsidP="00D549CE">
      <w:pPr>
        <w:spacing w:line="276" w:lineRule="auto"/>
      </w:pPr>
    </w:p>
    <w:p w14:paraId="2C8F71F9" w14:textId="77777777" w:rsidR="00DE381C" w:rsidRDefault="00DE381C" w:rsidP="00D549CE">
      <w:pPr>
        <w:pStyle w:val="2"/>
        <w:spacing w:line="276" w:lineRule="auto"/>
      </w:pPr>
      <w:bookmarkStart w:id="125" w:name="_Toc526428784"/>
      <w:bookmarkStart w:id="126" w:name="_Toc526866885"/>
      <w:bookmarkStart w:id="127" w:name="_Toc113868939"/>
      <w:r w:rsidRPr="00DE381C">
        <w:t>4.14. Закупки в электронной форме</w:t>
      </w:r>
      <w:bookmarkEnd w:id="125"/>
      <w:bookmarkEnd w:id="126"/>
      <w:bookmarkEnd w:id="127"/>
    </w:p>
    <w:p w14:paraId="16141AE7" w14:textId="77777777" w:rsidR="00DE381C" w:rsidRDefault="00DE381C" w:rsidP="00D549CE">
      <w:pPr>
        <w:spacing w:line="276" w:lineRule="auto"/>
        <w:rPr>
          <w:b/>
        </w:rPr>
      </w:pPr>
    </w:p>
    <w:p w14:paraId="1C58C14C" w14:textId="77777777" w:rsidR="00DE381C" w:rsidRPr="006F692A" w:rsidRDefault="00DE381C" w:rsidP="00D549CE">
      <w:pPr>
        <w:spacing w:line="276" w:lineRule="auto"/>
      </w:pPr>
      <w:r w:rsidRPr="006F692A">
        <w:t>4.14.1. Любые закупки могут осуществляться в электронной форме, с использованием функционала ЭТП.</w:t>
      </w:r>
    </w:p>
    <w:p w14:paraId="13FC4EFD" w14:textId="77777777" w:rsidR="00DE381C" w:rsidRPr="006F692A" w:rsidRDefault="00DE381C" w:rsidP="00D549CE">
      <w:pPr>
        <w:spacing w:line="276" w:lineRule="auto"/>
      </w:pPr>
    </w:p>
    <w:p w14:paraId="516EF33C" w14:textId="77777777" w:rsidR="00DE381C" w:rsidRPr="006F692A" w:rsidRDefault="00DE381C" w:rsidP="00D549CE">
      <w:pPr>
        <w:spacing w:line="276" w:lineRule="auto"/>
      </w:pPr>
      <w:r w:rsidRPr="006F692A">
        <w:t>4.14.2. При проведении закупки в электронной форме любые нормы Положения относительно обмена документами в письменной форме могут исполняться относительно электронных документов, заверение и обмен которыми производится с использованием функционала ЭТП</w:t>
      </w:r>
      <w:r w:rsidR="00ED6891" w:rsidRPr="006F692A">
        <w:t>.</w:t>
      </w:r>
    </w:p>
    <w:p w14:paraId="28762EE6" w14:textId="77777777" w:rsidR="00DE381C" w:rsidRPr="006F692A" w:rsidRDefault="00DE381C" w:rsidP="00D549CE">
      <w:pPr>
        <w:spacing w:line="276" w:lineRule="auto"/>
      </w:pPr>
    </w:p>
    <w:p w14:paraId="58F1E8D2" w14:textId="77777777" w:rsidR="00DE381C" w:rsidRDefault="00DE381C" w:rsidP="00D549CE">
      <w:pPr>
        <w:spacing w:line="276" w:lineRule="auto"/>
      </w:pPr>
      <w:r w:rsidRPr="006F692A">
        <w:t xml:space="preserve">4.14.3. </w:t>
      </w:r>
      <w:r w:rsidR="008015B1" w:rsidRPr="008015B1">
        <w:t>Особенности проведения закупок на ЭТП установлены в разделе 8.9. Проведение закупок на ЭТП, участниками которого могут быть только субъекты малого и среднего предпринимательства, осуществляется в порядке, установленном в разделе 8.9. настоящего Положения, в части, не противоречащей нормам Закона 223-ФЗ, с учетом особенностей, предусмотренных разделом 8.7. настоящего Положения.</w:t>
      </w:r>
    </w:p>
    <w:p w14:paraId="537DB421" w14:textId="77777777" w:rsidR="00FF5509" w:rsidRDefault="00FF5509" w:rsidP="00D549CE">
      <w:pPr>
        <w:spacing w:line="276" w:lineRule="auto"/>
      </w:pPr>
    </w:p>
    <w:p w14:paraId="187428C9" w14:textId="77777777" w:rsidR="00DE381C" w:rsidRDefault="00ED6891" w:rsidP="00D549CE">
      <w:pPr>
        <w:pStyle w:val="2"/>
        <w:spacing w:line="276" w:lineRule="auto"/>
      </w:pPr>
      <w:bookmarkStart w:id="128" w:name="_Toc526428785"/>
      <w:bookmarkStart w:id="129" w:name="_Toc526866886"/>
      <w:bookmarkStart w:id="130" w:name="_Toc113868940"/>
      <w:r w:rsidRPr="00ED6891">
        <w:t xml:space="preserve">4.15. </w:t>
      </w:r>
      <w:bookmarkStart w:id="131" w:name="з2"/>
      <w:bookmarkStart w:id="132" w:name="ы3"/>
      <w:bookmarkEnd w:id="131"/>
      <w:bookmarkEnd w:id="132"/>
      <w:r w:rsidRPr="00ED6891">
        <w:t>Формы проведения закупок</w:t>
      </w:r>
      <w:bookmarkEnd w:id="128"/>
      <w:bookmarkEnd w:id="129"/>
      <w:bookmarkEnd w:id="130"/>
    </w:p>
    <w:p w14:paraId="3B4D75D8" w14:textId="77777777" w:rsidR="00ED6891" w:rsidRDefault="00ED6891" w:rsidP="00D549CE">
      <w:pPr>
        <w:spacing w:line="276" w:lineRule="auto"/>
        <w:rPr>
          <w:b/>
        </w:rPr>
      </w:pPr>
    </w:p>
    <w:p w14:paraId="25AEBC9B" w14:textId="77777777" w:rsidR="00ED6891" w:rsidRPr="007E73DB" w:rsidRDefault="00ED6891" w:rsidP="00D549CE">
      <w:pPr>
        <w:spacing w:line="276" w:lineRule="auto"/>
      </w:pPr>
      <w:r w:rsidRPr="007E73DB">
        <w:t>4.15.1. В зависимости от возможности участия в закупке неопределенного либо определенного круга лиц закупки проводятся в открытой или закрытой форме. Преимущественной формой проведения закупки является открытая форма.</w:t>
      </w:r>
    </w:p>
    <w:p w14:paraId="3B8657AE" w14:textId="77777777" w:rsidR="00ED6891" w:rsidRPr="007E73DB" w:rsidRDefault="00ED6891" w:rsidP="00D549CE">
      <w:pPr>
        <w:spacing w:line="276" w:lineRule="auto"/>
      </w:pPr>
    </w:p>
    <w:p w14:paraId="2BDE9218" w14:textId="77777777" w:rsidR="00ED6891" w:rsidRPr="007E73DB" w:rsidRDefault="00ED6891" w:rsidP="00D549CE">
      <w:pPr>
        <w:spacing w:line="276" w:lineRule="auto"/>
      </w:pPr>
      <w:r w:rsidRPr="007E73DB">
        <w:t xml:space="preserve">4.15.2. Закупка конкурентным способом или запрос </w:t>
      </w:r>
      <w:r w:rsidR="00C7139C">
        <w:rPr>
          <w:rFonts w:eastAsiaTheme="minorHAnsi"/>
          <w:lang w:eastAsia="en-US"/>
        </w:rPr>
        <w:t>рыночных</w:t>
      </w:r>
      <w:r w:rsidRPr="007E73DB">
        <w:t xml:space="preserve"> предложений, проводимые в открытой форме, всегда являются публикуемыми.</w:t>
      </w:r>
    </w:p>
    <w:p w14:paraId="14975B11" w14:textId="77777777" w:rsidR="00ED6891" w:rsidRPr="007E73DB" w:rsidRDefault="00ED6891" w:rsidP="00D549CE">
      <w:pPr>
        <w:spacing w:line="276" w:lineRule="auto"/>
      </w:pPr>
    </w:p>
    <w:p w14:paraId="0D8D656F" w14:textId="77777777" w:rsidR="00ED6891" w:rsidRPr="007E73DB" w:rsidRDefault="00ED6891" w:rsidP="00D549CE">
      <w:pPr>
        <w:spacing w:line="276" w:lineRule="auto"/>
      </w:pPr>
      <w:r w:rsidRPr="007E73DB">
        <w:t xml:space="preserve">4.15.3. </w:t>
      </w:r>
      <w:bookmarkStart w:id="133" w:name="_Ref269918906"/>
      <w:r w:rsidRPr="007E73DB">
        <w:t xml:space="preserve">Закупка конкурентным способом и запрос </w:t>
      </w:r>
      <w:r w:rsidR="00C7139C">
        <w:rPr>
          <w:rFonts w:eastAsiaTheme="minorHAnsi"/>
          <w:lang w:eastAsia="en-US"/>
        </w:rPr>
        <w:t>рыночных</w:t>
      </w:r>
      <w:r w:rsidRPr="007E73DB">
        <w:t xml:space="preserve"> предложений могут быть проведены в закрытой непубликуемой форме, если имеется обоснование необходимости проведения закупки в закрытой форме в случаях, предусмотренных в п. </w:t>
      </w:r>
      <w:hyperlink w:anchor="е" w:tooltip="текущий документ" w:history="1">
        <w:r w:rsidRPr="007E73DB">
          <w:rPr>
            <w:rStyle w:val="a4"/>
            <w:color w:val="auto"/>
            <w:u w:val="none"/>
          </w:rPr>
          <w:t>4.15.4.</w:t>
        </w:r>
      </w:hyperlink>
      <w:r w:rsidRPr="007E73DB">
        <w:t xml:space="preserve"> настоящего Положения, а </w:t>
      </w:r>
      <w:r w:rsidR="008F3102">
        <w:t>з</w:t>
      </w:r>
      <w:r w:rsidR="00DB7C86">
        <w:t>акупочная комиссия</w:t>
      </w:r>
      <w:r w:rsidRPr="007E73DB">
        <w:t xml:space="preserve"> на основании такого обоснования принимает решение о проведении такой закупки. При этом такое решение не должно противоречить законодательству Российской Федерации и принципам Положения.</w:t>
      </w:r>
      <w:bookmarkEnd w:id="133"/>
    </w:p>
    <w:p w14:paraId="04790707" w14:textId="77777777" w:rsidR="00ED6891" w:rsidRPr="007E73DB" w:rsidRDefault="00ED6891" w:rsidP="00D549CE">
      <w:pPr>
        <w:spacing w:line="276" w:lineRule="auto"/>
      </w:pPr>
    </w:p>
    <w:p w14:paraId="320F57C2" w14:textId="77777777" w:rsidR="008015B1" w:rsidRDefault="00ED6891" w:rsidP="008015B1">
      <w:pPr>
        <w:spacing w:line="276" w:lineRule="auto"/>
      </w:pPr>
      <w:r w:rsidRPr="007E73DB">
        <w:t xml:space="preserve">4.15.4. </w:t>
      </w:r>
      <w:bookmarkStart w:id="134" w:name="е"/>
      <w:bookmarkEnd w:id="134"/>
      <w:r w:rsidR="008015B1">
        <w:t>Закрытая конкурентная закупка и запрос рыночных предложений могут проводиться в следующих случаях:</w:t>
      </w:r>
    </w:p>
    <w:p w14:paraId="11A67A82" w14:textId="77777777" w:rsidR="008015B1" w:rsidRDefault="008015B1" w:rsidP="008015B1">
      <w:pPr>
        <w:spacing w:line="276" w:lineRule="auto"/>
      </w:pPr>
      <w:r>
        <w:t>а) в процессе закупки поставщики, приглашенные к участию в ней, должны получить в составе приглашения и (или) документации о закупке сведения, составляющие государственную тайну (раздел 8.2.);</w:t>
      </w:r>
    </w:p>
    <w:p w14:paraId="3AB67637" w14:textId="77777777" w:rsidR="008015B1" w:rsidRDefault="008015B1" w:rsidP="008015B1">
      <w:pPr>
        <w:spacing w:line="276" w:lineRule="auto"/>
      </w:pPr>
      <w:r>
        <w:t>б) если по решению Правительства Российской Федерации сведения о конкретной закупке не подлежат размещению в единой информационной системе;</w:t>
      </w:r>
    </w:p>
    <w:p w14:paraId="04E1DD2C" w14:textId="77777777" w:rsidR="008015B1" w:rsidRDefault="008015B1" w:rsidP="008015B1">
      <w:pPr>
        <w:spacing w:line="276" w:lineRule="auto"/>
      </w:pPr>
      <w:r>
        <w:t>в) если закупается продукция, включенная Правительством Российской Федерации в перечни и (или) группы товаров, работ, услуг, сведения о закупке которых не подлежат размещению в единой информационной системе;</w:t>
      </w:r>
    </w:p>
    <w:p w14:paraId="67EE9582" w14:textId="77777777" w:rsidR="008015B1" w:rsidRDefault="008015B1" w:rsidP="008015B1">
      <w:pPr>
        <w:spacing w:line="276" w:lineRule="auto"/>
      </w:pPr>
      <w:r>
        <w:t>г) если координационным органом Правительства Российской Федерации в отношении закупки принято решение в соответствии с п. 2 или 3 ч. 8 ст. 3.1 Закона № 223-ФЗ;</w:t>
      </w:r>
    </w:p>
    <w:p w14:paraId="46EA82BA" w14:textId="77777777" w:rsidR="00ED6891" w:rsidRPr="007E73DB" w:rsidRDefault="008015B1" w:rsidP="008015B1">
      <w:pPr>
        <w:spacing w:line="276" w:lineRule="auto"/>
      </w:pPr>
      <w:r>
        <w:t>д) если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DA605FE" w14:textId="77777777" w:rsidR="00436E6A" w:rsidRPr="007E73DB" w:rsidRDefault="00436E6A" w:rsidP="00D549CE">
      <w:pPr>
        <w:spacing w:line="276" w:lineRule="auto"/>
      </w:pPr>
    </w:p>
    <w:p w14:paraId="5540B4BE" w14:textId="77777777" w:rsidR="00436E6A" w:rsidRDefault="00436E6A" w:rsidP="00D549CE">
      <w:pPr>
        <w:spacing w:line="276" w:lineRule="auto"/>
      </w:pPr>
      <w:r w:rsidRPr="007E73DB">
        <w:t>4.15.5. Особенности порядка проведения закрытых процедур предусмотрены п. </w:t>
      </w:r>
      <w:hyperlink w:anchor="э5" w:tooltip="текущий документ" w:history="1">
        <w:r w:rsidR="00A3399E" w:rsidRPr="007E73DB">
          <w:rPr>
            <w:rStyle w:val="a4"/>
            <w:color w:val="auto"/>
            <w:u w:val="none"/>
          </w:rPr>
          <w:t>7.1.20.</w:t>
        </w:r>
      </w:hyperlink>
    </w:p>
    <w:p w14:paraId="2E62C433" w14:textId="77777777" w:rsidR="005E133A" w:rsidRDefault="005E133A" w:rsidP="00D549CE">
      <w:pPr>
        <w:spacing w:line="276" w:lineRule="auto"/>
      </w:pPr>
    </w:p>
    <w:p w14:paraId="1E0DB6F0" w14:textId="77777777" w:rsidR="005E133A" w:rsidRDefault="005E133A" w:rsidP="00D549CE">
      <w:pPr>
        <w:pStyle w:val="2"/>
        <w:spacing w:line="276" w:lineRule="auto"/>
      </w:pPr>
      <w:bookmarkStart w:id="135" w:name="_Toc526428786"/>
      <w:bookmarkStart w:id="136" w:name="_Toc526866887"/>
      <w:bookmarkStart w:id="137" w:name="_Toc113868941"/>
      <w:r w:rsidRPr="005E133A">
        <w:t xml:space="preserve">4.16. </w:t>
      </w:r>
      <w:bookmarkStart w:id="138" w:name="ь3"/>
      <w:bookmarkStart w:id="139" w:name="ф4"/>
      <w:bookmarkStart w:id="140" w:name="ц5"/>
      <w:bookmarkEnd w:id="138"/>
      <w:bookmarkEnd w:id="139"/>
      <w:bookmarkEnd w:id="140"/>
      <w:r w:rsidRPr="005E133A">
        <w:t>Многоэтапная форма закупки</w:t>
      </w:r>
      <w:bookmarkEnd w:id="135"/>
      <w:bookmarkEnd w:id="136"/>
      <w:bookmarkEnd w:id="137"/>
    </w:p>
    <w:p w14:paraId="0F2FE9EF" w14:textId="77777777" w:rsidR="005E133A" w:rsidRDefault="005E133A" w:rsidP="00D549CE">
      <w:pPr>
        <w:spacing w:line="276" w:lineRule="auto"/>
        <w:rPr>
          <w:b/>
        </w:rPr>
      </w:pPr>
    </w:p>
    <w:p w14:paraId="3C2E3A02" w14:textId="77777777" w:rsidR="005E133A" w:rsidRDefault="005E133A" w:rsidP="00D549CE">
      <w:pPr>
        <w:spacing w:line="276" w:lineRule="auto"/>
      </w:pPr>
      <w:r>
        <w:t xml:space="preserve">4.16.1. </w:t>
      </w:r>
      <w:r w:rsidRPr="00DB62F3">
        <w:t>Конкурентная закупка в многоэтапной форме (далее — многоэтапная процедура закупки) проходит в два и более этапа. По результатам каждого этапа (кроме последнего) предусматривается уточнение заказчиком условий документации о закупке (в том числе путем проведения переговоров с участниками закупки) и, соответственно, подача на следующий этап уточненных предложений участников закупки</w:t>
      </w:r>
      <w:r>
        <w:t>.</w:t>
      </w:r>
    </w:p>
    <w:p w14:paraId="547443CE" w14:textId="77777777" w:rsidR="005E133A" w:rsidRDefault="005E133A" w:rsidP="00D549CE">
      <w:pPr>
        <w:spacing w:line="276" w:lineRule="auto"/>
      </w:pPr>
    </w:p>
    <w:p w14:paraId="0B5A10F4" w14:textId="77777777" w:rsidR="005E133A" w:rsidRDefault="005E133A" w:rsidP="00D549CE">
      <w:pPr>
        <w:spacing w:line="276" w:lineRule="auto"/>
      </w:pPr>
      <w:r>
        <w:t xml:space="preserve">4.16.2. </w:t>
      </w:r>
      <w:r w:rsidRPr="00DB62F3">
        <w:t>Многоэтапная процедура выбирается при проведении сложных закупок, а также в иных случаях, когда заказчик не имеет возможности четко и однозначно установить требования к закупаемой продукции и к условиям заключаемого договора</w:t>
      </w:r>
      <w:r>
        <w:t>.</w:t>
      </w:r>
    </w:p>
    <w:p w14:paraId="19490F53" w14:textId="77777777" w:rsidR="005E133A" w:rsidRDefault="005E133A" w:rsidP="00D549CE">
      <w:pPr>
        <w:spacing w:line="276" w:lineRule="auto"/>
      </w:pPr>
    </w:p>
    <w:p w14:paraId="22DD9CD9" w14:textId="77777777" w:rsidR="005E133A" w:rsidRDefault="005E133A" w:rsidP="00D549CE">
      <w:pPr>
        <w:spacing w:line="276" w:lineRule="auto"/>
      </w:pPr>
      <w:r>
        <w:t xml:space="preserve">4.16.3. </w:t>
      </w:r>
      <w:r w:rsidRPr="00DB62F3">
        <w:t xml:space="preserve">Многоэтапная процедура может проводиться только по разрешению </w:t>
      </w:r>
      <w:r w:rsidR="008F3102">
        <w:t>з</w:t>
      </w:r>
      <w:r w:rsidR="00DB7C86">
        <w:t>акупочной комиссии</w:t>
      </w:r>
      <w:r>
        <w:t>.</w:t>
      </w:r>
    </w:p>
    <w:p w14:paraId="2AD7056D" w14:textId="77777777" w:rsidR="005E133A" w:rsidRDefault="005E133A" w:rsidP="00D549CE">
      <w:pPr>
        <w:spacing w:line="276" w:lineRule="auto"/>
      </w:pPr>
    </w:p>
    <w:p w14:paraId="15F80336" w14:textId="77777777" w:rsidR="005E133A" w:rsidRPr="00A423DB" w:rsidRDefault="005E133A" w:rsidP="00D549CE">
      <w:pPr>
        <w:spacing w:line="276" w:lineRule="auto"/>
      </w:pPr>
      <w:r w:rsidRPr="00A423DB">
        <w:t>4.16.4. Особенности проведения конкурентных закупок в многоэтапной форме установлены разделом</w:t>
      </w:r>
      <w:r w:rsidR="00662A6F">
        <w:t xml:space="preserve"> </w:t>
      </w:r>
      <w:hyperlink w:anchor="ю5" w:tooltip="текущий документ" w:history="1">
        <w:r w:rsidR="00A3399E" w:rsidRPr="00A423DB">
          <w:rPr>
            <w:rStyle w:val="a4"/>
            <w:color w:val="auto"/>
            <w:u w:val="none"/>
          </w:rPr>
          <w:t>8.5.</w:t>
        </w:r>
      </w:hyperlink>
    </w:p>
    <w:p w14:paraId="669FF592" w14:textId="77777777" w:rsidR="005E133A" w:rsidRDefault="005E133A" w:rsidP="00D549CE">
      <w:pPr>
        <w:spacing w:line="276" w:lineRule="auto"/>
      </w:pPr>
    </w:p>
    <w:p w14:paraId="219CE2C5" w14:textId="77777777" w:rsidR="005E133A" w:rsidRDefault="005E133A" w:rsidP="00D549CE">
      <w:pPr>
        <w:pStyle w:val="2"/>
        <w:spacing w:line="276" w:lineRule="auto"/>
      </w:pPr>
      <w:bookmarkStart w:id="141" w:name="_Toc526428787"/>
      <w:bookmarkStart w:id="142" w:name="_Toc526866888"/>
      <w:bookmarkStart w:id="143" w:name="_Toc113868942"/>
      <w:r w:rsidRPr="005E133A">
        <w:t>4.17. Предварительная квалификация</w:t>
      </w:r>
      <w:bookmarkEnd w:id="141"/>
      <w:bookmarkEnd w:id="142"/>
      <w:bookmarkEnd w:id="143"/>
    </w:p>
    <w:p w14:paraId="1AB4554B" w14:textId="77777777" w:rsidR="005E133A" w:rsidRDefault="005E133A" w:rsidP="00D549CE">
      <w:pPr>
        <w:spacing w:line="276" w:lineRule="auto"/>
        <w:rPr>
          <w:b/>
        </w:rPr>
      </w:pPr>
    </w:p>
    <w:p w14:paraId="1338DACB" w14:textId="77777777" w:rsidR="005E133A" w:rsidRDefault="005E133A" w:rsidP="00D549CE">
      <w:pPr>
        <w:spacing w:line="276" w:lineRule="auto"/>
      </w:pPr>
      <w:r>
        <w:t xml:space="preserve">4.17.1. </w:t>
      </w:r>
      <w:r w:rsidRPr="00DB62F3">
        <w:t xml:space="preserve">Предварительная квалификация является отдельной (отборочной) стадией </w:t>
      </w:r>
      <w:r w:rsidRPr="008C2FD4">
        <w:t xml:space="preserve">закупки при проведении следующих способов закупки: конкурс, аукцион, запрос предложений, </w:t>
      </w:r>
      <w:r w:rsidRPr="00593A62">
        <w:t xml:space="preserve">запрос котировок, </w:t>
      </w:r>
      <w:r>
        <w:t>запрос технико-</w:t>
      </w:r>
      <w:r w:rsidR="0099130D">
        <w:t>стоимостных</w:t>
      </w:r>
      <w:r w:rsidRPr="00593A62">
        <w:t xml:space="preserve"> предложений, </w:t>
      </w:r>
      <w:r>
        <w:t xml:space="preserve">запрос </w:t>
      </w:r>
      <w:r w:rsidR="00C7139C">
        <w:rPr>
          <w:rFonts w:eastAsiaTheme="minorHAnsi"/>
          <w:lang w:eastAsia="en-US"/>
        </w:rPr>
        <w:t>рыночных</w:t>
      </w:r>
      <w:r>
        <w:t xml:space="preserve"> предложений</w:t>
      </w:r>
      <w:r w:rsidRPr="0066535B">
        <w:t>.</w:t>
      </w:r>
      <w:r w:rsidR="004A251B">
        <w:t xml:space="preserve"> </w:t>
      </w:r>
      <w:r>
        <w:t>Предварительная квалификация не может проводиться при осуществлении конкурентных закупок, участниками которых могут быть только МСП.</w:t>
      </w:r>
    </w:p>
    <w:p w14:paraId="072E483C" w14:textId="77777777" w:rsidR="005E133A" w:rsidRDefault="005E133A" w:rsidP="00D549CE">
      <w:pPr>
        <w:spacing w:line="276" w:lineRule="auto"/>
      </w:pPr>
    </w:p>
    <w:p w14:paraId="1595D8E7" w14:textId="77777777" w:rsidR="005E133A" w:rsidRDefault="005E133A" w:rsidP="00D549CE">
      <w:pPr>
        <w:spacing w:line="276" w:lineRule="auto"/>
      </w:pPr>
      <w:r>
        <w:t xml:space="preserve">4.17.2. </w:t>
      </w:r>
      <w:proofErr w:type="spellStart"/>
      <w:r w:rsidRPr="00DB62F3">
        <w:t>Предквалификация</w:t>
      </w:r>
      <w:proofErr w:type="spellEnd"/>
      <w:r w:rsidRPr="00DB62F3">
        <w:t xml:space="preserve"> представляет собой происходящий до вскрытия конвертов с технико-коммерческими предложениями допуск участников закупки в соответствии с требованиями и критериями, установленными в документации о закупке.</w:t>
      </w:r>
    </w:p>
    <w:p w14:paraId="30AEC4C0" w14:textId="77777777" w:rsidR="005E133A" w:rsidRDefault="005E133A" w:rsidP="00D549CE">
      <w:pPr>
        <w:spacing w:line="276" w:lineRule="auto"/>
      </w:pPr>
    </w:p>
    <w:p w14:paraId="3BBEC162" w14:textId="77777777" w:rsidR="005E133A" w:rsidRDefault="005E133A" w:rsidP="00D549CE">
      <w:pPr>
        <w:spacing w:line="276" w:lineRule="auto"/>
      </w:pPr>
      <w:r>
        <w:t xml:space="preserve">4.17.3. </w:t>
      </w:r>
      <w:proofErr w:type="spellStart"/>
      <w:r w:rsidRPr="00DB62F3">
        <w:t>Предквалификация</w:t>
      </w:r>
      <w:proofErr w:type="spellEnd"/>
      <w:r w:rsidRPr="00DB62F3">
        <w:t xml:space="preserve"> может проводиться только для отдельной закупки</w:t>
      </w:r>
      <w:r>
        <w:t>.</w:t>
      </w:r>
    </w:p>
    <w:p w14:paraId="200D98F5" w14:textId="77777777" w:rsidR="0072460E" w:rsidRDefault="0072460E" w:rsidP="00D549CE">
      <w:pPr>
        <w:spacing w:line="276" w:lineRule="auto"/>
      </w:pPr>
    </w:p>
    <w:p w14:paraId="44B1A600" w14:textId="77777777" w:rsidR="0072460E" w:rsidRDefault="0072460E" w:rsidP="00D549CE">
      <w:pPr>
        <w:pStyle w:val="2"/>
        <w:spacing w:line="276" w:lineRule="auto"/>
      </w:pPr>
      <w:bookmarkStart w:id="144" w:name="_Toc526428788"/>
      <w:bookmarkStart w:id="145" w:name="_Toc526866889"/>
      <w:bookmarkStart w:id="146" w:name="_Toc113868943"/>
      <w:r w:rsidRPr="0072460E">
        <w:t>4.18. Переторжка</w:t>
      </w:r>
      <w:bookmarkEnd w:id="144"/>
      <w:bookmarkEnd w:id="145"/>
      <w:bookmarkEnd w:id="146"/>
    </w:p>
    <w:p w14:paraId="6E3A3446" w14:textId="77777777" w:rsidR="0072460E" w:rsidRDefault="0072460E" w:rsidP="00D549CE">
      <w:pPr>
        <w:spacing w:line="276" w:lineRule="auto"/>
        <w:rPr>
          <w:b/>
        </w:rPr>
      </w:pPr>
    </w:p>
    <w:p w14:paraId="49F45F4F" w14:textId="77777777" w:rsidR="0072460E" w:rsidRDefault="0072460E" w:rsidP="00D549CE">
      <w:pPr>
        <w:spacing w:line="276" w:lineRule="auto"/>
      </w:pPr>
      <w:r>
        <w:t xml:space="preserve">4.18.1. </w:t>
      </w:r>
      <w:r w:rsidRPr="008C2FD4">
        <w:t xml:space="preserve">Переторжка является дополнительным элементом </w:t>
      </w:r>
      <w:r w:rsidRPr="007C409A">
        <w:t>конкурентной</w:t>
      </w:r>
      <w:r w:rsidRPr="00DB62F3">
        <w:t xml:space="preserve"> закупочной процедуры </w:t>
      </w:r>
      <w:r>
        <w:t xml:space="preserve">или запроса </w:t>
      </w:r>
      <w:r w:rsidR="00C7139C">
        <w:rPr>
          <w:rFonts w:eastAsiaTheme="minorHAnsi"/>
          <w:lang w:eastAsia="en-US"/>
        </w:rPr>
        <w:t>рыночных</w:t>
      </w:r>
      <w:r>
        <w:t xml:space="preserve"> предложений </w:t>
      </w:r>
      <w:r w:rsidRPr="00DB62F3">
        <w:t>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продукции или снижения размера аванса.</w:t>
      </w:r>
      <w:r w:rsidR="006C5E6C">
        <w:t xml:space="preserve"> </w:t>
      </w:r>
      <w:r>
        <w:t>При осуществлении конкурентных закупок, участниками которых могут быть только МСП, переторжка допустима исключительно при проведении конкурса.</w:t>
      </w:r>
    </w:p>
    <w:p w14:paraId="3EF93988" w14:textId="77777777" w:rsidR="0072460E" w:rsidRDefault="0072460E" w:rsidP="00D549CE">
      <w:pPr>
        <w:spacing w:line="276" w:lineRule="auto"/>
      </w:pPr>
    </w:p>
    <w:p w14:paraId="7A20FC75" w14:textId="77777777" w:rsidR="0072460E" w:rsidRDefault="0072460E" w:rsidP="00D549CE">
      <w:pPr>
        <w:spacing w:line="276" w:lineRule="auto"/>
      </w:pPr>
      <w:r>
        <w:t xml:space="preserve">4.18.2. </w:t>
      </w:r>
      <w:r w:rsidRPr="00DB62F3">
        <w:t xml:space="preserve">Переторжка проводится по решению </w:t>
      </w:r>
      <w:r>
        <w:t>заказчика</w:t>
      </w:r>
      <w:r w:rsidRPr="00DB62F3">
        <w:t xml:space="preserve"> или закупочной комиссии. В решении, принятом </w:t>
      </w:r>
      <w:r>
        <w:t>заказчиком</w:t>
      </w:r>
      <w:r w:rsidRPr="00DB62F3">
        <w:t xml:space="preserve"> или закупочной комиссии, определяется форма переторжки</w:t>
      </w:r>
      <w:r>
        <w:t>.</w:t>
      </w:r>
    </w:p>
    <w:p w14:paraId="5E81FD7A" w14:textId="77777777" w:rsidR="0072460E" w:rsidRDefault="0072460E" w:rsidP="00D549CE">
      <w:pPr>
        <w:spacing w:line="276" w:lineRule="auto"/>
      </w:pPr>
    </w:p>
    <w:p w14:paraId="3BE61D98" w14:textId="77777777" w:rsidR="0072460E" w:rsidRPr="002C27F9" w:rsidRDefault="0072460E" w:rsidP="00D549CE">
      <w:pPr>
        <w:spacing w:line="276" w:lineRule="auto"/>
      </w:pPr>
      <w:r w:rsidRPr="002C27F9">
        <w:t>4.18.3. Порядок проведения переторжки определен в п. </w:t>
      </w:r>
      <w:hyperlink w:anchor="я5" w:tooltip="текущий документ" w:history="1">
        <w:r w:rsidR="00A66B56" w:rsidRPr="002C27F9">
          <w:rPr>
            <w:rStyle w:val="a4"/>
            <w:color w:val="auto"/>
            <w:u w:val="none"/>
          </w:rPr>
          <w:t>7.1.14.</w:t>
        </w:r>
      </w:hyperlink>
    </w:p>
    <w:p w14:paraId="060A15C2" w14:textId="77777777" w:rsidR="006179F4" w:rsidRDefault="006179F4" w:rsidP="00D549CE">
      <w:pPr>
        <w:spacing w:line="276" w:lineRule="auto"/>
      </w:pPr>
    </w:p>
    <w:p w14:paraId="4BF1562B" w14:textId="77777777" w:rsidR="006179F4" w:rsidRDefault="006179F4" w:rsidP="00D549CE">
      <w:pPr>
        <w:pStyle w:val="2"/>
        <w:spacing w:line="276" w:lineRule="auto"/>
      </w:pPr>
      <w:bookmarkStart w:id="147" w:name="_Toc526428789"/>
      <w:bookmarkStart w:id="148" w:name="_Toc526866890"/>
      <w:bookmarkStart w:id="149" w:name="_Toc113868944"/>
      <w:r w:rsidRPr="006179F4">
        <w:t>4.19. Лоты</w:t>
      </w:r>
      <w:bookmarkEnd w:id="147"/>
      <w:bookmarkEnd w:id="148"/>
      <w:bookmarkEnd w:id="149"/>
    </w:p>
    <w:p w14:paraId="04838D49" w14:textId="77777777" w:rsidR="006179F4" w:rsidRDefault="006179F4" w:rsidP="00D549CE">
      <w:pPr>
        <w:spacing w:line="276" w:lineRule="auto"/>
        <w:rPr>
          <w:b/>
        </w:rPr>
      </w:pPr>
    </w:p>
    <w:p w14:paraId="45CFDEF2" w14:textId="77777777" w:rsidR="006179F4" w:rsidRDefault="006179F4" w:rsidP="00D549CE">
      <w:pPr>
        <w:spacing w:line="276" w:lineRule="auto"/>
      </w:pPr>
      <w:r>
        <w:t xml:space="preserve">4.19.1. </w:t>
      </w:r>
      <w:r w:rsidRPr="00DB62F3">
        <w:t xml:space="preserve">Любая </w:t>
      </w:r>
      <w:r w:rsidRPr="0066535B">
        <w:t>конкурентная</w:t>
      </w:r>
      <w:r w:rsidRPr="00DB62F3">
        <w:t xml:space="preserve"> процедура </w:t>
      </w:r>
      <w:r>
        <w:t xml:space="preserve">или запрос </w:t>
      </w:r>
      <w:r w:rsidR="00C7139C">
        <w:rPr>
          <w:rFonts w:eastAsiaTheme="minorHAnsi"/>
          <w:lang w:eastAsia="en-US"/>
        </w:rPr>
        <w:t>рыночных</w:t>
      </w:r>
      <w:r>
        <w:t xml:space="preserve"> предложений </w:t>
      </w:r>
      <w:r w:rsidRPr="00DB62F3">
        <w:t>может включать несколько лотов, по каждому из которых может быть выбран отдельный победитель и заключен отдельный договор (</w:t>
      </w:r>
      <w:r w:rsidRPr="002C27F9">
        <w:t>с учетом особенностей, предусмотренных в п.</w:t>
      </w:r>
      <w:hyperlink w:anchor="а6" w:tooltip="текущий документ" w:history="1">
        <w:r w:rsidR="00A66B56" w:rsidRPr="002C27F9">
          <w:rPr>
            <w:rStyle w:val="a4"/>
            <w:color w:val="auto"/>
            <w:u w:val="none"/>
          </w:rPr>
          <w:t>8.4.</w:t>
        </w:r>
      </w:hyperlink>
      <w:r w:rsidR="00A66B56">
        <w:t>)</w:t>
      </w:r>
      <w:r w:rsidR="006C5E6C">
        <w:t xml:space="preserve"> </w:t>
      </w:r>
      <w:r w:rsidRPr="00DB62F3">
        <w:t>либо нескольких договоров по одному лоту.</w:t>
      </w:r>
    </w:p>
    <w:p w14:paraId="52A8B0F2" w14:textId="77777777" w:rsidR="009D0AA9" w:rsidRDefault="009D0AA9" w:rsidP="00D549CE">
      <w:pPr>
        <w:spacing w:line="276" w:lineRule="auto"/>
      </w:pPr>
    </w:p>
    <w:p w14:paraId="2C99153F" w14:textId="77777777" w:rsidR="009D0AA9" w:rsidRDefault="009D0AA9" w:rsidP="00D549CE">
      <w:pPr>
        <w:pStyle w:val="10"/>
        <w:spacing w:line="276" w:lineRule="auto"/>
      </w:pPr>
      <w:bookmarkStart w:id="150" w:name="_Toc526428790"/>
      <w:bookmarkStart w:id="151" w:name="_Toc526866891"/>
      <w:bookmarkStart w:id="152" w:name="_Toc113868945"/>
      <w:r w:rsidRPr="009D0AA9">
        <w:t>5 ПЛАНИРОВАНИЕ ЗАКУПОК</w:t>
      </w:r>
      <w:bookmarkEnd w:id="150"/>
      <w:bookmarkEnd w:id="151"/>
      <w:bookmarkEnd w:id="152"/>
    </w:p>
    <w:p w14:paraId="07D0E9DB" w14:textId="77777777" w:rsidR="009D0AA9" w:rsidRDefault="009D0AA9" w:rsidP="00D549CE">
      <w:pPr>
        <w:spacing w:line="276" w:lineRule="auto"/>
        <w:rPr>
          <w:b/>
        </w:rPr>
      </w:pPr>
    </w:p>
    <w:p w14:paraId="74A83379" w14:textId="77777777" w:rsidR="009D0AA9" w:rsidRDefault="009D0AA9" w:rsidP="00D549CE">
      <w:pPr>
        <w:spacing w:line="276" w:lineRule="auto"/>
        <w:rPr>
          <w:b/>
        </w:rPr>
      </w:pPr>
    </w:p>
    <w:p w14:paraId="73CB9CA5" w14:textId="77777777" w:rsidR="009D0AA9" w:rsidRDefault="009D0AA9" w:rsidP="00D549CE">
      <w:pPr>
        <w:pStyle w:val="2"/>
        <w:spacing w:line="276" w:lineRule="auto"/>
      </w:pPr>
      <w:bookmarkStart w:id="153" w:name="_Toc526428791"/>
      <w:bookmarkStart w:id="154" w:name="_Toc526866892"/>
      <w:bookmarkStart w:id="155" w:name="_Toc113868946"/>
      <w:r>
        <w:t>5.1. Общие положения</w:t>
      </w:r>
      <w:bookmarkEnd w:id="153"/>
      <w:bookmarkEnd w:id="154"/>
      <w:bookmarkEnd w:id="155"/>
    </w:p>
    <w:p w14:paraId="65455129" w14:textId="77777777" w:rsidR="009D0AA9" w:rsidRDefault="009D0AA9" w:rsidP="00D549CE">
      <w:pPr>
        <w:spacing w:line="276" w:lineRule="auto"/>
        <w:rPr>
          <w:b/>
        </w:rPr>
      </w:pPr>
    </w:p>
    <w:p w14:paraId="2F478F67" w14:textId="77777777" w:rsidR="009D0AA9" w:rsidRDefault="009D0AA9" w:rsidP="00D549CE">
      <w:pPr>
        <w:spacing w:line="276" w:lineRule="auto"/>
      </w:pPr>
      <w:r>
        <w:t xml:space="preserve">5.1.1. </w:t>
      </w:r>
      <w:r w:rsidR="008015B1" w:rsidRPr="008015B1">
        <w:t>ПЗ формируется не менее чем на один календарный год. ПЗ (с учетом пункта 2 части 8.2 статьи 3 Закона о закупках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 ПЗ инновационной продукции, высокотехнологической продукции, лекарственных средств формируется на срок от пяти до семи лет.</w:t>
      </w:r>
    </w:p>
    <w:p w14:paraId="67551F68" w14:textId="77777777" w:rsidR="00836C50" w:rsidRDefault="00836C50" w:rsidP="00D549CE">
      <w:pPr>
        <w:spacing w:line="276" w:lineRule="auto"/>
      </w:pPr>
    </w:p>
    <w:p w14:paraId="47A2D370" w14:textId="77777777" w:rsidR="00836C50" w:rsidRDefault="00836C50" w:rsidP="00D549CE">
      <w:pPr>
        <w:spacing w:line="276" w:lineRule="auto"/>
      </w:pPr>
      <w:r>
        <w:t xml:space="preserve">5.1.2. </w:t>
      </w:r>
      <w:r w:rsidRPr="00DB62F3">
        <w:t>Порядок утверждения и корректировки мелких закупок определяется ЛНД заказчика</w:t>
      </w:r>
      <w:r>
        <w:t>.</w:t>
      </w:r>
    </w:p>
    <w:p w14:paraId="4C9656CA" w14:textId="77777777" w:rsidR="00836C50" w:rsidRDefault="00836C50" w:rsidP="00D549CE">
      <w:pPr>
        <w:spacing w:line="276" w:lineRule="auto"/>
      </w:pPr>
    </w:p>
    <w:p w14:paraId="3E8C5AD3" w14:textId="77777777" w:rsidR="00836C50" w:rsidRDefault="00836C50" w:rsidP="00D549CE">
      <w:pPr>
        <w:spacing w:line="276" w:lineRule="auto"/>
      </w:pPr>
      <w:r>
        <w:t xml:space="preserve">5.1.3. </w:t>
      </w:r>
      <w:r w:rsidRPr="00DB62F3">
        <w:t xml:space="preserve">В </w:t>
      </w:r>
      <w:r>
        <w:t>ПЗ</w:t>
      </w:r>
      <w:r w:rsidRPr="00DB62F3">
        <w:t xml:space="preserve"> подлежит включению информация о закупках с начальной (максимальной) ценой договора от 500 000 рублей с НДС.</w:t>
      </w:r>
    </w:p>
    <w:p w14:paraId="29852985" w14:textId="77777777" w:rsidR="00836C50" w:rsidRDefault="00836C50" w:rsidP="00D549CE">
      <w:pPr>
        <w:spacing w:line="276" w:lineRule="auto"/>
      </w:pPr>
    </w:p>
    <w:p w14:paraId="74969720" w14:textId="77777777" w:rsidR="00836C50" w:rsidRDefault="00836C50" w:rsidP="00D549CE">
      <w:pPr>
        <w:spacing w:line="276" w:lineRule="auto"/>
      </w:pPr>
      <w:r>
        <w:t xml:space="preserve">5.1.4. </w:t>
      </w:r>
      <w:r w:rsidRPr="00FA0098">
        <w:t xml:space="preserve">В </w:t>
      </w:r>
      <w:r>
        <w:t>ПЗ</w:t>
      </w:r>
      <w:r w:rsidRPr="00FA0098">
        <w:t xml:space="preserve"> могут включаться закупки стоимостью до 500 000 рублей с НДС</w:t>
      </w:r>
      <w:r w:rsidRPr="00DB62F3">
        <w:t xml:space="preserve"> единой строкой по каждому разделу, либо отдельными строками.</w:t>
      </w:r>
    </w:p>
    <w:p w14:paraId="50308F39" w14:textId="77777777" w:rsidR="00836C50" w:rsidRDefault="00836C50" w:rsidP="00D549CE">
      <w:pPr>
        <w:spacing w:line="276" w:lineRule="auto"/>
      </w:pPr>
    </w:p>
    <w:p w14:paraId="71F36D6C" w14:textId="77777777" w:rsidR="00836C50" w:rsidRDefault="00836C50" w:rsidP="00D549CE">
      <w:pPr>
        <w:spacing w:line="276" w:lineRule="auto"/>
      </w:pPr>
      <w:r>
        <w:t>5.1.5. ПЗ</w:t>
      </w:r>
      <w:r w:rsidRPr="00FA0098">
        <w:t xml:space="preserve"> должен быть размещен в </w:t>
      </w:r>
      <w:r>
        <w:t>ЕИС</w:t>
      </w:r>
      <w:r w:rsidRPr="00DB62F3">
        <w:t xml:space="preserve"> не позднее 31 декабря года, предшествующего планируемому.</w:t>
      </w:r>
    </w:p>
    <w:p w14:paraId="22B9C1C5" w14:textId="77777777" w:rsidR="00CB1782" w:rsidRDefault="00CB1782" w:rsidP="00D549CE">
      <w:pPr>
        <w:spacing w:line="276" w:lineRule="auto"/>
      </w:pPr>
    </w:p>
    <w:p w14:paraId="4B4B6E05" w14:textId="77777777" w:rsidR="00CB1782" w:rsidRDefault="00CB1782" w:rsidP="00D549CE">
      <w:pPr>
        <w:spacing w:line="276" w:lineRule="auto"/>
      </w:pPr>
      <w:r>
        <w:t xml:space="preserve">5.1.6. </w:t>
      </w:r>
      <w:r w:rsidRPr="00FA0098">
        <w:t xml:space="preserve">Утверждение </w:t>
      </w:r>
      <w:r>
        <w:t>ПЗ</w:t>
      </w:r>
      <w:r w:rsidRPr="00FA0098">
        <w:t xml:space="preserve"> осу</w:t>
      </w:r>
      <w:r>
        <w:t xml:space="preserve">ществляется Советом директоров </w:t>
      </w:r>
      <w:r w:rsidRPr="00FA0098">
        <w:t>АО</w:t>
      </w:r>
      <w:r>
        <w:t xml:space="preserve"> «</w:t>
      </w:r>
      <w:proofErr w:type="spellStart"/>
      <w:r>
        <w:t>Самарагорэнергосбыт</w:t>
      </w:r>
      <w:proofErr w:type="spellEnd"/>
      <w:r w:rsidRPr="00DB62F3">
        <w:t>».</w:t>
      </w:r>
    </w:p>
    <w:p w14:paraId="27C88C49" w14:textId="77777777" w:rsidR="00CB1782" w:rsidRDefault="00CB1782" w:rsidP="00D549CE">
      <w:pPr>
        <w:spacing w:line="276" w:lineRule="auto"/>
      </w:pPr>
    </w:p>
    <w:p w14:paraId="53BA9786" w14:textId="77777777" w:rsidR="00CB1782" w:rsidRDefault="00CB1782" w:rsidP="00D549CE">
      <w:pPr>
        <w:pStyle w:val="2"/>
        <w:spacing w:line="276" w:lineRule="auto"/>
      </w:pPr>
      <w:bookmarkStart w:id="156" w:name="_Toc526428792"/>
      <w:bookmarkStart w:id="157" w:name="_Toc526866893"/>
      <w:bookmarkStart w:id="158" w:name="_Toc113868947"/>
      <w:r w:rsidRPr="00CB1782">
        <w:t>5.2. Формирование плана закупок</w:t>
      </w:r>
      <w:bookmarkEnd w:id="156"/>
      <w:bookmarkEnd w:id="157"/>
      <w:bookmarkEnd w:id="158"/>
    </w:p>
    <w:p w14:paraId="3853C2B3" w14:textId="77777777" w:rsidR="00CB1782" w:rsidRDefault="00CB1782" w:rsidP="00D549CE">
      <w:pPr>
        <w:spacing w:line="276" w:lineRule="auto"/>
        <w:rPr>
          <w:b/>
        </w:rPr>
      </w:pPr>
    </w:p>
    <w:p w14:paraId="006130C3" w14:textId="77777777" w:rsidR="00CB1782" w:rsidRDefault="00CB1782" w:rsidP="00D549CE">
      <w:pPr>
        <w:spacing w:line="276" w:lineRule="auto"/>
      </w:pPr>
      <w:r>
        <w:t xml:space="preserve">5.2.1. </w:t>
      </w:r>
      <w:r w:rsidRPr="00DB62F3">
        <w:t>Правила составления ПЗ, инструкция по заполнению ПЗ устанавливаются ЛНД, разработанными в соответствии с Федеральным законом от 18.07.2011 № 223-ФЗ «О закупках товаров, работ, услуг отдельными видами юридических лиц» и нормативными правовыми актами Российской Федерации, принятыми во исполнение указанного Закона.</w:t>
      </w:r>
    </w:p>
    <w:p w14:paraId="2B985340" w14:textId="77777777" w:rsidR="00CB1782" w:rsidRDefault="00CB1782" w:rsidP="00D549CE">
      <w:pPr>
        <w:spacing w:line="276" w:lineRule="auto"/>
      </w:pPr>
    </w:p>
    <w:p w14:paraId="0DBE90C0" w14:textId="77777777" w:rsidR="00CB1782" w:rsidRDefault="00CB1782" w:rsidP="00D549CE">
      <w:pPr>
        <w:spacing w:line="276" w:lineRule="auto"/>
      </w:pPr>
      <w:r>
        <w:t xml:space="preserve">5.2.2. </w:t>
      </w:r>
      <w:r w:rsidRPr="00DB62F3">
        <w:t>ПЗ формируется на основании текущих и перспективных плановых бюджетов Общества, исходя из его потребн</w:t>
      </w:r>
      <w:r>
        <w:t xml:space="preserve">остей в закупках товаров, работ, услуг для реализации </w:t>
      </w:r>
      <w:r w:rsidRPr="00DB62F3">
        <w:t>программ и</w:t>
      </w:r>
      <w:r>
        <w:t xml:space="preserve"> планов деятельности.</w:t>
      </w:r>
    </w:p>
    <w:p w14:paraId="62C3D716" w14:textId="77777777" w:rsidR="00CB1782" w:rsidRDefault="00CB1782" w:rsidP="00D549CE">
      <w:pPr>
        <w:spacing w:line="276" w:lineRule="auto"/>
      </w:pPr>
    </w:p>
    <w:p w14:paraId="0E1F4FD2" w14:textId="77777777" w:rsidR="00CB1782" w:rsidRDefault="00CB1782" w:rsidP="00D549CE">
      <w:pPr>
        <w:spacing w:line="276" w:lineRule="auto"/>
      </w:pPr>
      <w:r>
        <w:t xml:space="preserve">5.2.3. </w:t>
      </w:r>
      <w:r w:rsidRPr="00DB62F3">
        <w:t>При планировании закупок и подготовке документации процедуры закупки заказчик должен при определении сроков заключения и исполнения договоров учитывать нормативную или расчетную длительность технологического цикла выполнения работ, оказания услуг, производства и поставки оборудования, а также сроки проведения закупочных процедур.</w:t>
      </w:r>
    </w:p>
    <w:p w14:paraId="6245E32F" w14:textId="77777777" w:rsidR="00786A37" w:rsidRDefault="00786A37" w:rsidP="00D549CE">
      <w:pPr>
        <w:spacing w:line="276" w:lineRule="auto"/>
      </w:pPr>
    </w:p>
    <w:p w14:paraId="2E296F3F" w14:textId="77777777" w:rsidR="00786A37" w:rsidRDefault="00786A37" w:rsidP="00D549CE">
      <w:pPr>
        <w:spacing w:line="276" w:lineRule="auto"/>
      </w:pPr>
      <w:r w:rsidRPr="00786A37">
        <w:t xml:space="preserve">5.2.4. На этапе планирования закупки НМЦ формируется с учетом бюджета, выделенного на такую закупку, анализа рынка планируемой к приобретению продукции,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 имеющейся у заказчика. На этапе планирования при формировании НМЦ могут быть применены нормы раздела </w:t>
      </w:r>
      <w:hyperlink w:anchor="н7" w:tooltip="текущий документ" w:history="1">
        <w:r w:rsidRPr="00786A37">
          <w:rPr>
            <w:rStyle w:val="a4"/>
            <w:color w:val="auto"/>
            <w:u w:val="none"/>
          </w:rPr>
          <w:t>6.4.</w:t>
        </w:r>
      </w:hyperlink>
    </w:p>
    <w:p w14:paraId="069D9051" w14:textId="77777777" w:rsidR="00141B33" w:rsidRDefault="00141B33" w:rsidP="00D549CE">
      <w:pPr>
        <w:spacing w:line="276" w:lineRule="auto"/>
      </w:pPr>
    </w:p>
    <w:p w14:paraId="65B63164" w14:textId="77777777" w:rsidR="008F2149" w:rsidRDefault="008F2149" w:rsidP="00D549CE">
      <w:pPr>
        <w:pStyle w:val="2"/>
        <w:spacing w:line="276" w:lineRule="auto"/>
      </w:pPr>
      <w:bookmarkStart w:id="159" w:name="_Toc526428793"/>
      <w:bookmarkStart w:id="160" w:name="_Toc526866894"/>
      <w:bookmarkStart w:id="161" w:name="_Toc113868948"/>
      <w:r w:rsidRPr="008F2149">
        <w:t>5.3. Корректировка плана закупки</w:t>
      </w:r>
      <w:bookmarkEnd w:id="159"/>
      <w:bookmarkEnd w:id="160"/>
      <w:bookmarkEnd w:id="161"/>
    </w:p>
    <w:p w14:paraId="1991AB7D" w14:textId="77777777" w:rsidR="008F2149" w:rsidRDefault="008F2149" w:rsidP="00D549CE">
      <w:pPr>
        <w:spacing w:line="276" w:lineRule="auto"/>
        <w:rPr>
          <w:b/>
        </w:rPr>
      </w:pPr>
    </w:p>
    <w:p w14:paraId="046C8BF1" w14:textId="77777777" w:rsidR="008F2149" w:rsidRDefault="008F2149" w:rsidP="00D549CE">
      <w:pPr>
        <w:spacing w:line="276" w:lineRule="auto"/>
      </w:pPr>
      <w:r>
        <w:t xml:space="preserve">5.3.1. </w:t>
      </w:r>
      <w:r w:rsidRPr="0034173A">
        <w:t>В течение календарного года возможны корректировки утвержденного ПЗ.</w:t>
      </w:r>
      <w:r>
        <w:t xml:space="preserve"> Корректировка утвержденного ПЗ проводиться по решению </w:t>
      </w:r>
      <w:r w:rsidRPr="008F3102">
        <w:t>Директора</w:t>
      </w:r>
      <w:r>
        <w:t xml:space="preserve"> с последующим утверждением Советом директоров Общества:</w:t>
      </w:r>
    </w:p>
    <w:p w14:paraId="53415280" w14:textId="77777777" w:rsidR="008F2149" w:rsidRDefault="008F2149" w:rsidP="00D549CE">
      <w:pPr>
        <w:spacing w:line="276" w:lineRule="auto"/>
      </w:pPr>
      <w:r>
        <w:t xml:space="preserve">а) </w:t>
      </w:r>
      <w:r w:rsidRPr="0034173A">
        <w:t>по основаниям, предусмотренным нормативными актами Российской Федерации, принятыми во исполнение Закона 223-ФЗ</w:t>
      </w:r>
      <w:r>
        <w:t>;</w:t>
      </w:r>
    </w:p>
    <w:p w14:paraId="0C06C9F3" w14:textId="77777777" w:rsidR="008F2149" w:rsidRDefault="008F2149" w:rsidP="00D549CE">
      <w:pPr>
        <w:spacing w:line="276" w:lineRule="auto"/>
      </w:pPr>
      <w:r>
        <w:t xml:space="preserve">б) </w:t>
      </w:r>
      <w:r w:rsidRPr="0034173A">
        <w:t>при изменении предмета (наименования) закупки</w:t>
      </w:r>
      <w:r>
        <w:t>;</w:t>
      </w:r>
    </w:p>
    <w:p w14:paraId="7B7E33C2" w14:textId="77777777" w:rsidR="008F2149" w:rsidRDefault="008F2149" w:rsidP="00D549CE">
      <w:pPr>
        <w:spacing w:line="276" w:lineRule="auto"/>
      </w:pPr>
      <w:r>
        <w:t xml:space="preserve">в) </w:t>
      </w:r>
      <w:r w:rsidRPr="0034173A">
        <w:t>при изменении способа проведения закупки в связи с обнаруженной в процессе подготовки открытой процедуры необходимостью включения в документацию о закупке сведений, требующих проведения закрытой процедуры закупки по основаниям, предусмотренным Положением</w:t>
      </w:r>
      <w:r w:rsidR="0070411B">
        <w:t>;</w:t>
      </w:r>
    </w:p>
    <w:p w14:paraId="33949A6E" w14:textId="77777777" w:rsidR="0070411B" w:rsidRDefault="0070411B" w:rsidP="00D549CE">
      <w:pPr>
        <w:spacing w:line="276" w:lineRule="auto"/>
      </w:pPr>
      <w:r>
        <w:t xml:space="preserve">г) </w:t>
      </w:r>
      <w:r w:rsidRPr="0034173A">
        <w:t>при включении дополнительных закупок</w:t>
      </w:r>
      <w:r>
        <w:t xml:space="preserve"> и исключении закупок из ПЗ;</w:t>
      </w:r>
    </w:p>
    <w:p w14:paraId="66F538AA" w14:textId="77777777" w:rsidR="0070411B" w:rsidRDefault="0070411B" w:rsidP="00D549CE">
      <w:pPr>
        <w:spacing w:line="276" w:lineRule="auto"/>
      </w:pPr>
      <w:r>
        <w:t xml:space="preserve">д) </w:t>
      </w:r>
      <w:r w:rsidRPr="0034173A">
        <w:t>при изменении более чем на 10% (в сторону увеличения) стоимости планируемой к приобретению продукции, выявленной в результате подготовки к процедуре проведения конкурентной закупки, вследствие чего невозможно осуществить закупку продукции в соответствии с планируемым объемом денежных средств, предусмотренным ПЗ</w:t>
      </w:r>
      <w:r>
        <w:t>;</w:t>
      </w:r>
    </w:p>
    <w:p w14:paraId="688BAF44" w14:textId="77777777" w:rsidR="0070411B" w:rsidRDefault="0070411B" w:rsidP="00D549CE">
      <w:pPr>
        <w:spacing w:line="276" w:lineRule="auto"/>
      </w:pPr>
      <w:r>
        <w:t xml:space="preserve">е) </w:t>
      </w:r>
      <w:r w:rsidRPr="0034173A">
        <w:t>в связи с наличием необходимости срочного проведения закупки для заказчика при наличии обоснования ее необходимости и срочности проведения</w:t>
      </w:r>
      <w:r>
        <w:t>;</w:t>
      </w:r>
    </w:p>
    <w:p w14:paraId="51CFB7EB" w14:textId="77777777" w:rsidR="0070411B" w:rsidRDefault="0070411B" w:rsidP="00D549CE">
      <w:pPr>
        <w:spacing w:line="276" w:lineRule="auto"/>
      </w:pPr>
      <w:r>
        <w:t xml:space="preserve">ж) </w:t>
      </w:r>
      <w:r w:rsidRPr="0034173A">
        <w:t>увеличение стоимости договора на основании увеличения объема работ (заключение дополнительного соглашения)</w:t>
      </w:r>
      <w:r>
        <w:t>;</w:t>
      </w:r>
    </w:p>
    <w:p w14:paraId="28CF81A6" w14:textId="77777777" w:rsidR="0070411B" w:rsidRDefault="0070411B" w:rsidP="00D549CE">
      <w:pPr>
        <w:spacing w:line="276" w:lineRule="auto"/>
      </w:pPr>
      <w:r>
        <w:t xml:space="preserve">з) </w:t>
      </w:r>
      <w:r w:rsidRPr="0034173A">
        <w:t>по иным основаниям, связанным с непредвиденной заранее необходимостью изменения ПЗ</w:t>
      </w:r>
      <w:r>
        <w:t>.</w:t>
      </w:r>
    </w:p>
    <w:p w14:paraId="3BAD7786" w14:textId="77777777" w:rsidR="001D7E83" w:rsidRDefault="001D7E83" w:rsidP="00D549CE">
      <w:pPr>
        <w:spacing w:line="276" w:lineRule="auto"/>
      </w:pPr>
    </w:p>
    <w:p w14:paraId="08CF2EB1" w14:textId="77777777" w:rsidR="008015B1" w:rsidRDefault="001D7E83" w:rsidP="008015B1">
      <w:pPr>
        <w:spacing w:line="276" w:lineRule="auto"/>
      </w:pPr>
      <w:r>
        <w:t xml:space="preserve">5.3.2. </w:t>
      </w:r>
      <w:r w:rsidR="008015B1">
        <w:t>Корректировка утвержденного ПЗ проводиться по решению Директора:</w:t>
      </w:r>
    </w:p>
    <w:p w14:paraId="0F3EFC11" w14:textId="77777777" w:rsidR="008015B1" w:rsidRDefault="008015B1" w:rsidP="008015B1">
      <w:pPr>
        <w:spacing w:line="276" w:lineRule="auto"/>
      </w:pPr>
      <w:r>
        <w:t>а) при изменении способа и формы проведения закупки (кроме конкурсов и аукционов);</w:t>
      </w:r>
    </w:p>
    <w:p w14:paraId="7E58E1C0" w14:textId="77777777" w:rsidR="008015B1" w:rsidRDefault="008015B1" w:rsidP="008015B1">
      <w:pPr>
        <w:spacing w:line="276" w:lineRule="auto"/>
      </w:pPr>
      <w:r>
        <w:t>б) в связи с изменением даты (периода) размещения извещения о закупке;</w:t>
      </w:r>
    </w:p>
    <w:p w14:paraId="32D99131" w14:textId="77777777" w:rsidR="008015B1" w:rsidRDefault="008015B1" w:rsidP="008015B1">
      <w:pPr>
        <w:spacing w:line="276" w:lineRule="auto"/>
      </w:pPr>
      <w:r>
        <w:t>в) при изменении сроков исполнения договора (поставки товаров, выполнения работ, оказания услуг);</w:t>
      </w:r>
    </w:p>
    <w:p w14:paraId="5FA3C3D0" w14:textId="77777777" w:rsidR="008015B1" w:rsidRDefault="008015B1" w:rsidP="008015B1">
      <w:pPr>
        <w:spacing w:line="276" w:lineRule="auto"/>
      </w:pPr>
      <w:r>
        <w:t>г) в случае признания ранее проведенной закупки несостоявшейся или безрезультативной и проведения повторной закупки, при условии, что новая закупка проводится без изменения предмета и стоимости закупки;</w:t>
      </w:r>
    </w:p>
    <w:p w14:paraId="289BF98D" w14:textId="77777777" w:rsidR="008015B1" w:rsidRDefault="008015B1" w:rsidP="008015B1">
      <w:pPr>
        <w:spacing w:line="276" w:lineRule="auto"/>
      </w:pPr>
      <w:r>
        <w:t>д) при изменении более чем на 10% (в сторону уменьшения) стоимости планируемой к приобретению продукции, выявленной в результате подготовки к процедуре проведения конкурентной закупки;</w:t>
      </w:r>
    </w:p>
    <w:p w14:paraId="02C15AC9" w14:textId="77777777" w:rsidR="008015B1" w:rsidRDefault="008015B1" w:rsidP="008015B1">
      <w:pPr>
        <w:spacing w:line="276" w:lineRule="auto"/>
      </w:pPr>
      <w:r>
        <w:t>е) при изменении объема закупки (сведения о количестве (объеме); единица измерения) без изменения стоимости закупки;</w:t>
      </w:r>
    </w:p>
    <w:p w14:paraId="4EC48C36" w14:textId="77777777" w:rsidR="001D7E83" w:rsidRDefault="008015B1" w:rsidP="008015B1">
      <w:pPr>
        <w:spacing w:line="276" w:lineRule="auto"/>
      </w:pPr>
      <w:r>
        <w:t>ж) при изменении кодов по ОКПД2 и ОКВЭД2.</w:t>
      </w:r>
    </w:p>
    <w:p w14:paraId="6543E07D" w14:textId="77777777" w:rsidR="008015B1" w:rsidRDefault="008015B1" w:rsidP="008015B1">
      <w:pPr>
        <w:spacing w:line="276" w:lineRule="auto"/>
      </w:pPr>
    </w:p>
    <w:p w14:paraId="78080954" w14:textId="77777777" w:rsidR="001D7E83" w:rsidRDefault="001D7E83" w:rsidP="00D549CE">
      <w:pPr>
        <w:spacing w:line="276" w:lineRule="auto"/>
      </w:pPr>
      <w:r>
        <w:t xml:space="preserve">5.3.3. </w:t>
      </w:r>
      <w:r w:rsidRPr="00AC73A8">
        <w:t>Не требуется корректировка ПЗ в следующих случаях</w:t>
      </w:r>
      <w:r>
        <w:t>:</w:t>
      </w:r>
    </w:p>
    <w:p w14:paraId="675AC743" w14:textId="77777777" w:rsidR="001D7E83" w:rsidRDefault="001D7E83" w:rsidP="00D549CE">
      <w:pPr>
        <w:spacing w:line="276" w:lineRule="auto"/>
      </w:pPr>
      <w:r>
        <w:t>а) при изменении менее чем на 10%</w:t>
      </w:r>
      <w:r w:rsidRPr="0034173A">
        <w:t xml:space="preserve"> стоимости планируемой к приобретению продукции, выявленной в результате подготовки к процедуре </w:t>
      </w:r>
      <w:r>
        <w:t>проведения конкурентной закупки</w:t>
      </w:r>
      <w:r w:rsidRPr="0034173A">
        <w:t>;</w:t>
      </w:r>
    </w:p>
    <w:p w14:paraId="209B36F9" w14:textId="77777777" w:rsidR="001D7E83" w:rsidRDefault="001D7E83" w:rsidP="00D549CE">
      <w:pPr>
        <w:spacing w:line="276" w:lineRule="auto"/>
      </w:pPr>
      <w:r>
        <w:t xml:space="preserve">б) </w:t>
      </w:r>
      <w:r w:rsidRPr="0034173A">
        <w:t>принятие в установленном порядке решения о закупке способом у единственного участника конкурентной процедуры</w:t>
      </w:r>
      <w:r>
        <w:t>;</w:t>
      </w:r>
    </w:p>
    <w:p w14:paraId="7D98BBEE" w14:textId="77777777" w:rsidR="001D7E83" w:rsidRDefault="001D7E83" w:rsidP="00D549CE">
      <w:pPr>
        <w:spacing w:line="276" w:lineRule="auto"/>
      </w:pPr>
      <w:r>
        <w:t xml:space="preserve">в) </w:t>
      </w:r>
      <w:r w:rsidRPr="0034173A">
        <w:t xml:space="preserve">проведение закупки на основании </w:t>
      </w:r>
      <w:r w:rsidR="00F056CD" w:rsidRPr="002C2E58">
        <w:t xml:space="preserve">п. </w:t>
      </w:r>
      <w:hyperlink w:anchor="й" w:tooltip="текущий документ" w:history="1">
        <w:r w:rsidR="00F056CD" w:rsidRPr="002C2E58">
          <w:rPr>
            <w:rStyle w:val="a4"/>
            <w:color w:val="auto"/>
            <w:u w:val="none"/>
          </w:rPr>
          <w:t>4.12.50.</w:t>
        </w:r>
      </w:hyperlink>
    </w:p>
    <w:p w14:paraId="676E929E" w14:textId="77777777" w:rsidR="001D7E83" w:rsidRDefault="001D7E83" w:rsidP="00D549CE">
      <w:pPr>
        <w:spacing w:line="276" w:lineRule="auto"/>
      </w:pPr>
    </w:p>
    <w:p w14:paraId="17FBACAA" w14:textId="77777777" w:rsidR="001D7E83" w:rsidRDefault="001D7E83" w:rsidP="00D549CE">
      <w:pPr>
        <w:spacing w:line="276" w:lineRule="auto"/>
      </w:pPr>
      <w:r>
        <w:t>5.3.4. Н</w:t>
      </w:r>
      <w:r w:rsidRPr="0034173A">
        <w:t>е является корректировкой ПЗ включение в него закупок с начальной (максимальной) ценой договора до 500 000 руб. с НДС.</w:t>
      </w:r>
    </w:p>
    <w:p w14:paraId="2D1BB380" w14:textId="77777777" w:rsidR="001D7E83" w:rsidRDefault="001D7E83" w:rsidP="00D549CE">
      <w:pPr>
        <w:spacing w:line="276" w:lineRule="auto"/>
      </w:pPr>
    </w:p>
    <w:p w14:paraId="1AC202C1" w14:textId="77777777" w:rsidR="001D7E83" w:rsidRDefault="001D7E83" w:rsidP="00D549CE">
      <w:pPr>
        <w:pStyle w:val="2"/>
        <w:spacing w:line="276" w:lineRule="auto"/>
      </w:pPr>
      <w:bookmarkStart w:id="162" w:name="_Toc526428794"/>
      <w:bookmarkStart w:id="163" w:name="_Toc526866895"/>
      <w:bookmarkStart w:id="164" w:name="_Toc113868949"/>
      <w:r w:rsidRPr="001D7E83">
        <w:t>5.4. Размещение утвержденного плана закупок и корректировок плана закупок</w:t>
      </w:r>
      <w:bookmarkEnd w:id="162"/>
      <w:bookmarkEnd w:id="163"/>
      <w:bookmarkEnd w:id="164"/>
    </w:p>
    <w:p w14:paraId="1FF06402" w14:textId="77777777" w:rsidR="001D7E83" w:rsidRDefault="001D7E83" w:rsidP="00D549CE">
      <w:pPr>
        <w:spacing w:line="276" w:lineRule="auto"/>
        <w:rPr>
          <w:b/>
        </w:rPr>
      </w:pPr>
    </w:p>
    <w:p w14:paraId="6439558D" w14:textId="77777777" w:rsidR="00C27C2B" w:rsidRDefault="001D7E83" w:rsidP="00D549CE">
      <w:pPr>
        <w:spacing w:line="276" w:lineRule="auto"/>
      </w:pPr>
      <w:r>
        <w:t>Утвержденный ПЗ размещается в ЕИС не позднее 31 декабря года, предшествующего планируемому.</w:t>
      </w:r>
      <w:r w:rsidR="000F11E6">
        <w:t xml:space="preserve"> Корректировка ПЗ размещается в случаях, установленных ЛНД заказчика.</w:t>
      </w:r>
    </w:p>
    <w:p w14:paraId="0693DE3D" w14:textId="77777777" w:rsidR="00662A6F" w:rsidRDefault="00662A6F" w:rsidP="00D549CE">
      <w:pPr>
        <w:spacing w:line="276" w:lineRule="auto"/>
      </w:pPr>
    </w:p>
    <w:p w14:paraId="71C17FBB" w14:textId="77777777" w:rsidR="00662A6F" w:rsidRDefault="00662A6F" w:rsidP="00D549CE">
      <w:pPr>
        <w:spacing w:line="276" w:lineRule="auto"/>
      </w:pPr>
    </w:p>
    <w:p w14:paraId="274E2444" w14:textId="77777777" w:rsidR="00C27C2B" w:rsidRDefault="00C27C2B" w:rsidP="00D549CE">
      <w:pPr>
        <w:pStyle w:val="10"/>
        <w:spacing w:line="276" w:lineRule="auto"/>
      </w:pPr>
      <w:bookmarkStart w:id="165" w:name="_Toc526428795"/>
      <w:bookmarkStart w:id="166" w:name="_Toc526866896"/>
      <w:bookmarkStart w:id="167" w:name="_Toc113868950"/>
      <w:r w:rsidRPr="00C27C2B">
        <w:t>6 ПОДГОТОВКА К ПРОВЕДЕНИЮ ЗАКУПКИ</w:t>
      </w:r>
      <w:bookmarkEnd w:id="165"/>
      <w:bookmarkEnd w:id="166"/>
      <w:bookmarkEnd w:id="167"/>
    </w:p>
    <w:p w14:paraId="7BD21DF0" w14:textId="77777777" w:rsidR="00C27C2B" w:rsidRDefault="00C27C2B" w:rsidP="00D549CE">
      <w:pPr>
        <w:spacing w:line="276" w:lineRule="auto"/>
        <w:rPr>
          <w:b/>
        </w:rPr>
      </w:pPr>
    </w:p>
    <w:p w14:paraId="46D38D34" w14:textId="77777777" w:rsidR="00C27C2B" w:rsidRDefault="00C27C2B" w:rsidP="00D549CE">
      <w:pPr>
        <w:spacing w:line="276" w:lineRule="auto"/>
        <w:rPr>
          <w:b/>
        </w:rPr>
      </w:pPr>
    </w:p>
    <w:p w14:paraId="3CDCD809" w14:textId="77777777" w:rsidR="00C27C2B" w:rsidRDefault="002D43E3" w:rsidP="00D549CE">
      <w:pPr>
        <w:pStyle w:val="2"/>
        <w:spacing w:line="276" w:lineRule="auto"/>
      </w:pPr>
      <w:bookmarkStart w:id="168" w:name="_Toc526428796"/>
      <w:bookmarkStart w:id="169" w:name="_Toc526866897"/>
      <w:bookmarkStart w:id="170" w:name="_Toc113868951"/>
      <w:r w:rsidRPr="002D43E3">
        <w:t xml:space="preserve">6.1. </w:t>
      </w:r>
      <w:bookmarkStart w:id="171" w:name="к"/>
      <w:bookmarkStart w:id="172" w:name="м"/>
      <w:bookmarkEnd w:id="171"/>
      <w:bookmarkEnd w:id="172"/>
      <w:r w:rsidRPr="002D43E3">
        <w:t>Общие принципы установления требований, предпочтений и критериев</w:t>
      </w:r>
      <w:bookmarkEnd w:id="168"/>
      <w:bookmarkEnd w:id="169"/>
      <w:bookmarkEnd w:id="170"/>
    </w:p>
    <w:p w14:paraId="7F58AA6E" w14:textId="77777777" w:rsidR="002D43E3" w:rsidRDefault="002D43E3" w:rsidP="00D549CE">
      <w:pPr>
        <w:spacing w:line="276" w:lineRule="auto"/>
        <w:rPr>
          <w:b/>
        </w:rPr>
      </w:pPr>
    </w:p>
    <w:p w14:paraId="078F4403" w14:textId="77777777" w:rsidR="002D43E3" w:rsidRDefault="002D43E3" w:rsidP="00D549CE">
      <w:pPr>
        <w:spacing w:line="276" w:lineRule="auto"/>
      </w:pPr>
      <w:r>
        <w:t xml:space="preserve">6.1.1. </w:t>
      </w:r>
      <w:r w:rsidRPr="00DB62F3">
        <w:t>Подготовка к проведению закупки осуществляется инициатором закупки. При подготовке к проведению закупки при необходимости привлекается эксперт.</w:t>
      </w:r>
    </w:p>
    <w:p w14:paraId="1E30D8EB" w14:textId="77777777" w:rsidR="00D57A84" w:rsidRDefault="00D57A84" w:rsidP="00D549CE">
      <w:pPr>
        <w:spacing w:line="276" w:lineRule="auto"/>
      </w:pPr>
    </w:p>
    <w:p w14:paraId="52FE8131" w14:textId="77777777" w:rsidR="00D57A84" w:rsidRDefault="00D57A84" w:rsidP="00D549CE">
      <w:pPr>
        <w:spacing w:line="276" w:lineRule="auto"/>
      </w:pPr>
      <w:r>
        <w:t xml:space="preserve">6.1.2. </w:t>
      </w:r>
      <w:r w:rsidRPr="00DB62F3">
        <w:t>Перед проведением любой закупки заказчик устанавливает</w:t>
      </w:r>
      <w:r>
        <w:t>:</w:t>
      </w:r>
    </w:p>
    <w:p w14:paraId="08AF1C21" w14:textId="77777777" w:rsidR="00D57A84" w:rsidRDefault="00D57A84" w:rsidP="00D549CE">
      <w:pPr>
        <w:spacing w:line="276" w:lineRule="auto"/>
      </w:pPr>
    </w:p>
    <w:p w14:paraId="40D6E3F9" w14:textId="77777777" w:rsidR="00D57A84" w:rsidRPr="0001244B" w:rsidRDefault="00D57A84" w:rsidP="00D549CE">
      <w:pPr>
        <w:spacing w:line="276" w:lineRule="auto"/>
      </w:pPr>
      <w:r w:rsidRPr="0001244B">
        <w:t>а) требования к продукции (</w:t>
      </w:r>
      <w:r w:rsidR="0001244B" w:rsidRPr="0001244B">
        <w:t xml:space="preserve">раздел </w:t>
      </w:r>
      <w:hyperlink w:anchor="б6" w:tooltip="текущий документ" w:history="1">
        <w:r w:rsidR="0001244B" w:rsidRPr="0001244B">
          <w:rPr>
            <w:rStyle w:val="a4"/>
            <w:color w:val="auto"/>
            <w:u w:val="none"/>
          </w:rPr>
          <w:t>6.2.</w:t>
        </w:r>
      </w:hyperlink>
      <w:r w:rsidRPr="0001244B">
        <w:t>)</w:t>
      </w:r>
      <w:r w:rsidR="00C43CEB">
        <w:t xml:space="preserve"> – устанавливает инициатор закупки</w:t>
      </w:r>
      <w:r w:rsidRPr="0001244B">
        <w:t>;</w:t>
      </w:r>
    </w:p>
    <w:p w14:paraId="0EF493F6" w14:textId="77777777" w:rsidR="00D57A84" w:rsidRPr="0001244B" w:rsidRDefault="00D57A84" w:rsidP="00D549CE">
      <w:pPr>
        <w:spacing w:line="276" w:lineRule="auto"/>
      </w:pPr>
      <w:r w:rsidRPr="0001244B">
        <w:t>б) требования к условиям будущего договора (раздел</w:t>
      </w:r>
      <w:r w:rsidR="00CC1DC0">
        <w:t xml:space="preserve"> </w:t>
      </w:r>
      <w:hyperlink w:anchor="в6" w:tooltip="текущий документ" w:history="1">
        <w:r w:rsidR="0001244B" w:rsidRPr="0001244B">
          <w:rPr>
            <w:rStyle w:val="a4"/>
            <w:color w:val="auto"/>
            <w:u w:val="none"/>
          </w:rPr>
          <w:t>6.3.</w:t>
        </w:r>
      </w:hyperlink>
      <w:r w:rsidRPr="0001244B">
        <w:t>)</w:t>
      </w:r>
      <w:r w:rsidR="00C43CEB">
        <w:t xml:space="preserve"> - устанавливает инициатор закупки</w:t>
      </w:r>
      <w:r w:rsidRPr="0001244B">
        <w:t>;</w:t>
      </w:r>
    </w:p>
    <w:p w14:paraId="57DD094D" w14:textId="77777777" w:rsidR="00D57A84" w:rsidRPr="0001244B" w:rsidRDefault="00D57A84" w:rsidP="00D549CE">
      <w:pPr>
        <w:spacing w:line="276" w:lineRule="auto"/>
      </w:pPr>
      <w:r w:rsidRPr="0001244B">
        <w:t>в) 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 (раздел</w:t>
      </w:r>
      <w:hyperlink w:anchor="г6" w:tooltip="текущий документ" w:history="1">
        <w:r w:rsidR="0001244B" w:rsidRPr="0001244B">
          <w:rPr>
            <w:rStyle w:val="a4"/>
            <w:color w:val="auto"/>
            <w:u w:val="none"/>
          </w:rPr>
          <w:t>6.4.</w:t>
        </w:r>
      </w:hyperlink>
      <w:r w:rsidRPr="0001244B">
        <w:t>)</w:t>
      </w:r>
      <w:r w:rsidR="00C43CEB">
        <w:t xml:space="preserve"> - устанавливает инициатор закупки</w:t>
      </w:r>
      <w:r w:rsidRPr="0001244B">
        <w:t>;</w:t>
      </w:r>
    </w:p>
    <w:p w14:paraId="55BAAD02" w14:textId="77777777" w:rsidR="00D57A84" w:rsidRPr="0001244B" w:rsidRDefault="00D57A84" w:rsidP="00D549CE">
      <w:pPr>
        <w:spacing w:line="276" w:lineRule="auto"/>
      </w:pPr>
      <w:r w:rsidRPr="0001244B">
        <w:t xml:space="preserve">в) требования к участникам закупки, а также их субподрядчикам (поставщикам, соисполнителям) (при необходимости) (раздел </w:t>
      </w:r>
      <w:hyperlink w:anchor="д6" w:tooltip="текущий документ" w:history="1">
        <w:r w:rsidR="0001244B" w:rsidRPr="0001244B">
          <w:rPr>
            <w:rStyle w:val="a4"/>
            <w:color w:val="auto"/>
            <w:u w:val="none"/>
          </w:rPr>
          <w:t>6.5.</w:t>
        </w:r>
      </w:hyperlink>
      <w:r w:rsidR="00CC1DC0">
        <w:rPr>
          <w:rStyle w:val="a4"/>
          <w:color w:val="auto"/>
          <w:u w:val="none"/>
        </w:rPr>
        <w:t xml:space="preserve"> </w:t>
      </w:r>
      <w:r w:rsidRPr="0001244B">
        <w:t>-</w:t>
      </w:r>
      <w:r w:rsidR="0001244B" w:rsidRPr="0001244B">
        <w:t xml:space="preserve"> </w:t>
      </w:r>
      <w:hyperlink w:anchor="е6" w:tooltip="текущий документ" w:history="1">
        <w:r w:rsidR="0001244B" w:rsidRPr="0001244B">
          <w:rPr>
            <w:rStyle w:val="a4"/>
            <w:color w:val="auto"/>
            <w:u w:val="none"/>
          </w:rPr>
          <w:t>6.6.</w:t>
        </w:r>
      </w:hyperlink>
      <w:r w:rsidRPr="0001244B">
        <w:t>)</w:t>
      </w:r>
      <w:r w:rsidR="00C43CEB">
        <w:t xml:space="preserve"> - устанавливает инициатор закупки</w:t>
      </w:r>
      <w:r w:rsidRPr="0001244B">
        <w:t>;</w:t>
      </w:r>
    </w:p>
    <w:p w14:paraId="758BFDFD" w14:textId="77777777" w:rsidR="00D57A84" w:rsidRPr="0001244B" w:rsidRDefault="00D57A84" w:rsidP="00D549CE">
      <w:pPr>
        <w:spacing w:line="276" w:lineRule="auto"/>
      </w:pPr>
      <w:r w:rsidRPr="0001244B">
        <w:t xml:space="preserve">г) критерии отбора и оценки, а при применении </w:t>
      </w:r>
      <w:proofErr w:type="spellStart"/>
      <w:r w:rsidRPr="0001244B">
        <w:t>балльно</w:t>
      </w:r>
      <w:proofErr w:type="spellEnd"/>
      <w:r w:rsidRPr="0001244B">
        <w:t>-весовых методов оценки - также значимость критериев (весовые коэффициенты) (раздел</w:t>
      </w:r>
      <w:r w:rsidR="00DE5213">
        <w:t xml:space="preserve"> </w:t>
      </w:r>
      <w:hyperlink w:anchor="ж6" w:tooltip="текущий документ" w:history="1">
        <w:r w:rsidR="0001244B" w:rsidRPr="0001244B">
          <w:rPr>
            <w:rStyle w:val="a4"/>
            <w:color w:val="auto"/>
            <w:u w:val="none"/>
          </w:rPr>
          <w:t>6.7.</w:t>
        </w:r>
      </w:hyperlink>
      <w:r w:rsidRPr="0001244B">
        <w:t>)</w:t>
      </w:r>
      <w:r w:rsidR="00C43CEB">
        <w:t xml:space="preserve"> - устанавливает инициатор закупки</w:t>
      </w:r>
      <w:r w:rsidRPr="0001244B">
        <w:t>;</w:t>
      </w:r>
    </w:p>
    <w:p w14:paraId="169BD211" w14:textId="77777777" w:rsidR="00D57A84" w:rsidRPr="0001244B" w:rsidRDefault="00D57A84" w:rsidP="00D549CE">
      <w:pPr>
        <w:spacing w:line="276" w:lineRule="auto"/>
      </w:pPr>
      <w:r w:rsidRPr="0001244B">
        <w:t>д) требования к обеспечению исполнения обязательств участника закупки (раздел</w:t>
      </w:r>
      <w:r w:rsidR="0001244B" w:rsidRPr="0001244B">
        <w:t xml:space="preserve"> </w:t>
      </w:r>
      <w:hyperlink w:anchor="з6" w:tooltip="текущий документ" w:history="1">
        <w:r w:rsidR="0001244B" w:rsidRPr="0001244B">
          <w:rPr>
            <w:rStyle w:val="a4"/>
            <w:color w:val="auto"/>
            <w:u w:val="none"/>
          </w:rPr>
          <w:t>6.8.</w:t>
        </w:r>
      </w:hyperlink>
      <w:r w:rsidRPr="0001244B">
        <w:t>), если необходимо</w:t>
      </w:r>
      <w:r w:rsidR="00C43CEB">
        <w:t xml:space="preserve"> – устанавливает ОМТС</w:t>
      </w:r>
      <w:r w:rsidRPr="0001244B">
        <w:t>;</w:t>
      </w:r>
    </w:p>
    <w:p w14:paraId="72D69317" w14:textId="77777777" w:rsidR="00D57A84" w:rsidRDefault="00D57A84" w:rsidP="00D549CE">
      <w:pPr>
        <w:spacing w:line="276" w:lineRule="auto"/>
      </w:pPr>
      <w:r w:rsidRPr="0001244B">
        <w:t>е) требования к обеспечению исполнения обязательств по договору (раздел</w:t>
      </w:r>
      <w:r w:rsidR="0001244B" w:rsidRPr="0001244B">
        <w:t xml:space="preserve"> </w:t>
      </w:r>
      <w:hyperlink w:anchor="и6" w:tooltip="текущий документ" w:history="1">
        <w:r w:rsidR="0001244B" w:rsidRPr="0001244B">
          <w:rPr>
            <w:rStyle w:val="a4"/>
            <w:color w:val="auto"/>
            <w:u w:val="none"/>
          </w:rPr>
          <w:t>6.</w:t>
        </w:r>
        <w:bookmarkStart w:id="173" w:name="_Hlt531942903"/>
        <w:r w:rsidR="0001244B" w:rsidRPr="0001244B">
          <w:rPr>
            <w:rStyle w:val="a4"/>
            <w:color w:val="auto"/>
            <w:u w:val="none"/>
          </w:rPr>
          <w:t>9</w:t>
        </w:r>
        <w:bookmarkEnd w:id="173"/>
        <w:r w:rsidR="0001244B" w:rsidRPr="0001244B">
          <w:rPr>
            <w:rStyle w:val="a4"/>
            <w:color w:val="auto"/>
            <w:u w:val="none"/>
          </w:rPr>
          <w:t>.</w:t>
        </w:r>
      </w:hyperlink>
      <w:r w:rsidRPr="0001244B">
        <w:t>), если необходимо</w:t>
      </w:r>
      <w:r w:rsidR="00C43CEB">
        <w:t xml:space="preserve"> - устанавливает ОМТС</w:t>
      </w:r>
      <w:r w:rsidRPr="0001244B">
        <w:t>.</w:t>
      </w:r>
    </w:p>
    <w:p w14:paraId="2CD5CD0C" w14:textId="77777777" w:rsidR="00D57A84" w:rsidRDefault="00D57A84" w:rsidP="00D549CE">
      <w:pPr>
        <w:spacing w:line="276" w:lineRule="auto"/>
      </w:pPr>
    </w:p>
    <w:p w14:paraId="21280A38" w14:textId="77777777" w:rsidR="00D57A84" w:rsidRDefault="00D57A84" w:rsidP="00D549CE">
      <w:pPr>
        <w:spacing w:line="276" w:lineRule="auto"/>
      </w:pPr>
      <w:r>
        <w:t xml:space="preserve">6.1.3. </w:t>
      </w:r>
      <w:r w:rsidRPr="00DB62F3">
        <w:t>Заказчик должен разделять требования (формирующие критерии отбора) и предпочтения (формирующие критерии оценки).</w:t>
      </w:r>
    </w:p>
    <w:p w14:paraId="181CDD6A" w14:textId="77777777" w:rsidR="00D57A84" w:rsidRDefault="00D57A84" w:rsidP="00D549CE">
      <w:pPr>
        <w:spacing w:line="276" w:lineRule="auto"/>
      </w:pPr>
    </w:p>
    <w:p w14:paraId="2666E188" w14:textId="77777777" w:rsidR="00D57A84" w:rsidRDefault="00D57A84" w:rsidP="00D549CE">
      <w:pPr>
        <w:spacing w:line="276" w:lineRule="auto"/>
      </w:pPr>
      <w:r>
        <w:t xml:space="preserve">6.1.4. </w:t>
      </w:r>
      <w:r w:rsidRPr="00DB62F3">
        <w:t>Предпочтениями являются характеристики продукции, участников, их субподрядчиков (поставщиков, соисполнителей) и (или) условия договора, соответствующие в совокупности следующим требованиям:</w:t>
      </w:r>
    </w:p>
    <w:p w14:paraId="53E6F6D2" w14:textId="77777777" w:rsidR="00D57A84" w:rsidRDefault="00D57A84" w:rsidP="00D549CE">
      <w:pPr>
        <w:spacing w:line="276" w:lineRule="auto"/>
      </w:pPr>
    </w:p>
    <w:p w14:paraId="5E97BD04" w14:textId="77777777" w:rsidR="00D57A84" w:rsidRDefault="00D57A84" w:rsidP="00D549CE">
      <w:pPr>
        <w:spacing w:line="276" w:lineRule="auto"/>
      </w:pPr>
      <w:r>
        <w:t>а) их выполнение ведет к характеристикам, превышающим минимально необходимые обязательные требования заказчика или не учитываемым ими;</w:t>
      </w:r>
    </w:p>
    <w:p w14:paraId="7E3B1D6A" w14:textId="77777777" w:rsidR="00D57A84" w:rsidRDefault="00D57A84" w:rsidP="00D549CE">
      <w:pPr>
        <w:spacing w:line="276" w:lineRule="auto"/>
      </w:pPr>
      <w:r>
        <w:t>б) их невыполнение не может служить основанием для отклонения заявки;</w:t>
      </w:r>
    </w:p>
    <w:p w14:paraId="3CE458FB" w14:textId="77777777" w:rsidR="00D57A84" w:rsidRDefault="00D57A84" w:rsidP="00D549CE">
      <w:pPr>
        <w:spacing w:line="276" w:lineRule="auto"/>
      </w:pPr>
      <w:r>
        <w:t>в) они учитываются при определении степени предпочтительности заявок при их ранжировании на оценочной стадии рассмотрения заявок в отношении не отклонённых заявок.</w:t>
      </w:r>
    </w:p>
    <w:p w14:paraId="1F365733" w14:textId="77777777" w:rsidR="00D57A84" w:rsidRDefault="00D57A84" w:rsidP="00D549CE">
      <w:pPr>
        <w:spacing w:line="276" w:lineRule="auto"/>
      </w:pPr>
    </w:p>
    <w:p w14:paraId="02BBF3FB" w14:textId="77777777" w:rsidR="00D57A84" w:rsidRDefault="00D57A84" w:rsidP="00D549CE">
      <w:pPr>
        <w:spacing w:line="276" w:lineRule="auto"/>
      </w:pPr>
      <w:r>
        <w:t xml:space="preserve">6.1.5. </w:t>
      </w:r>
      <w:bookmarkStart w:id="174" w:name="с"/>
      <w:bookmarkStart w:id="175" w:name="_Ref340352282"/>
      <w:bookmarkStart w:id="176" w:name="_Ref340434567"/>
      <w:bookmarkEnd w:id="174"/>
      <w:r w:rsidRPr="00DB62F3">
        <w:t>В отношении каждого обязательного требования и предпочтения инициатор должен установить порядок подтверждения участником закупки его выполнения:</w:t>
      </w:r>
      <w:bookmarkEnd w:id="175"/>
      <w:bookmarkEnd w:id="176"/>
    </w:p>
    <w:p w14:paraId="7F8B9D5A" w14:textId="77777777" w:rsidR="00D57A84" w:rsidRDefault="00D57A84" w:rsidP="00D549CE">
      <w:pPr>
        <w:spacing w:line="276" w:lineRule="auto"/>
      </w:pPr>
    </w:p>
    <w:p w14:paraId="2A20763E" w14:textId="77777777" w:rsidR="00D57A84" w:rsidRDefault="00D57A84" w:rsidP="00D549CE">
      <w:pPr>
        <w:spacing w:line="276" w:lineRule="auto"/>
      </w:pPr>
      <w:r>
        <w:t>а) путем указания соответствующих сведений и (или) предложений в заявке;</w:t>
      </w:r>
    </w:p>
    <w:p w14:paraId="3A64EC56" w14:textId="77777777" w:rsidR="00D57A84" w:rsidRDefault="00D57A84" w:rsidP="00D549CE">
      <w:pPr>
        <w:spacing w:line="276" w:lineRule="auto"/>
      </w:pPr>
      <w:r>
        <w:t xml:space="preserve">б) путем предоставления в заявке документа, выданного (заверенного) государственным </w:t>
      </w:r>
      <w:r w:rsidR="006A3F86">
        <w:t xml:space="preserve">и/или муниципальным </w:t>
      </w:r>
      <w:r>
        <w:t>органом, участником или третьим лицом.</w:t>
      </w:r>
    </w:p>
    <w:p w14:paraId="4CCB617A" w14:textId="77777777" w:rsidR="00D57A84" w:rsidRDefault="00D57A84" w:rsidP="00D549CE">
      <w:pPr>
        <w:spacing w:line="276" w:lineRule="auto"/>
      </w:pPr>
    </w:p>
    <w:p w14:paraId="3167750A" w14:textId="77777777" w:rsidR="00D57A84" w:rsidRDefault="00D57A84" w:rsidP="00D549CE">
      <w:pPr>
        <w:spacing w:line="276" w:lineRule="auto"/>
      </w:pPr>
      <w:r>
        <w:t xml:space="preserve">6.1.6. </w:t>
      </w:r>
      <w:bookmarkStart w:id="177" w:name="л"/>
      <w:bookmarkStart w:id="178" w:name="_Ref341305973"/>
      <w:bookmarkEnd w:id="177"/>
      <w:r w:rsidRPr="00DB62F3">
        <w:t xml:space="preserve">При формировании требований и предпочтений </w:t>
      </w:r>
      <w:r w:rsidRPr="00963853">
        <w:t>заказчик</w:t>
      </w:r>
      <w:r w:rsidRPr="00DB62F3">
        <w:t xml:space="preserve"> должен руководствоваться следующими принципами:</w:t>
      </w:r>
      <w:bookmarkEnd w:id="178"/>
    </w:p>
    <w:p w14:paraId="6901D3CD" w14:textId="77777777" w:rsidR="00D57A84" w:rsidRDefault="00D57A84" w:rsidP="00D549CE">
      <w:pPr>
        <w:spacing w:line="276" w:lineRule="auto"/>
      </w:pPr>
    </w:p>
    <w:p w14:paraId="06275125" w14:textId="77777777" w:rsidR="00D57A84" w:rsidRDefault="00D57A84" w:rsidP="00D549CE">
      <w:pPr>
        <w:spacing w:line="276" w:lineRule="auto"/>
      </w:pPr>
      <w:r>
        <w:t>а) требования должны быть конкретными, однозначно трактуемыми, обоснованными, а при установлении требований к участникам - измеряемыми;</w:t>
      </w:r>
    </w:p>
    <w:p w14:paraId="2D609A9C" w14:textId="77777777" w:rsidR="00D57A84" w:rsidRDefault="00D57A84" w:rsidP="00D549CE">
      <w:pPr>
        <w:spacing w:line="276" w:lineRule="auto"/>
      </w:pPr>
      <w:r>
        <w:t>б) не рекомендуется устанавливать требования, которые могут быть подтверждены только декларативно;</w:t>
      </w:r>
    </w:p>
    <w:p w14:paraId="6E1825EA" w14:textId="77777777" w:rsidR="00D57A84" w:rsidRDefault="00D57A84" w:rsidP="00D549CE">
      <w:pPr>
        <w:spacing w:line="276" w:lineRule="auto"/>
      </w:pPr>
      <w:r>
        <w:t>в) в отношении каждого требования и предпочтения (критерия) должен быть установлен порядок подтверждения участником закупки его выполнения (предоставления данных для оценки). Не допускается устанавливать требования, по которым не осуществляется оценка соответствия, или использовать критерии, по которым не осуществляется оценка предпочтительности;</w:t>
      </w:r>
    </w:p>
    <w:p w14:paraId="2F737AA5" w14:textId="77777777" w:rsidR="00D57A84" w:rsidRDefault="00D57A84" w:rsidP="00D549CE">
      <w:pPr>
        <w:spacing w:line="276" w:lineRule="auto"/>
      </w:pPr>
      <w:r>
        <w:t>г) не допускается устанавливать требования, не обоснованные действительными потребностями заказчика;</w:t>
      </w:r>
    </w:p>
    <w:p w14:paraId="7C34D07F" w14:textId="77777777" w:rsidR="00D57A84" w:rsidRDefault="00D57A84" w:rsidP="00D549CE">
      <w:pPr>
        <w:spacing w:line="276" w:lineRule="auto"/>
      </w:pPr>
      <w:r>
        <w:t>д) не допускается устанавливать требования исключительно для целей необоснованного ограничения количества участников закупки при проведении закупки, нарушение антимонопольного законодательства Российской Федерации.</w:t>
      </w:r>
    </w:p>
    <w:p w14:paraId="112FA00F" w14:textId="77777777" w:rsidR="00D57A84" w:rsidRDefault="00D57A84" w:rsidP="00D549CE">
      <w:pPr>
        <w:spacing w:line="276" w:lineRule="auto"/>
      </w:pPr>
    </w:p>
    <w:p w14:paraId="6B1C261B" w14:textId="77777777" w:rsidR="00D57A84" w:rsidRDefault="00D57A84" w:rsidP="00D549CE">
      <w:pPr>
        <w:spacing w:line="276" w:lineRule="auto"/>
      </w:pPr>
      <w:r>
        <w:t xml:space="preserve">6.1.7. </w:t>
      </w:r>
      <w:r w:rsidRPr="00DB62F3">
        <w:t xml:space="preserve">Заказчик вправе привлекать экспертов для подготовки требований и условий закупки, указанных в разделе </w:t>
      </w:r>
      <w:hyperlink w:anchor="к" w:tooltip="текущий документ" w:history="1">
        <w:r w:rsidRPr="00D57A84">
          <w:rPr>
            <w:rStyle w:val="a4"/>
            <w:color w:val="auto"/>
            <w:u w:val="none"/>
          </w:rPr>
          <w:t>6.1.</w:t>
        </w:r>
      </w:hyperlink>
      <w:r w:rsidRPr="00DB62F3">
        <w:t xml:space="preserve"> (при условии, что решение о привле</w:t>
      </w:r>
      <w:r>
        <w:t xml:space="preserve">чении экспертов было принято </w:t>
      </w:r>
      <w:r w:rsidR="00EC39D3">
        <w:t>з</w:t>
      </w:r>
      <w:r w:rsidR="00DB7C86">
        <w:t>акупочной комиссией</w:t>
      </w:r>
      <w:r w:rsidRPr="00DB62F3">
        <w:t>).</w:t>
      </w:r>
    </w:p>
    <w:p w14:paraId="31EEBEAA" w14:textId="77777777" w:rsidR="00686C24" w:rsidRDefault="00686C24" w:rsidP="00D549CE">
      <w:pPr>
        <w:spacing w:line="276" w:lineRule="auto"/>
      </w:pPr>
    </w:p>
    <w:p w14:paraId="2F15461E" w14:textId="77777777" w:rsidR="00686C24" w:rsidRDefault="00686C24" w:rsidP="00D549CE">
      <w:pPr>
        <w:spacing w:line="276" w:lineRule="auto"/>
      </w:pPr>
      <w:r>
        <w:t xml:space="preserve">6.1.8. </w:t>
      </w:r>
      <w:r w:rsidRPr="00DB62F3">
        <w:t xml:space="preserve">При установлении требований согласно </w:t>
      </w:r>
      <w:r w:rsidRPr="00925056">
        <w:t>разделам</w:t>
      </w:r>
      <w:r w:rsidRPr="00925056">
        <w:rPr>
          <w:lang w:val="en-US"/>
        </w:rPr>
        <w:t> </w:t>
      </w:r>
      <w:hyperlink w:anchor="д6" w:tooltip="текущий документ" w:history="1">
        <w:r w:rsidR="00925056" w:rsidRPr="00925056">
          <w:rPr>
            <w:rStyle w:val="a4"/>
            <w:color w:val="auto"/>
            <w:u w:val="none"/>
          </w:rPr>
          <w:t>6.5.</w:t>
        </w:r>
      </w:hyperlink>
      <w:r w:rsidRPr="00925056">
        <w:t xml:space="preserve"> и </w:t>
      </w:r>
      <w:hyperlink w:anchor="е6" w:tooltip="текущий документ" w:history="1">
        <w:r w:rsidR="00925056" w:rsidRPr="00925056">
          <w:rPr>
            <w:rStyle w:val="a4"/>
            <w:color w:val="auto"/>
            <w:u w:val="none"/>
          </w:rPr>
          <w:t>6.6.</w:t>
        </w:r>
      </w:hyperlink>
      <w:r w:rsidRPr="00DB62F3">
        <w:t xml:space="preserve"> </w:t>
      </w:r>
      <w:r w:rsidRPr="00963853">
        <w:t xml:space="preserve">заказчик </w:t>
      </w:r>
      <w:r w:rsidR="00EF275E" w:rsidRPr="00963853">
        <w:t>(инициатор</w:t>
      </w:r>
      <w:r w:rsidR="00963853">
        <w:t xml:space="preserve"> закупки</w:t>
      </w:r>
      <w:r w:rsidR="00EF275E" w:rsidRPr="00963853">
        <w:t>)</w:t>
      </w:r>
      <w:r w:rsidRPr="00DB62F3">
        <w:t xml:space="preserve"> должен указать, каким требованиям должен отвечать сам участник закупки, и каким - его субподрядчики (поставщики, соисполнители). При этом количественные требования могут быть установлены сообразно объему выполняемых ими обязательств по договору. Документация о закупке</w:t>
      </w:r>
      <w:r>
        <w:t xml:space="preserve">, предметом которой является выполнение </w:t>
      </w:r>
      <w:r>
        <w:rPr>
          <w:rFonts w:eastAsiaTheme="minorHAnsi"/>
          <w:lang w:eastAsia="en-US"/>
        </w:rPr>
        <w:t>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B62F3">
        <w:t xml:space="preserve"> должна содержать требование предоставления участником закупки в составе его заявки соответствующих подтверждающих документов в отношении заявленных субподрядчиков (поставщиков, соисполнителей).</w:t>
      </w:r>
    </w:p>
    <w:p w14:paraId="5E2FB5E1" w14:textId="77777777" w:rsidR="000146EB" w:rsidRDefault="000146EB" w:rsidP="00D549CE">
      <w:pPr>
        <w:spacing w:line="276" w:lineRule="auto"/>
      </w:pPr>
    </w:p>
    <w:p w14:paraId="67614F6E" w14:textId="77777777" w:rsidR="000146EB" w:rsidRDefault="000146EB" w:rsidP="00D549CE">
      <w:pPr>
        <w:spacing w:line="276" w:lineRule="auto"/>
      </w:pPr>
      <w:r>
        <w:t xml:space="preserve">6.1.9. </w:t>
      </w:r>
      <w:r w:rsidRPr="00DB62F3">
        <w:t xml:space="preserve">Если заказчик при осуществлении своей деятельности должен выполнять требования органов сертификации производства, а также саморегулируемых организаций, союзов, гильдий и т.д., членом которых он является и эти требования касаются безопасности закупаемой заказчиком продукции, процесса выбора поставщиков и управления договорами поставки товаров (выполнения работ, оказания услуг), заказчик вправе учитывать такие требования с обеспечением соблюдения нормы подп. </w:t>
      </w:r>
      <w:hyperlink w:anchor="л" w:tooltip="текущий документ" w:history="1">
        <w:r w:rsidRPr="000146EB">
          <w:rPr>
            <w:rStyle w:val="a4"/>
            <w:color w:val="auto"/>
            <w:u w:val="none"/>
          </w:rPr>
          <w:t>6.1.6.</w:t>
        </w:r>
      </w:hyperlink>
    </w:p>
    <w:p w14:paraId="1B310EDF" w14:textId="77777777" w:rsidR="00E33FB8" w:rsidRDefault="00E33FB8" w:rsidP="00D549CE">
      <w:pPr>
        <w:spacing w:line="276" w:lineRule="auto"/>
      </w:pPr>
    </w:p>
    <w:p w14:paraId="441447AB" w14:textId="77777777" w:rsidR="000146EB" w:rsidRDefault="000146EB" w:rsidP="00D549CE">
      <w:pPr>
        <w:pStyle w:val="2"/>
        <w:spacing w:line="276" w:lineRule="auto"/>
      </w:pPr>
      <w:bookmarkStart w:id="179" w:name="_Toc526428797"/>
      <w:bookmarkStart w:id="180" w:name="_Toc526866898"/>
      <w:bookmarkStart w:id="181" w:name="_Toc113868952"/>
      <w:r w:rsidRPr="000146EB">
        <w:t xml:space="preserve">6.2. </w:t>
      </w:r>
      <w:bookmarkStart w:id="182" w:name="п1"/>
      <w:bookmarkStart w:id="183" w:name="б6"/>
      <w:bookmarkEnd w:id="182"/>
      <w:bookmarkEnd w:id="183"/>
      <w:r w:rsidRPr="000146EB">
        <w:t>Установление требований к продукции</w:t>
      </w:r>
      <w:bookmarkEnd w:id="179"/>
      <w:bookmarkEnd w:id="180"/>
      <w:bookmarkEnd w:id="181"/>
    </w:p>
    <w:p w14:paraId="590E4FF9" w14:textId="77777777" w:rsidR="000146EB" w:rsidRDefault="000146EB" w:rsidP="00D549CE">
      <w:pPr>
        <w:spacing w:line="276" w:lineRule="auto"/>
        <w:rPr>
          <w:b/>
        </w:rPr>
      </w:pPr>
    </w:p>
    <w:p w14:paraId="151EF008" w14:textId="77777777" w:rsidR="008015B1" w:rsidRDefault="00C2009C" w:rsidP="008015B1">
      <w:pPr>
        <w:spacing w:line="276" w:lineRule="auto"/>
      </w:pPr>
      <w:r>
        <w:t xml:space="preserve">6.2.1. </w:t>
      </w:r>
      <w:r w:rsidR="008015B1">
        <w:t>В документации о закупке должны содержаться требования в отношении закупаемой продукции с учетом положений раздела 6.1. в форме технического задания, в частности:</w:t>
      </w:r>
    </w:p>
    <w:p w14:paraId="5EEB1DF3" w14:textId="77777777" w:rsidR="008015B1" w:rsidRDefault="008015B1" w:rsidP="008015B1">
      <w:pPr>
        <w:spacing w:line="276" w:lineRule="auto"/>
      </w:pPr>
      <w:r>
        <w:t>а) требования к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продукции потребностям заказчика;</w:t>
      </w:r>
    </w:p>
    <w:p w14:paraId="7CE8D235" w14:textId="77777777" w:rsidR="008015B1" w:rsidRDefault="008015B1" w:rsidP="008015B1">
      <w:pPr>
        <w:spacing w:line="276" w:lineRule="auto"/>
      </w:pPr>
      <w:r>
        <w:t xml:space="preserve">б) при проведении запроса рыночных предложений допускается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и (или) страны происхождения товара или наименование производителя, при этом в требованиях должны быть указаны слова «или аналог» («или эквивалент»), кроме случаев, указанных в п. </w:t>
      </w:r>
      <w:proofErr w:type="gramStart"/>
      <w:r>
        <w:t>6.2.3.,</w:t>
      </w:r>
      <w:proofErr w:type="gramEnd"/>
      <w:r>
        <w:t xml:space="preserve"> с указанием критериев определения соответствия аналога (эквивалента). При проведении конкурентной закупки указанные выше средства индивидуализации допускается указывать только в случае, если не имеется другого способа, обеспечивающего более точное и четкое описание характеристик предмета закупки, при этом в требованиях должны быть указаны слова «или аналог» («или эквивалент»), кроме случаев, указанных в п. </w:t>
      </w:r>
      <w:proofErr w:type="gramStart"/>
      <w:r>
        <w:t>6.2.3.,</w:t>
      </w:r>
      <w:proofErr w:type="gramEnd"/>
      <w:r>
        <w:t xml:space="preserve"> с указанием критериев определения соответствия аналога (эквивалента);</w:t>
      </w:r>
    </w:p>
    <w:p w14:paraId="0AD540C8" w14:textId="77777777" w:rsidR="008015B1" w:rsidRDefault="008015B1" w:rsidP="008015B1">
      <w:pPr>
        <w:spacing w:line="276" w:lineRule="auto"/>
      </w:pPr>
      <w:r>
        <w:t>в) при закупке товаров — требования к комплектации товара, к размерам, упаковке, отгрузке товара;</w:t>
      </w:r>
    </w:p>
    <w:p w14:paraId="3222E025" w14:textId="77777777" w:rsidR="008015B1" w:rsidRDefault="008015B1" w:rsidP="008015B1">
      <w:pPr>
        <w:spacing w:line="276" w:lineRule="auto"/>
      </w:pPr>
      <w:r>
        <w:t>г) при закупке товаров — требования к месту, сроку (графику) поставки;</w:t>
      </w:r>
    </w:p>
    <w:p w14:paraId="7EFDBAB6" w14:textId="77777777" w:rsidR="008015B1" w:rsidRDefault="008015B1" w:rsidP="008015B1">
      <w:pPr>
        <w:spacing w:line="276" w:lineRule="auto"/>
      </w:pPr>
      <w:r>
        <w:t>д) при закупке работ, услуг — требования к выполняемым работам или оказываемым услугам (в том числе состав, результат работ или услуг, если применимо – последовательность, технология, сроки выполнения);</w:t>
      </w:r>
    </w:p>
    <w:p w14:paraId="66F0DF10" w14:textId="77777777" w:rsidR="008015B1" w:rsidRDefault="008015B1" w:rsidP="008015B1">
      <w:pPr>
        <w:spacing w:line="276" w:lineRule="auto"/>
      </w:pPr>
      <w:r>
        <w:t>е) требования к количеству товаров, объему работ или услуг или порядку его определения;</w:t>
      </w:r>
    </w:p>
    <w:p w14:paraId="41AA47E6" w14:textId="77777777" w:rsidR="008015B1" w:rsidRDefault="008015B1" w:rsidP="008015B1">
      <w:pPr>
        <w:spacing w:line="276" w:lineRule="auto"/>
      </w:pPr>
      <w:r>
        <w:t>ж) 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14:paraId="3C95094A" w14:textId="77777777" w:rsidR="008015B1" w:rsidRDefault="008015B1" w:rsidP="008015B1">
      <w:pPr>
        <w:spacing w:line="276" w:lineRule="auto"/>
      </w:pPr>
      <w:r>
        <w:t>з) при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требования по декларированию участником закупки сведений о нахождении предлагаемой к закупке продукции в едином реестре российской радиоэлектронной продукции и (или) программного обеспечения в едином реестре российских программ для электронных вычислительных машин и баз данных с указанием номера реестровой записи либо об отсутствии в указанном реестре;</w:t>
      </w:r>
    </w:p>
    <w:p w14:paraId="3C922158" w14:textId="77777777" w:rsidR="00C2009C" w:rsidRDefault="008015B1" w:rsidP="008015B1">
      <w:pPr>
        <w:spacing w:line="276" w:lineRule="auto"/>
      </w:pPr>
      <w:r>
        <w:t>и) при проведении закупок, на которые распространяются требования Постановления Правительства РФ от 03.12.2020 N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или реестр промышленной продукции, произведенной на территориях отдельных районов Донецкой и Луганской областей Украины,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единый реестр российской радиоэлектронной продукции.</w:t>
      </w:r>
    </w:p>
    <w:p w14:paraId="4D15EF0E" w14:textId="77777777" w:rsidR="008015B1" w:rsidRDefault="008015B1" w:rsidP="008015B1">
      <w:pPr>
        <w:spacing w:line="276" w:lineRule="auto"/>
      </w:pPr>
    </w:p>
    <w:p w14:paraId="5D80CDDE" w14:textId="77777777" w:rsidR="00C2009C" w:rsidRDefault="00C2009C" w:rsidP="00D549CE">
      <w:pPr>
        <w:spacing w:line="276" w:lineRule="auto"/>
      </w:pPr>
      <w:r>
        <w:t xml:space="preserve">6.2.2. </w:t>
      </w:r>
      <w:bookmarkStart w:id="184" w:name="_Ref340435199"/>
      <w:r w:rsidRPr="00DB62F3">
        <w:t>Требования к продукции рекомендуется устанавливать, где это возможно, в форме функциональных требований (требований к потребительским свойствам продукции), а не в форме конкретных технических решений (за исключением случаев, когда конкретные торговые марки приобретаются специально или указать требования иным образом не целесообразно).</w:t>
      </w:r>
      <w:bookmarkEnd w:id="184"/>
    </w:p>
    <w:p w14:paraId="31669910" w14:textId="77777777" w:rsidR="00C2009C" w:rsidRDefault="00C2009C" w:rsidP="00D549CE">
      <w:pPr>
        <w:spacing w:line="276" w:lineRule="auto"/>
      </w:pPr>
    </w:p>
    <w:p w14:paraId="480AC55E" w14:textId="77777777" w:rsidR="00C2009C" w:rsidRDefault="00C2009C" w:rsidP="00D549CE">
      <w:pPr>
        <w:spacing w:line="276" w:lineRule="auto"/>
      </w:pPr>
      <w:r>
        <w:t xml:space="preserve">6.2.3. </w:t>
      </w:r>
      <w:bookmarkStart w:id="185" w:name="о"/>
      <w:bookmarkStart w:id="186" w:name="_Ref340352126"/>
      <w:bookmarkEnd w:id="185"/>
      <w:r w:rsidRPr="00DB62F3">
        <w:t>В случае, указанном в п.</w:t>
      </w:r>
      <w:r w:rsidR="00550721">
        <w:t xml:space="preserve"> </w:t>
      </w:r>
      <w:hyperlink w:anchor="н" w:tooltip="текущий документ" w:history="1">
        <w:r w:rsidRPr="00C2009C">
          <w:rPr>
            <w:rStyle w:val="a4"/>
            <w:color w:val="auto"/>
            <w:u w:val="none"/>
          </w:rPr>
          <w:t>6.2.1. б)</w:t>
        </w:r>
      </w:hyperlink>
      <w:r w:rsidRPr="00DB62F3">
        <w:t>, слова «или аналог» («или эквивалент») могут не указываться:</w:t>
      </w:r>
      <w:bookmarkEnd w:id="186"/>
    </w:p>
    <w:p w14:paraId="604276B8" w14:textId="77777777" w:rsidR="00C2009C" w:rsidRDefault="00C2009C" w:rsidP="00D549CE">
      <w:pPr>
        <w:spacing w:line="276" w:lineRule="auto"/>
      </w:pPr>
    </w:p>
    <w:p w14:paraId="70D16D4C" w14:textId="77777777" w:rsidR="00C2009C" w:rsidRDefault="00C2009C" w:rsidP="00D549CE">
      <w:pPr>
        <w:spacing w:line="276" w:lineRule="auto"/>
      </w:pPr>
      <w:r>
        <w:t>При проведении конкурентной закупки:</w:t>
      </w:r>
    </w:p>
    <w:p w14:paraId="2D5AF180" w14:textId="77777777" w:rsidR="00C2009C" w:rsidRDefault="00C2009C" w:rsidP="00D549CE">
      <w:pPr>
        <w:spacing w:line="276" w:lineRule="auto"/>
      </w:pPr>
      <w:r>
        <w:t>а) 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и эксплуатационной документацией;</w:t>
      </w:r>
    </w:p>
    <w:p w14:paraId="14EF7CC4" w14:textId="77777777" w:rsidR="00C2009C" w:rsidRDefault="00C2009C" w:rsidP="00D549CE">
      <w:pPr>
        <w:spacing w:line="276" w:lineRule="auto"/>
      </w:pPr>
      <w:r>
        <w:t xml:space="preserve">б) 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w:t>
      </w:r>
    </w:p>
    <w:p w14:paraId="429226B2" w14:textId="77777777" w:rsidR="00C2009C" w:rsidRDefault="00C2009C" w:rsidP="00D549CE">
      <w:pPr>
        <w:spacing w:line="276" w:lineRule="auto"/>
      </w:pPr>
      <w:r>
        <w:t>в) закупок товаров, необходимых для исполнения государственного или муниципального контракта;</w:t>
      </w:r>
    </w:p>
    <w:p w14:paraId="7BE35D0B" w14:textId="77777777" w:rsidR="00C2009C" w:rsidRDefault="00C2009C" w:rsidP="00D549CE">
      <w:pPr>
        <w:spacing w:line="276" w:lineRule="auto"/>
      </w:pPr>
      <w: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договоров заказчика, в целях исполнения заказчиком обязательств по заключенным с юридическими лицами договорам;</w:t>
      </w:r>
    </w:p>
    <w:p w14:paraId="5C755BCA" w14:textId="77777777" w:rsidR="00C2009C" w:rsidRDefault="00C2009C" w:rsidP="00D549CE">
      <w:pPr>
        <w:spacing w:line="276" w:lineRule="auto"/>
      </w:pPr>
    </w:p>
    <w:p w14:paraId="1D4F4AB2" w14:textId="77777777" w:rsidR="00C2009C" w:rsidRDefault="006C27A5" w:rsidP="00D549CE">
      <w:pPr>
        <w:spacing w:line="276" w:lineRule="auto"/>
      </w:pPr>
      <w:r>
        <w:t xml:space="preserve">При проведении запроса </w:t>
      </w:r>
      <w:r w:rsidR="00C7139C">
        <w:rPr>
          <w:rFonts w:eastAsiaTheme="minorHAnsi"/>
          <w:lang w:eastAsia="en-US"/>
        </w:rPr>
        <w:t>рыночных</w:t>
      </w:r>
      <w:r>
        <w:t xml:space="preserve"> предложений</w:t>
      </w:r>
      <w:r w:rsidR="00C2009C">
        <w:t>:</w:t>
      </w:r>
    </w:p>
    <w:p w14:paraId="05F1613D" w14:textId="77777777" w:rsidR="00C2009C" w:rsidRDefault="00C2009C" w:rsidP="00D549CE">
      <w:pPr>
        <w:spacing w:line="276" w:lineRule="auto"/>
      </w:pPr>
      <w:r>
        <w:t>д) в случаях стандартизации (унификации) закупаемых товаров, работ, услуг, определенных ЛНД заказчика;</w:t>
      </w:r>
    </w:p>
    <w:p w14:paraId="182C1B15" w14:textId="77777777" w:rsidR="00C2009C" w:rsidRDefault="00C2009C" w:rsidP="00D549CE">
      <w:pPr>
        <w:spacing w:line="276" w:lineRule="auto"/>
      </w:pPr>
      <w:r>
        <w:t xml:space="preserve">е) при наличии не менее </w:t>
      </w:r>
      <w:r w:rsidR="00E63345">
        <w:t>трех</w:t>
      </w:r>
      <w:r>
        <w:t xml:space="preserve"> организаций осуществляющих поставку товаров, оказание услуг предметом, которого осуществляется закупка;</w:t>
      </w:r>
    </w:p>
    <w:p w14:paraId="6F17B7C3" w14:textId="77777777" w:rsidR="00C2009C" w:rsidRDefault="00C2009C" w:rsidP="00D549CE">
      <w:pPr>
        <w:spacing w:line="276" w:lineRule="auto"/>
      </w:pPr>
      <w:r>
        <w:t>ж)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договоров заказчика, в целях исполнения заказчиком обязательств по заключенным с физическими лицами договорам;</w:t>
      </w:r>
    </w:p>
    <w:p w14:paraId="7BF1AA73" w14:textId="77777777" w:rsidR="00C2009C" w:rsidRDefault="00C2009C" w:rsidP="00D549CE">
      <w:pPr>
        <w:spacing w:line="276" w:lineRule="auto"/>
      </w:pPr>
      <w:r>
        <w:t>з) когда закупка эквивалентного товара приведет к дополнительным затратам, превышающим возможную выгоду заказчика (например, необходимость переобучения персонала, увеличение затрат на разноплановое техническое обслуживание в связи с низким уровнем технологической совместимости различных производителей и пр.);</w:t>
      </w:r>
    </w:p>
    <w:p w14:paraId="0124EC4D" w14:textId="77777777" w:rsidR="00C2009C" w:rsidRDefault="00C2009C" w:rsidP="00D549CE">
      <w:pPr>
        <w:spacing w:line="276" w:lineRule="auto"/>
      </w:pPr>
      <w:r>
        <w:t>и) в иных случаях, определяемых ЛНД заказчика.</w:t>
      </w:r>
    </w:p>
    <w:p w14:paraId="0089F675" w14:textId="77777777" w:rsidR="00505D2C" w:rsidRDefault="00505D2C" w:rsidP="00D549CE">
      <w:pPr>
        <w:spacing w:line="276" w:lineRule="auto"/>
      </w:pPr>
    </w:p>
    <w:p w14:paraId="47C087A0" w14:textId="77777777" w:rsidR="00505D2C" w:rsidRDefault="00505D2C" w:rsidP="00D549CE">
      <w:pPr>
        <w:spacing w:line="276" w:lineRule="auto"/>
      </w:pPr>
      <w:r>
        <w:t xml:space="preserve">6.2.4. </w:t>
      </w:r>
      <w:r w:rsidRPr="00BC1F7F">
        <w:t>Заказчик</w:t>
      </w:r>
      <w:r w:rsidR="00704094">
        <w:t xml:space="preserve"> (инициатор</w:t>
      </w:r>
      <w:r w:rsidR="00BC1F7F">
        <w:t xml:space="preserve"> закупки</w:t>
      </w:r>
      <w:r w:rsidR="00704094">
        <w:t>)</w:t>
      </w:r>
      <w:r w:rsidRPr="00DB62F3">
        <w:t xml:space="preserve"> вправе предъявлять требования к условиям производства продукции (по использованию или запрету на использование определенных технологий, соблюдению стандартов, наличию разрешительных документов на проектирование, конструирование, изготовление продукции), основанные на требованиях законодательства Российской Федерации и ЛНД заказчика.</w:t>
      </w:r>
    </w:p>
    <w:p w14:paraId="401FCF0A" w14:textId="77777777" w:rsidR="00505D2C" w:rsidRDefault="00505D2C" w:rsidP="00D549CE">
      <w:pPr>
        <w:spacing w:line="276" w:lineRule="auto"/>
      </w:pPr>
    </w:p>
    <w:p w14:paraId="1F568FEC" w14:textId="77777777" w:rsidR="00505D2C" w:rsidRDefault="00505D2C" w:rsidP="00D549CE">
      <w:pPr>
        <w:spacing w:line="276" w:lineRule="auto"/>
      </w:pPr>
      <w:r>
        <w:t xml:space="preserve">6.2.5. </w:t>
      </w:r>
      <w:r w:rsidRPr="00DB62F3">
        <w:t>В любом случае объем требований к продукции должен быть обусловлен целью удовлетворения потребности и соответствовать обычно предъявляемому при закупках аналогичной продукции в аналогичной ситуации.</w:t>
      </w:r>
    </w:p>
    <w:p w14:paraId="56DC09AE" w14:textId="77777777" w:rsidR="00ED4741" w:rsidRDefault="00ED4741" w:rsidP="00D549CE">
      <w:pPr>
        <w:spacing w:line="276" w:lineRule="auto"/>
      </w:pPr>
    </w:p>
    <w:p w14:paraId="526C33D9" w14:textId="77777777" w:rsidR="00ED4741" w:rsidRDefault="00ED4741" w:rsidP="00D549CE">
      <w:pPr>
        <w:pStyle w:val="2"/>
        <w:spacing w:line="276" w:lineRule="auto"/>
      </w:pPr>
      <w:bookmarkStart w:id="187" w:name="_Toc526428798"/>
      <w:bookmarkStart w:id="188" w:name="_Toc526866899"/>
      <w:bookmarkStart w:id="189" w:name="_Toc113868953"/>
      <w:r w:rsidRPr="00ED4741">
        <w:t xml:space="preserve">6.3. </w:t>
      </w:r>
      <w:bookmarkStart w:id="190" w:name="в6"/>
      <w:bookmarkEnd w:id="190"/>
      <w:r w:rsidRPr="00ED4741">
        <w:t>Установление требований к условиям договора</w:t>
      </w:r>
      <w:bookmarkEnd w:id="187"/>
      <w:bookmarkEnd w:id="188"/>
      <w:bookmarkEnd w:id="189"/>
    </w:p>
    <w:p w14:paraId="1C0DEB4B" w14:textId="77777777" w:rsidR="00ED4741" w:rsidRPr="00F42B9A" w:rsidRDefault="00ED4741" w:rsidP="00D549CE">
      <w:pPr>
        <w:spacing w:line="276" w:lineRule="auto"/>
        <w:rPr>
          <w:b/>
          <w:color w:val="FF0000"/>
        </w:rPr>
      </w:pPr>
    </w:p>
    <w:p w14:paraId="5D085F75" w14:textId="77777777" w:rsidR="00ED4741" w:rsidRDefault="00ED4741" w:rsidP="00D549CE">
      <w:pPr>
        <w:spacing w:line="276" w:lineRule="auto"/>
      </w:pPr>
      <w:r w:rsidRPr="00BC1F7F">
        <w:t>6.3.1. Заказчик</w:t>
      </w:r>
      <w:r w:rsidRPr="00DB62F3">
        <w:t xml:space="preserve"> </w:t>
      </w:r>
      <w:r w:rsidR="001C26A8">
        <w:t>(</w:t>
      </w:r>
      <w:r w:rsidR="004C1F77">
        <w:t>инициатор</w:t>
      </w:r>
      <w:r w:rsidR="00BC1F7F">
        <w:t xml:space="preserve"> закупки</w:t>
      </w:r>
      <w:r w:rsidR="004C1F77">
        <w:t xml:space="preserve"> совместно с ОМТС</w:t>
      </w:r>
      <w:r w:rsidR="001C26A8" w:rsidRPr="00BC1F7F">
        <w:t>)</w:t>
      </w:r>
      <w:r w:rsidRPr="00F42B9A">
        <w:rPr>
          <w:color w:val="FF0000"/>
        </w:rPr>
        <w:t xml:space="preserve"> </w:t>
      </w:r>
      <w:r w:rsidRPr="00DB62F3">
        <w:t>обязан сформулировать требования к условиям договора в форме проекта договора, который включается в документацию о закупке. При объективной невозможности сформулировать все условия договора допускается изложить в форме проекта договора только его существенные условия, предусмотрев представление проекта договора участниками в своих заявках либо его формирование по итогам закупочной процедуры на основании требований заказчика и предложений участника.</w:t>
      </w:r>
    </w:p>
    <w:p w14:paraId="2542E2B9" w14:textId="77777777" w:rsidR="00ED4741" w:rsidRDefault="00ED4741" w:rsidP="00D549CE">
      <w:pPr>
        <w:spacing w:line="276" w:lineRule="auto"/>
      </w:pPr>
    </w:p>
    <w:p w14:paraId="1200972C" w14:textId="77777777" w:rsidR="00ED4741" w:rsidRDefault="00ED4741" w:rsidP="00D549CE">
      <w:pPr>
        <w:spacing w:line="276" w:lineRule="auto"/>
      </w:pPr>
      <w:r>
        <w:t xml:space="preserve">6.3.2. </w:t>
      </w:r>
      <w:r w:rsidRPr="00BC1F7F">
        <w:t>Заказчик</w:t>
      </w:r>
      <w:r w:rsidRPr="00DB62F3">
        <w:t xml:space="preserve"> вправе указать, что форма и все условия договора являются обязательными, либо перечислить условия договора, в отношении которых участниками в своих заявках допускается представление встречных предложений.</w:t>
      </w:r>
      <w:bookmarkStart w:id="191" w:name="_Ref299529458"/>
      <w:r w:rsidRPr="00DB62F3">
        <w:t xml:space="preserve"> В последнем случае в проекте договора и (или) документации о закупке должно быть указано, что встречные предложения по условиям договора не допускаются, кроме тех, в отношении которых это явно указано.</w:t>
      </w:r>
      <w:bookmarkEnd w:id="191"/>
    </w:p>
    <w:p w14:paraId="3BB41CCC" w14:textId="77777777" w:rsidR="00ED4741" w:rsidRDefault="00ED4741" w:rsidP="00D549CE">
      <w:pPr>
        <w:spacing w:line="276" w:lineRule="auto"/>
      </w:pPr>
    </w:p>
    <w:p w14:paraId="07C17F3A" w14:textId="77777777" w:rsidR="00ED4741" w:rsidRDefault="00ED4741" w:rsidP="00D549CE">
      <w:pPr>
        <w:pStyle w:val="2"/>
        <w:spacing w:line="276" w:lineRule="auto"/>
      </w:pPr>
      <w:bookmarkStart w:id="192" w:name="_Toc526428799"/>
      <w:bookmarkStart w:id="193" w:name="_Toc526866900"/>
      <w:bookmarkStart w:id="194" w:name="_Toc113868954"/>
      <w:r w:rsidRPr="00ED4741">
        <w:t xml:space="preserve">6.4. </w:t>
      </w:r>
      <w:bookmarkStart w:id="195" w:name="г6"/>
      <w:bookmarkStart w:id="196" w:name="н7"/>
      <w:bookmarkStart w:id="197" w:name="р7"/>
      <w:bookmarkStart w:id="198" w:name="т7"/>
      <w:bookmarkEnd w:id="195"/>
      <w:bookmarkEnd w:id="196"/>
      <w:bookmarkEnd w:id="197"/>
      <w:bookmarkEnd w:id="198"/>
      <w:r w:rsidRPr="00ED4741">
        <w:t>Определение</w:t>
      </w:r>
      <w:r w:rsidR="009805C3">
        <w:t xml:space="preserve"> и обоснование</w:t>
      </w:r>
      <w:r w:rsidRPr="00ED4741">
        <w:t xml:space="preserve"> начальной (максимальной) цены договора</w:t>
      </w:r>
      <w:bookmarkEnd w:id="192"/>
      <w:bookmarkEnd w:id="193"/>
      <w:bookmarkEnd w:id="194"/>
    </w:p>
    <w:p w14:paraId="253A81A1" w14:textId="77777777" w:rsidR="00ED4741" w:rsidRDefault="00ED4741" w:rsidP="00D549CE">
      <w:pPr>
        <w:spacing w:line="276" w:lineRule="auto"/>
        <w:rPr>
          <w:b/>
        </w:rPr>
      </w:pPr>
    </w:p>
    <w:p w14:paraId="508BC1BF" w14:textId="77777777" w:rsidR="00516F91" w:rsidRDefault="00ED4741" w:rsidP="00D76C96">
      <w:pPr>
        <w:spacing w:line="276" w:lineRule="auto"/>
      </w:pPr>
      <w:r>
        <w:t xml:space="preserve">6.4.1. </w:t>
      </w:r>
      <w:r w:rsidR="009805C3">
        <w:t xml:space="preserve">Начальная (максимальная) цена договора и в предусмотренных п. </w:t>
      </w:r>
      <w:hyperlink w:anchor="ж" w:tooltip="текущий документ" w:history="1">
        <w:r w:rsidR="009805C3" w:rsidRPr="004463CC">
          <w:rPr>
            <w:rStyle w:val="a4"/>
            <w:color w:val="auto"/>
            <w:u w:val="none"/>
          </w:rPr>
          <w:t>4.12.</w:t>
        </w:r>
      </w:hyperlink>
      <w:r w:rsidR="009805C3">
        <w:t xml:space="preserve">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1C94A870" w14:textId="77777777" w:rsidR="00516F91" w:rsidRDefault="00516F91" w:rsidP="00D76C96">
      <w:pPr>
        <w:spacing w:line="276" w:lineRule="auto"/>
      </w:pPr>
    </w:p>
    <w:p w14:paraId="0E0E8152" w14:textId="77777777" w:rsidR="009805C3" w:rsidRDefault="009805C3" w:rsidP="00D76C96">
      <w:pPr>
        <w:spacing w:line="276" w:lineRule="auto"/>
      </w:pPr>
      <w:r>
        <w:t>1) метод сопоставимых рыночных цен (анализа рынка);</w:t>
      </w:r>
    </w:p>
    <w:p w14:paraId="5D83D5D8" w14:textId="77777777" w:rsidR="009805C3" w:rsidRDefault="009805C3" w:rsidP="00D76C96">
      <w:pPr>
        <w:spacing w:line="276" w:lineRule="auto"/>
      </w:pPr>
      <w:r>
        <w:t>2) тарифный метод;</w:t>
      </w:r>
    </w:p>
    <w:p w14:paraId="25AF9C02" w14:textId="77777777" w:rsidR="009805C3" w:rsidRDefault="009805C3" w:rsidP="00D76C96">
      <w:pPr>
        <w:spacing w:line="276" w:lineRule="auto"/>
      </w:pPr>
      <w:r>
        <w:t>3) проектно-сметный метод;</w:t>
      </w:r>
    </w:p>
    <w:p w14:paraId="5D00B8B7" w14:textId="77777777" w:rsidR="009805C3" w:rsidRDefault="009805C3" w:rsidP="00D76C96">
      <w:pPr>
        <w:spacing w:line="276" w:lineRule="auto"/>
      </w:pPr>
      <w:r>
        <w:t>4) затратный метод.</w:t>
      </w:r>
    </w:p>
    <w:p w14:paraId="7FBB22F6" w14:textId="77777777" w:rsidR="00ED4741" w:rsidRDefault="009805C3" w:rsidP="00D76C96">
      <w:pPr>
        <w:spacing w:line="276" w:lineRule="auto"/>
      </w:pPr>
      <w:r>
        <w:t>При невозможности применения одного из методов могут быть использованы прочие методы.</w:t>
      </w:r>
    </w:p>
    <w:p w14:paraId="49393971" w14:textId="77777777" w:rsidR="00ED4741" w:rsidRDefault="00ED4741" w:rsidP="00D76C96">
      <w:pPr>
        <w:spacing w:line="276" w:lineRule="auto"/>
      </w:pPr>
    </w:p>
    <w:p w14:paraId="335D8A7B" w14:textId="77777777" w:rsidR="00ED4741" w:rsidRDefault="00ED4741" w:rsidP="00D76C96">
      <w:pPr>
        <w:spacing w:line="276" w:lineRule="auto"/>
      </w:pPr>
      <w:r>
        <w:t xml:space="preserve">6.4.2. </w:t>
      </w:r>
      <w:bookmarkStart w:id="199" w:name="е1"/>
      <w:bookmarkStart w:id="200" w:name="з7"/>
      <w:bookmarkEnd w:id="199"/>
      <w:bookmarkEnd w:id="200"/>
      <w:r w:rsidR="009805C3" w:rsidRPr="009805C3">
        <w:t xml:space="preserve">Обоснование НМЦ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 которое подлежит размещению в </w:t>
      </w:r>
      <w:r w:rsidR="00147A2B">
        <w:t xml:space="preserve">соответствии с </w:t>
      </w:r>
      <w:hyperlink w:anchor="о7" w:tooltip="текущий документ" w:history="1">
        <w:r w:rsidR="00147A2B" w:rsidRPr="00136C03">
          <w:rPr>
            <w:rStyle w:val="a4"/>
            <w:color w:val="auto"/>
            <w:u w:val="none"/>
          </w:rPr>
          <w:t>п. 3.1. г)</w:t>
        </w:r>
      </w:hyperlink>
      <w:r w:rsidR="009805C3" w:rsidRPr="009805C3">
        <w:t>,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w:t>
      </w:r>
    </w:p>
    <w:p w14:paraId="26964FC6" w14:textId="77777777" w:rsidR="009805C3" w:rsidRDefault="009805C3" w:rsidP="00D76C96">
      <w:pPr>
        <w:spacing w:line="276" w:lineRule="auto"/>
      </w:pPr>
    </w:p>
    <w:p w14:paraId="6F7F3685" w14:textId="77777777" w:rsidR="009805C3" w:rsidRDefault="009805C3" w:rsidP="00D76C96">
      <w:pPr>
        <w:spacing w:line="276" w:lineRule="auto"/>
      </w:pPr>
      <w:r>
        <w:t xml:space="preserve">6.4.3. </w:t>
      </w:r>
      <w:r w:rsidRPr="009805C3">
        <w:t>В целях осуществления закупки рекомендуется выполнить следующую последовательность действий:</w:t>
      </w:r>
    </w:p>
    <w:p w14:paraId="7E5B731D" w14:textId="77777777" w:rsidR="009805C3" w:rsidRDefault="009805C3" w:rsidP="00D76C96">
      <w:pPr>
        <w:spacing w:line="276" w:lineRule="auto"/>
      </w:pPr>
    </w:p>
    <w:p w14:paraId="155C27D5" w14:textId="77777777" w:rsidR="009805C3" w:rsidRDefault="009805C3" w:rsidP="00D76C96">
      <w:pPr>
        <w:spacing w:line="276" w:lineRule="auto"/>
      </w:pPr>
      <w:r w:rsidRPr="009805C3">
        <w:t>6.4.3.1. определить потребность в конкретном товаре, работе, услуге;</w:t>
      </w:r>
    </w:p>
    <w:p w14:paraId="0B70D971" w14:textId="77777777" w:rsidR="009805C3" w:rsidRDefault="009805C3" w:rsidP="00D76C96">
      <w:pPr>
        <w:spacing w:line="276" w:lineRule="auto"/>
      </w:pPr>
    </w:p>
    <w:p w14:paraId="03528D56" w14:textId="77777777" w:rsidR="009805C3" w:rsidRDefault="009805C3" w:rsidP="00D76C96">
      <w:pPr>
        <w:spacing w:line="276" w:lineRule="auto"/>
      </w:pPr>
      <w:r w:rsidRPr="009805C3">
        <w:t xml:space="preserve">6.4.3.2. </w:t>
      </w:r>
      <w:bookmarkStart w:id="201" w:name="ж7"/>
      <w:bookmarkEnd w:id="201"/>
      <w:r w:rsidRPr="009805C3">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1104C216" w14:textId="77777777" w:rsidR="009805C3" w:rsidRDefault="009805C3" w:rsidP="00D76C96">
      <w:pPr>
        <w:spacing w:line="276" w:lineRule="auto"/>
      </w:pPr>
    </w:p>
    <w:p w14:paraId="7E966F0D" w14:textId="77777777" w:rsidR="009805C3" w:rsidRDefault="009805C3" w:rsidP="00D76C96">
      <w:pPr>
        <w:spacing w:line="276" w:lineRule="auto"/>
      </w:pPr>
      <w:r w:rsidRPr="009805C3">
        <w:t xml:space="preserve">6.4.3.3. провести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 определенным в соответствии с </w:t>
      </w:r>
      <w:hyperlink w:anchor="ж7" w:tooltip="текущий документ" w:history="1">
        <w:r w:rsidRPr="009805C3">
          <w:rPr>
            <w:rStyle w:val="a4"/>
            <w:color w:val="auto"/>
            <w:u w:val="none"/>
          </w:rPr>
          <w:t xml:space="preserve">п. </w:t>
        </w:r>
        <w:proofErr w:type="gramStart"/>
        <w:r w:rsidRPr="009805C3">
          <w:rPr>
            <w:rStyle w:val="a4"/>
            <w:color w:val="auto"/>
            <w:u w:val="none"/>
          </w:rPr>
          <w:t>6.4.3.2.</w:t>
        </w:r>
      </w:hyperlink>
      <w:r w:rsidRPr="009805C3">
        <w:t>;</w:t>
      </w:r>
      <w:proofErr w:type="gramEnd"/>
    </w:p>
    <w:p w14:paraId="6C2F4B3E" w14:textId="77777777" w:rsidR="009805C3" w:rsidRDefault="009805C3" w:rsidP="00D76C96">
      <w:pPr>
        <w:spacing w:line="276" w:lineRule="auto"/>
      </w:pPr>
    </w:p>
    <w:p w14:paraId="6D667DBC" w14:textId="77777777" w:rsidR="009805C3" w:rsidRDefault="009805C3" w:rsidP="00D76C96">
      <w:pPr>
        <w:spacing w:line="276" w:lineRule="auto"/>
      </w:pPr>
      <w:r w:rsidRPr="009805C3">
        <w:t xml:space="preserve">6.4.3.4. </w:t>
      </w:r>
      <w:bookmarkStart w:id="202" w:name="и7"/>
      <w:bookmarkEnd w:id="202"/>
      <w:r w:rsidRPr="009805C3">
        <w:t>сформировать описание объекта закупки в соответствии с требованиями ч. 6.1 ст. 3 Закона № 223-ФЗ;</w:t>
      </w:r>
    </w:p>
    <w:p w14:paraId="0FF28B03" w14:textId="77777777" w:rsidR="009805C3" w:rsidRDefault="009805C3" w:rsidP="00D76C96">
      <w:pPr>
        <w:spacing w:line="276" w:lineRule="auto"/>
      </w:pPr>
    </w:p>
    <w:p w14:paraId="66CBB35A" w14:textId="77777777" w:rsidR="009805C3" w:rsidRDefault="009805C3" w:rsidP="00D76C96">
      <w:pPr>
        <w:spacing w:line="276" w:lineRule="auto"/>
      </w:pPr>
      <w:r w:rsidRPr="009805C3">
        <w:t>6.4.3.5. осуществить соответствующим методом определение НМЦ;</w:t>
      </w:r>
    </w:p>
    <w:p w14:paraId="2FAC658E" w14:textId="77777777" w:rsidR="009805C3" w:rsidRDefault="009805C3" w:rsidP="00D76C96">
      <w:pPr>
        <w:spacing w:line="276" w:lineRule="auto"/>
      </w:pPr>
    </w:p>
    <w:p w14:paraId="03C0B49C" w14:textId="77777777" w:rsidR="009805C3" w:rsidRDefault="009805C3" w:rsidP="00D76C96">
      <w:pPr>
        <w:spacing w:line="276" w:lineRule="auto"/>
      </w:pPr>
      <w:r w:rsidRPr="009805C3">
        <w:t xml:space="preserve">6.4.3.6. сформировать обоснование НМЦ в соответствии с </w:t>
      </w:r>
      <w:hyperlink w:anchor="з7" w:tooltip="текущий документ" w:history="1">
        <w:r w:rsidRPr="009805C3">
          <w:rPr>
            <w:rStyle w:val="a4"/>
            <w:color w:val="auto"/>
            <w:u w:val="none"/>
          </w:rPr>
          <w:t>п. 6.4.2.</w:t>
        </w:r>
      </w:hyperlink>
      <w:r w:rsidRPr="009805C3">
        <w:t xml:space="preserve"> Форма обоснования НМЦ устанавливается ЛНД.</w:t>
      </w:r>
    </w:p>
    <w:p w14:paraId="12DD64BF" w14:textId="77777777" w:rsidR="009805C3" w:rsidRDefault="009805C3" w:rsidP="00D76C96">
      <w:pPr>
        <w:spacing w:line="276" w:lineRule="auto"/>
      </w:pPr>
    </w:p>
    <w:p w14:paraId="526E9CF9" w14:textId="77777777" w:rsidR="009805C3" w:rsidRDefault="009805C3" w:rsidP="00D76C96">
      <w:pPr>
        <w:spacing w:line="276" w:lineRule="auto"/>
      </w:pPr>
      <w:r>
        <w:t>6.4.4. Метод</w:t>
      </w:r>
      <w:r w:rsidRPr="00BA6AF7">
        <w:t xml:space="preserve"> сопоставимых рыночных цен</w:t>
      </w:r>
      <w:r>
        <w:t xml:space="preserve"> </w:t>
      </w:r>
      <w:r w:rsidRPr="00BA6AF7">
        <w:t>(анализа рынка)</w:t>
      </w:r>
    </w:p>
    <w:p w14:paraId="7888CF06" w14:textId="77777777" w:rsidR="009805C3" w:rsidRDefault="009805C3" w:rsidP="00D76C96">
      <w:pPr>
        <w:spacing w:line="276" w:lineRule="auto"/>
      </w:pPr>
    </w:p>
    <w:p w14:paraId="337B1FD4" w14:textId="77777777" w:rsidR="009805C3" w:rsidRDefault="009805C3" w:rsidP="00D76C96">
      <w:pPr>
        <w:spacing w:line="276" w:lineRule="auto"/>
      </w:pPr>
      <w:r w:rsidRPr="009805C3">
        <w:t>6.4.4.1. Метод сопоставимых рыночных цен (анализа рынка)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1580CB3B" w14:textId="77777777" w:rsidR="009805C3" w:rsidRDefault="009805C3" w:rsidP="00D76C96">
      <w:pPr>
        <w:spacing w:line="276" w:lineRule="auto"/>
      </w:pPr>
    </w:p>
    <w:p w14:paraId="0901474A" w14:textId="77777777" w:rsidR="009805C3" w:rsidRDefault="009805C3" w:rsidP="00D76C96">
      <w:pPr>
        <w:spacing w:line="276" w:lineRule="auto"/>
      </w:pPr>
      <w:r w:rsidRPr="009805C3">
        <w:t>6.4.4.2. Метод сопоставимых рыночных цен (анализа рынка) является приоритетным для определения и обоснования НМЦ.</w:t>
      </w:r>
    </w:p>
    <w:p w14:paraId="1118A5D9" w14:textId="77777777" w:rsidR="009805C3" w:rsidRDefault="009805C3" w:rsidP="00D76C96">
      <w:pPr>
        <w:spacing w:line="276" w:lineRule="auto"/>
      </w:pPr>
    </w:p>
    <w:p w14:paraId="799F1FA4" w14:textId="77777777" w:rsidR="009805C3" w:rsidRDefault="009805C3" w:rsidP="00D76C96">
      <w:pPr>
        <w:spacing w:line="276" w:lineRule="auto"/>
      </w:pPr>
      <w:r w:rsidRPr="009805C3">
        <w:t>6.4.4.3. В целях определения НМЦ методом сопоставимых рыночных цен (анализа рынка) рекомендуется по результатам изучения рынка определить:</w:t>
      </w:r>
    </w:p>
    <w:p w14:paraId="688DBE0D" w14:textId="77777777" w:rsidR="009805C3" w:rsidRDefault="009805C3" w:rsidP="00D76C96">
      <w:pPr>
        <w:spacing w:line="276" w:lineRule="auto"/>
      </w:pPr>
    </w:p>
    <w:p w14:paraId="20C0F315" w14:textId="77777777" w:rsidR="009805C3" w:rsidRDefault="009805C3" w:rsidP="00D76C96">
      <w:pPr>
        <w:spacing w:line="276" w:lineRule="auto"/>
      </w:pPr>
      <w:r w:rsidRPr="009805C3">
        <w:t xml:space="preserve">6.4.4.3.1. </w:t>
      </w:r>
      <w:bookmarkStart w:id="203" w:name="с7"/>
      <w:bookmarkEnd w:id="203"/>
      <w:r w:rsidRPr="009805C3">
        <w:t xml:space="preserve">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и7" w:tooltip="текущий документ" w:history="1">
        <w:r w:rsidRPr="009805C3">
          <w:rPr>
            <w:rStyle w:val="a4"/>
            <w:color w:val="auto"/>
            <w:u w:val="none"/>
          </w:rPr>
          <w:t xml:space="preserve">п. </w:t>
        </w:r>
        <w:proofErr w:type="gramStart"/>
        <w:r w:rsidRPr="009805C3">
          <w:rPr>
            <w:rStyle w:val="a4"/>
            <w:color w:val="auto"/>
            <w:u w:val="none"/>
          </w:rPr>
          <w:t>6.4.3.4.</w:t>
        </w:r>
      </w:hyperlink>
      <w:r w:rsidRPr="009805C3">
        <w:t>;</w:t>
      </w:r>
      <w:proofErr w:type="gramEnd"/>
    </w:p>
    <w:p w14:paraId="253A37DC" w14:textId="77777777" w:rsidR="009805C3" w:rsidRDefault="009805C3" w:rsidP="00D76C96">
      <w:pPr>
        <w:spacing w:line="276" w:lineRule="auto"/>
      </w:pPr>
    </w:p>
    <w:p w14:paraId="457DB47C" w14:textId="77777777" w:rsidR="009805C3" w:rsidRDefault="009805C3" w:rsidP="00D76C96">
      <w:pPr>
        <w:spacing w:line="276" w:lineRule="auto"/>
      </w:pPr>
      <w:r w:rsidRPr="009805C3">
        <w:t xml:space="preserve">6.4.4.3.2. </w:t>
      </w:r>
      <w:bookmarkStart w:id="204" w:name="й7"/>
      <w:bookmarkEnd w:id="204"/>
      <w:r w:rsidRPr="009805C3">
        <w:t xml:space="preserve">товар, работу, услугу, наиболее полно соответствующие описанию объекта закупки, сформированному в соответствии с </w:t>
      </w:r>
      <w:hyperlink w:anchor="и7" w:tooltip="текущий документ" w:history="1">
        <w:r w:rsidRPr="009805C3">
          <w:rPr>
            <w:rStyle w:val="a4"/>
            <w:color w:val="auto"/>
            <w:u w:val="none"/>
          </w:rPr>
          <w:t>п. 6.4.3.4.</w:t>
        </w:r>
      </w:hyperlink>
    </w:p>
    <w:p w14:paraId="0281D06B" w14:textId="77777777" w:rsidR="009805C3" w:rsidRDefault="009805C3" w:rsidP="00D76C96">
      <w:pPr>
        <w:spacing w:line="276" w:lineRule="auto"/>
      </w:pPr>
    </w:p>
    <w:p w14:paraId="49254467" w14:textId="77777777" w:rsidR="009805C3" w:rsidRDefault="009805C3" w:rsidP="00D76C96">
      <w:pPr>
        <w:spacing w:line="276" w:lineRule="auto"/>
      </w:pPr>
      <w:r w:rsidRPr="009805C3">
        <w:t xml:space="preserve">6.4.4.4. Определенные в соответствии с </w:t>
      </w:r>
      <w:hyperlink w:anchor="с7" w:tooltip="текущий документ" w:history="1">
        <w:r w:rsidRPr="008C4DFA">
          <w:rPr>
            <w:rStyle w:val="a4"/>
            <w:color w:val="auto"/>
            <w:u w:val="none"/>
          </w:rPr>
          <w:t>п. 6.4.4.3.1.</w:t>
        </w:r>
      </w:hyperlink>
      <w:r w:rsidRPr="009805C3">
        <w:t xml:space="preserve"> товары, работы, услуги целесообразно распределить на категории:</w:t>
      </w:r>
    </w:p>
    <w:p w14:paraId="35BE11B7" w14:textId="77777777" w:rsidR="009805C3" w:rsidRDefault="009805C3" w:rsidP="00D76C96">
      <w:pPr>
        <w:spacing w:line="276" w:lineRule="auto"/>
      </w:pPr>
    </w:p>
    <w:p w14:paraId="57BA7258" w14:textId="77777777" w:rsidR="009805C3" w:rsidRDefault="009805C3" w:rsidP="00D76C96">
      <w:pPr>
        <w:spacing w:line="276" w:lineRule="auto"/>
      </w:pPr>
      <w:r w:rsidRPr="009805C3">
        <w:t xml:space="preserve">6.4.4.4.1. товары, работы, услуги, идентичные определенному (определенной) в соответствии с </w:t>
      </w:r>
      <w:hyperlink w:anchor="й7" w:tooltip="текущий документ" w:history="1">
        <w:r w:rsidRPr="009805C3">
          <w:rPr>
            <w:rStyle w:val="a4"/>
            <w:color w:val="auto"/>
            <w:u w:val="none"/>
          </w:rPr>
          <w:t>п. 6.4.4.3.2.</w:t>
        </w:r>
      </w:hyperlink>
      <w:r w:rsidRPr="009805C3">
        <w:t xml:space="preserve"> товару, работе, услуге;</w:t>
      </w:r>
    </w:p>
    <w:p w14:paraId="26C18425" w14:textId="77777777" w:rsidR="009805C3" w:rsidRDefault="009805C3" w:rsidP="00D76C96">
      <w:pPr>
        <w:spacing w:line="276" w:lineRule="auto"/>
      </w:pPr>
    </w:p>
    <w:p w14:paraId="68F741AD" w14:textId="77777777" w:rsidR="009805C3" w:rsidRDefault="009805C3" w:rsidP="00D76C96">
      <w:pPr>
        <w:spacing w:line="276" w:lineRule="auto"/>
      </w:pPr>
      <w:r w:rsidRPr="009805C3">
        <w:t xml:space="preserve">6.4.4.4.2. товары, работы, услуги, однородные определенному (определенной) в соответствии с </w:t>
      </w:r>
      <w:hyperlink w:anchor="й7" w:tooltip="текущий документ" w:history="1">
        <w:r w:rsidRPr="009805C3">
          <w:rPr>
            <w:rStyle w:val="a4"/>
            <w:color w:val="auto"/>
            <w:u w:val="none"/>
          </w:rPr>
          <w:t>п. 6.4.4.3.2.</w:t>
        </w:r>
      </w:hyperlink>
      <w:r w:rsidRPr="009805C3">
        <w:t xml:space="preserve"> товару, работе, услуге.</w:t>
      </w:r>
    </w:p>
    <w:p w14:paraId="709F7990" w14:textId="77777777" w:rsidR="009805C3" w:rsidRDefault="009805C3" w:rsidP="00D76C96">
      <w:pPr>
        <w:spacing w:line="276" w:lineRule="auto"/>
      </w:pPr>
    </w:p>
    <w:p w14:paraId="310782D9" w14:textId="77777777" w:rsidR="009805C3" w:rsidRDefault="009805C3" w:rsidP="00D76C96">
      <w:pPr>
        <w:spacing w:line="276" w:lineRule="auto"/>
      </w:pPr>
      <w:r w:rsidRPr="009805C3">
        <w:t>6.4.4.5. Идентичными признаются:</w:t>
      </w:r>
    </w:p>
    <w:p w14:paraId="08338A4A" w14:textId="77777777" w:rsidR="009805C3" w:rsidRDefault="009805C3" w:rsidP="00D76C96">
      <w:pPr>
        <w:spacing w:line="276" w:lineRule="auto"/>
      </w:pPr>
    </w:p>
    <w:p w14:paraId="3C4CE8FD" w14:textId="77777777" w:rsidR="009805C3" w:rsidRDefault="009805C3" w:rsidP="00D76C96">
      <w:pPr>
        <w:spacing w:line="276" w:lineRule="auto"/>
      </w:pPr>
      <w:r w:rsidRPr="009805C3">
        <w:t>6.4.4.5.1.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D92FCE9" w14:textId="77777777" w:rsidR="009805C3" w:rsidRDefault="009805C3" w:rsidP="00D76C96">
      <w:pPr>
        <w:spacing w:line="276" w:lineRule="auto"/>
      </w:pPr>
    </w:p>
    <w:p w14:paraId="3AFD7007" w14:textId="77777777" w:rsidR="009805C3" w:rsidRDefault="009805C3" w:rsidP="00D76C96">
      <w:pPr>
        <w:spacing w:line="276" w:lineRule="auto"/>
      </w:pPr>
      <w:r w:rsidRPr="009805C3">
        <w:t>6.4.4.5.2.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7BFA046" w14:textId="77777777" w:rsidR="009805C3" w:rsidRDefault="009805C3" w:rsidP="00D76C96">
      <w:pPr>
        <w:spacing w:line="276" w:lineRule="auto"/>
      </w:pPr>
    </w:p>
    <w:p w14:paraId="7D746E33" w14:textId="77777777" w:rsidR="009805C3" w:rsidRDefault="009805C3" w:rsidP="00D76C96">
      <w:pPr>
        <w:spacing w:line="276" w:lineRule="auto"/>
      </w:pPr>
      <w:r w:rsidRPr="009805C3">
        <w:t>6.4.4.6. Однородными признаются:</w:t>
      </w:r>
    </w:p>
    <w:p w14:paraId="76B49362" w14:textId="77777777" w:rsidR="009805C3" w:rsidRDefault="009805C3" w:rsidP="00D76C96">
      <w:pPr>
        <w:spacing w:line="276" w:lineRule="auto"/>
      </w:pPr>
    </w:p>
    <w:p w14:paraId="0887165C" w14:textId="77777777" w:rsidR="009805C3" w:rsidRDefault="009805C3" w:rsidP="00D76C96">
      <w:pPr>
        <w:spacing w:line="276" w:lineRule="auto"/>
      </w:pPr>
      <w:r w:rsidRPr="009805C3">
        <w:t>6.4.4.6.1.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1716F5C" w14:textId="77777777" w:rsidR="009805C3" w:rsidRDefault="009805C3" w:rsidP="00D76C96">
      <w:pPr>
        <w:spacing w:line="276" w:lineRule="auto"/>
      </w:pPr>
    </w:p>
    <w:p w14:paraId="37C9EF25" w14:textId="77777777" w:rsidR="009805C3" w:rsidRDefault="009805C3" w:rsidP="00D76C96">
      <w:pPr>
        <w:spacing w:line="276" w:lineRule="auto"/>
      </w:pPr>
      <w:r w:rsidRPr="009805C3">
        <w:t>6.4.4.6.2.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8E8264C" w14:textId="77777777" w:rsidR="009805C3" w:rsidRDefault="009805C3" w:rsidP="00D76C96">
      <w:pPr>
        <w:spacing w:line="276" w:lineRule="auto"/>
      </w:pPr>
    </w:p>
    <w:p w14:paraId="5D1212DD" w14:textId="77777777" w:rsidR="009805C3" w:rsidRDefault="009805C3" w:rsidP="00D76C96">
      <w:pPr>
        <w:spacing w:line="276" w:lineRule="auto"/>
      </w:pPr>
      <w:r w:rsidRPr="009805C3">
        <w:t xml:space="preserve">6.4.4.7. </w:t>
      </w:r>
      <w:bookmarkStart w:id="205" w:name="м7"/>
      <w:bookmarkEnd w:id="205"/>
      <w:r w:rsidRPr="009805C3">
        <w:t>В целях получения ценовой информации в отношении товара, работы, услуги рекомендуется использовать не менее 3 (трех) цен продукции от разных поставщиков (исполнителей, подрядчиков). При невозможности получения требуемого объема информации, расчет НМЦ делается на основании имеющейся информации, при этом приводится перечень выполненных действий и обоснование невозможности получения новых источников информации. Для определения НМЦ могут применятся следующие процедуры:</w:t>
      </w:r>
    </w:p>
    <w:p w14:paraId="196A9FA6" w14:textId="77777777" w:rsidR="009805C3" w:rsidRDefault="009805C3" w:rsidP="00D76C96">
      <w:pPr>
        <w:spacing w:line="276" w:lineRule="auto"/>
      </w:pPr>
    </w:p>
    <w:p w14:paraId="2A7B6458" w14:textId="77777777" w:rsidR="009805C3" w:rsidRDefault="009805C3" w:rsidP="00D76C96">
      <w:pPr>
        <w:spacing w:line="276" w:lineRule="auto"/>
      </w:pPr>
      <w:r w:rsidRPr="009805C3">
        <w:t>6.4.4.7.1. направление и/или размещение запросов о предоставлении ценовой информации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5AC550EB" w14:textId="77777777" w:rsidR="009805C3" w:rsidRDefault="009805C3" w:rsidP="00D76C96">
      <w:pPr>
        <w:spacing w:line="276" w:lineRule="auto"/>
      </w:pPr>
    </w:p>
    <w:p w14:paraId="5EBE361D" w14:textId="77777777" w:rsidR="00516F91" w:rsidRDefault="009805C3" w:rsidP="00D76C96">
      <w:pPr>
        <w:spacing w:line="276" w:lineRule="auto"/>
      </w:pPr>
      <w:r>
        <w:t>6.4.4.7.2. осуществление сбора и анализа общедоступной ценовой информации, к которой относится в том числе:</w:t>
      </w:r>
    </w:p>
    <w:p w14:paraId="422EE235" w14:textId="77777777" w:rsidR="00516F91" w:rsidRDefault="00516F91" w:rsidP="00D76C96">
      <w:pPr>
        <w:spacing w:line="276" w:lineRule="auto"/>
      </w:pPr>
    </w:p>
    <w:p w14:paraId="1BA8E5C5" w14:textId="77777777" w:rsidR="009805C3" w:rsidRDefault="009805C3" w:rsidP="00D76C96">
      <w:pPr>
        <w:spacing w:line="276" w:lineRule="auto"/>
      </w:pPr>
      <w: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39837A3A" w14:textId="77777777" w:rsidR="009805C3" w:rsidRDefault="009805C3" w:rsidP="00D76C96">
      <w:pPr>
        <w:spacing w:line="276" w:lineRule="auto"/>
      </w:pPr>
      <w:r>
        <w:t>б) информация о котировках на российских биржах и иностранных биржах;</w:t>
      </w:r>
    </w:p>
    <w:p w14:paraId="03F4DDBD" w14:textId="77777777" w:rsidR="009805C3" w:rsidRDefault="009805C3" w:rsidP="00D76C96">
      <w:pPr>
        <w:spacing w:line="276" w:lineRule="auto"/>
      </w:pPr>
      <w:r>
        <w:t>в) информация о котировках на электронных площадках;</w:t>
      </w:r>
    </w:p>
    <w:p w14:paraId="63EB46E4" w14:textId="77777777" w:rsidR="009805C3" w:rsidRDefault="009805C3" w:rsidP="00D76C96">
      <w:pPr>
        <w:spacing w:line="276" w:lineRule="auto"/>
      </w:pPr>
      <w:r>
        <w:t>г) данные государственной статистической отчетности о ценах товаров, работ, услуг;</w:t>
      </w:r>
    </w:p>
    <w:p w14:paraId="540B919D" w14:textId="77777777" w:rsidR="009805C3" w:rsidRDefault="009805C3" w:rsidP="00D76C96">
      <w:pPr>
        <w:spacing w:line="276" w:lineRule="auto"/>
      </w:pPr>
      <w:r>
        <w:t>д)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ADE0661" w14:textId="77777777" w:rsidR="009805C3" w:rsidRDefault="009805C3" w:rsidP="00D76C96">
      <w:pPr>
        <w:spacing w:line="276" w:lineRule="auto"/>
      </w:pPr>
      <w:r>
        <w:t>е)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12A7A8FC" w14:textId="77777777" w:rsidR="009805C3" w:rsidRDefault="009805C3" w:rsidP="00D76C96">
      <w:pPr>
        <w:spacing w:line="276" w:lineRule="auto"/>
      </w:pPr>
      <w:r>
        <w:t>ж)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450A74AF" w14:textId="77777777" w:rsidR="009805C3" w:rsidRDefault="009805C3" w:rsidP="00D76C96">
      <w:pPr>
        <w:spacing w:line="276" w:lineRule="auto"/>
      </w:pPr>
      <w:r>
        <w:t>з) иные источники информации, в том числе общедоступные результаты изучения рынка.</w:t>
      </w:r>
    </w:p>
    <w:p w14:paraId="3D2B2CB3" w14:textId="77777777" w:rsidR="009805C3" w:rsidRDefault="009805C3" w:rsidP="00D76C96">
      <w:pPr>
        <w:spacing w:line="276" w:lineRule="auto"/>
      </w:pPr>
    </w:p>
    <w:p w14:paraId="3C5EA1AC" w14:textId="77777777" w:rsidR="009805C3" w:rsidRDefault="009805C3" w:rsidP="00D76C96">
      <w:pPr>
        <w:spacing w:line="276" w:lineRule="auto"/>
      </w:pPr>
      <w:r w:rsidRPr="009805C3">
        <w:t>6.4.4.7.3. осуществление поиска информации о ценах продукции путем анализа ранее заключенных заказчиком договоров (при наличии);</w:t>
      </w:r>
    </w:p>
    <w:p w14:paraId="156D2ABD" w14:textId="77777777" w:rsidR="009805C3" w:rsidRDefault="009805C3" w:rsidP="00D76C96">
      <w:pPr>
        <w:spacing w:line="276" w:lineRule="auto"/>
      </w:pPr>
    </w:p>
    <w:p w14:paraId="180D53AD" w14:textId="77777777" w:rsidR="009805C3" w:rsidRDefault="009805C3" w:rsidP="00D76C96">
      <w:pPr>
        <w:spacing w:line="276" w:lineRule="auto"/>
      </w:pPr>
      <w:r w:rsidRPr="009805C3">
        <w:t>6.4.4.7.4. осуществление сбора и анализа цен на идентичные (однородные) товары (работы, услуги), представленные в предложениях участников конкурентных закупок;</w:t>
      </w:r>
    </w:p>
    <w:p w14:paraId="524FE478" w14:textId="77777777" w:rsidR="009805C3" w:rsidRDefault="009805C3" w:rsidP="00D76C96">
      <w:pPr>
        <w:spacing w:line="276" w:lineRule="auto"/>
      </w:pPr>
    </w:p>
    <w:p w14:paraId="5DFCBA84" w14:textId="77777777" w:rsidR="009805C3" w:rsidRDefault="009805C3" w:rsidP="00D76C96">
      <w:pPr>
        <w:spacing w:line="276" w:lineRule="auto"/>
      </w:pPr>
      <w:r w:rsidRPr="009805C3">
        <w:t>6.4.4.7.5. использование иных источников информации, в том числе общедоступных результатов изучения рынка.</w:t>
      </w:r>
    </w:p>
    <w:p w14:paraId="438C3B83" w14:textId="77777777" w:rsidR="009805C3" w:rsidRDefault="009805C3" w:rsidP="00D76C96">
      <w:pPr>
        <w:spacing w:line="276" w:lineRule="auto"/>
      </w:pPr>
    </w:p>
    <w:p w14:paraId="75D3D718" w14:textId="77777777" w:rsidR="009805C3" w:rsidRDefault="009805C3" w:rsidP="00D76C96">
      <w:pPr>
        <w:spacing w:line="276" w:lineRule="auto"/>
      </w:pPr>
      <w:r w:rsidRPr="009805C3">
        <w:t>6.4.4.8.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w:t>
      </w:r>
    </w:p>
    <w:p w14:paraId="5AEFB0FF" w14:textId="77777777" w:rsidR="009805C3" w:rsidRDefault="009805C3" w:rsidP="00D76C96">
      <w:pPr>
        <w:spacing w:line="276" w:lineRule="auto"/>
      </w:pPr>
    </w:p>
    <w:p w14:paraId="38661B73" w14:textId="77777777" w:rsidR="00516F91" w:rsidRDefault="009805C3" w:rsidP="00D76C96">
      <w:pPr>
        <w:spacing w:line="276" w:lineRule="auto"/>
      </w:pPr>
      <w:r>
        <w:t>6.4.4.9. Запрос о предоставлении ценовой информации, направляемый потенциальному поставщику (подрядчику, исполнителю), может содержать:</w:t>
      </w:r>
    </w:p>
    <w:p w14:paraId="4037EB6F" w14:textId="77777777" w:rsidR="00516F91" w:rsidRDefault="00516F91" w:rsidP="00D76C96">
      <w:pPr>
        <w:spacing w:line="276" w:lineRule="auto"/>
      </w:pPr>
    </w:p>
    <w:p w14:paraId="3C4FE74D" w14:textId="77777777" w:rsidR="009805C3" w:rsidRDefault="009805C3" w:rsidP="00D76C96">
      <w:pPr>
        <w:spacing w:line="276" w:lineRule="auto"/>
      </w:pPr>
      <w:r>
        <w:t>а) подробное описание объекта закупки, включая указание единицы измерения, количества товара, объема работы или услуги;</w:t>
      </w:r>
    </w:p>
    <w:p w14:paraId="606956FA" w14:textId="77777777" w:rsidR="009805C3" w:rsidRDefault="009805C3" w:rsidP="00D76C96">
      <w:pPr>
        <w:spacing w:line="276" w:lineRule="auto"/>
      </w:pPr>
      <w:r>
        <w:t>б)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443AA523" w14:textId="77777777" w:rsidR="009805C3" w:rsidRDefault="009805C3" w:rsidP="00D76C96">
      <w:pPr>
        <w:spacing w:line="276" w:lineRule="auto"/>
      </w:pPr>
      <w:r>
        <w:t>в)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18DE1445" w14:textId="77777777" w:rsidR="009805C3" w:rsidRDefault="009805C3" w:rsidP="00D76C96">
      <w:pPr>
        <w:spacing w:line="276" w:lineRule="auto"/>
      </w:pPr>
      <w:r>
        <w:t>г) сроки предоставления ценовой информации;</w:t>
      </w:r>
    </w:p>
    <w:p w14:paraId="1ABC6BC4" w14:textId="77777777" w:rsidR="009805C3" w:rsidRDefault="009805C3" w:rsidP="00D76C96">
      <w:pPr>
        <w:spacing w:line="276" w:lineRule="auto"/>
      </w:pPr>
      <w:r>
        <w:t>д) информацию о том, что проведение данной процедуры сбора информации не влечет за собой возникновение каких-либо обязательств заказчика;</w:t>
      </w:r>
    </w:p>
    <w:p w14:paraId="497F09BB" w14:textId="77777777" w:rsidR="009805C3" w:rsidRDefault="009805C3" w:rsidP="00D76C96">
      <w:pPr>
        <w:spacing w:line="276" w:lineRule="auto"/>
      </w:pPr>
      <w:r>
        <w:t>е)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9A5285F" w14:textId="77777777" w:rsidR="009805C3" w:rsidRDefault="009805C3" w:rsidP="00D76C96">
      <w:pPr>
        <w:spacing w:line="276" w:lineRule="auto"/>
      </w:pPr>
    </w:p>
    <w:p w14:paraId="400A8B65" w14:textId="77777777" w:rsidR="00516F91" w:rsidRDefault="009805C3" w:rsidP="00D76C96">
      <w:pPr>
        <w:spacing w:line="276" w:lineRule="auto"/>
      </w:pPr>
      <w:r>
        <w:t>6.4.4.10. Не рекомендуется использовать для расчета НМЦ ценовую информацию:</w:t>
      </w:r>
    </w:p>
    <w:p w14:paraId="6F927516" w14:textId="77777777" w:rsidR="00516F91" w:rsidRDefault="00516F91" w:rsidP="00D76C96">
      <w:pPr>
        <w:spacing w:line="276" w:lineRule="auto"/>
      </w:pPr>
    </w:p>
    <w:p w14:paraId="60A2AD33" w14:textId="77777777" w:rsidR="009805C3" w:rsidRDefault="009805C3" w:rsidP="00D76C96">
      <w:pPr>
        <w:spacing w:line="276" w:lineRule="auto"/>
      </w:pPr>
      <w:r>
        <w:t>а) представленную лицами, сведения о которых включены в реестр недобросовестных поставщиков (подрядчиков, исполнителей);</w:t>
      </w:r>
    </w:p>
    <w:p w14:paraId="5BDB600F" w14:textId="77777777" w:rsidR="009805C3" w:rsidRDefault="009805C3" w:rsidP="00D76C96">
      <w:pPr>
        <w:spacing w:line="276" w:lineRule="auto"/>
      </w:pPr>
      <w:r>
        <w:t>б) полученную из анонимных источников;</w:t>
      </w:r>
    </w:p>
    <w:p w14:paraId="0A00F3D2" w14:textId="77777777" w:rsidR="009805C3" w:rsidRDefault="009805C3" w:rsidP="00D76C96">
      <w:pPr>
        <w:spacing w:line="276" w:lineRule="auto"/>
      </w:pPr>
      <w:r>
        <w:t>в)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619686FE" w14:textId="77777777" w:rsidR="009805C3" w:rsidRDefault="009805C3" w:rsidP="00D76C96">
      <w:pPr>
        <w:spacing w:line="276" w:lineRule="auto"/>
      </w:pPr>
      <w:r>
        <w:t>г) не содержащую расчет цен товаров, работ, услуг.</w:t>
      </w:r>
    </w:p>
    <w:p w14:paraId="66C5B7F4" w14:textId="77777777" w:rsidR="009805C3" w:rsidRDefault="009805C3" w:rsidP="00D76C96">
      <w:pPr>
        <w:spacing w:line="276" w:lineRule="auto"/>
      </w:pPr>
    </w:p>
    <w:p w14:paraId="4A2F0B3E" w14:textId="77777777" w:rsidR="009805C3" w:rsidRDefault="009805C3" w:rsidP="00D76C96">
      <w:pPr>
        <w:spacing w:line="276" w:lineRule="auto"/>
      </w:pPr>
      <w:r w:rsidRPr="009805C3">
        <w:t>6.4.4.11. 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09CF302E" w14:textId="77777777" w:rsidR="009805C3" w:rsidRDefault="009805C3" w:rsidP="00D76C96">
      <w:pPr>
        <w:spacing w:line="276" w:lineRule="auto"/>
      </w:pPr>
    </w:p>
    <w:p w14:paraId="6C780257" w14:textId="77777777" w:rsidR="009805C3" w:rsidRDefault="009805C3" w:rsidP="00D76C96">
      <w:pPr>
        <w:spacing w:line="276" w:lineRule="auto"/>
      </w:pPr>
      <w:r w:rsidRPr="009805C3">
        <w:t>6.4.4.12.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52FEB532" w14:textId="77777777" w:rsidR="009805C3" w:rsidRDefault="009805C3" w:rsidP="00D76C96">
      <w:pPr>
        <w:spacing w:line="276" w:lineRule="auto"/>
      </w:pPr>
    </w:p>
    <w:p w14:paraId="107A2718" w14:textId="77777777" w:rsidR="009805C3" w:rsidRDefault="009805C3" w:rsidP="00D76C96">
      <w:pPr>
        <w:spacing w:line="276" w:lineRule="auto"/>
      </w:pPr>
      <w:r>
        <w:t xml:space="preserve">6.4.4.13. </w:t>
      </w:r>
      <w:bookmarkStart w:id="206" w:name="л7"/>
      <w:bookmarkEnd w:id="206"/>
      <w:r>
        <w:t>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14:paraId="393A74B9" w14:textId="77777777" w:rsidR="00516F91" w:rsidRDefault="00516F91" w:rsidP="00D76C96">
      <w:pPr>
        <w:spacing w:line="276" w:lineRule="auto"/>
      </w:pPr>
    </w:p>
    <w:p w14:paraId="129CAF1B" w14:textId="77777777" w:rsidR="009805C3" w:rsidRDefault="009805C3" w:rsidP="00D76C96">
      <w:pPr>
        <w:spacing w:line="276" w:lineRule="auto"/>
      </w:pPr>
      <w:r>
        <w:t>- срок исполнения договора;</w:t>
      </w:r>
    </w:p>
    <w:p w14:paraId="1FF666BE" w14:textId="77777777" w:rsidR="009805C3" w:rsidRDefault="009805C3" w:rsidP="00D76C96">
      <w:pPr>
        <w:spacing w:line="276" w:lineRule="auto"/>
      </w:pPr>
      <w:r>
        <w:t>- количество товара, объем работ, услуг;</w:t>
      </w:r>
    </w:p>
    <w:p w14:paraId="4AD048E3" w14:textId="77777777" w:rsidR="009805C3" w:rsidRDefault="009805C3" w:rsidP="00D76C96">
      <w:pPr>
        <w:spacing w:line="276" w:lineRule="auto"/>
      </w:pPr>
      <w:r>
        <w:t>- наличие и размер аванса по договора;</w:t>
      </w:r>
    </w:p>
    <w:p w14:paraId="3388F958" w14:textId="77777777" w:rsidR="009805C3" w:rsidRDefault="009805C3" w:rsidP="00D76C96">
      <w:pPr>
        <w:spacing w:line="276" w:lineRule="auto"/>
      </w:pPr>
      <w:r>
        <w:t>- место поставки;</w:t>
      </w:r>
    </w:p>
    <w:p w14:paraId="28D26662" w14:textId="77777777" w:rsidR="009805C3" w:rsidRDefault="009805C3" w:rsidP="00D76C96">
      <w:pPr>
        <w:spacing w:line="276" w:lineRule="auto"/>
      </w:pPr>
      <w:r>
        <w:t>- срок и объем гарантии качества;</w:t>
      </w:r>
    </w:p>
    <w:p w14:paraId="2AAE8708" w14:textId="77777777" w:rsidR="009805C3" w:rsidRDefault="009805C3" w:rsidP="00D76C96">
      <w:pPr>
        <w:spacing w:line="276" w:lineRule="auto"/>
      </w:pPr>
      <w:r>
        <w:t>-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047F180D" w14:textId="77777777" w:rsidR="009805C3" w:rsidRDefault="009805C3" w:rsidP="00D76C96">
      <w:pPr>
        <w:spacing w:line="276" w:lineRule="auto"/>
      </w:pPr>
      <w:r>
        <w:t>-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1ACA4B8B" w14:textId="77777777" w:rsidR="009805C3" w:rsidRDefault="009805C3" w:rsidP="00D76C96">
      <w:pPr>
        <w:spacing w:line="276" w:lineRule="auto"/>
      </w:pPr>
      <w:r>
        <w:t>- размер обеспечения исполнения договора;</w:t>
      </w:r>
    </w:p>
    <w:p w14:paraId="5DC0DC66" w14:textId="77777777" w:rsidR="009805C3" w:rsidRDefault="009805C3" w:rsidP="00D76C96">
      <w:pPr>
        <w:spacing w:line="276" w:lineRule="auto"/>
      </w:pPr>
      <w:r>
        <w:t xml:space="preserve">- срок формирования ценовой информации (учитывается в порядке, предусмотренном </w:t>
      </w:r>
      <w:hyperlink w:anchor="к7" w:tooltip="текущий документ" w:history="1">
        <w:r w:rsidRPr="00786A37">
          <w:rPr>
            <w:rStyle w:val="a4"/>
            <w:color w:val="auto"/>
            <w:u w:val="none"/>
          </w:rPr>
          <w:t>п. 6.4.4.14.</w:t>
        </w:r>
      </w:hyperlink>
      <w:r>
        <w:t>);</w:t>
      </w:r>
    </w:p>
    <w:p w14:paraId="4AD42B24" w14:textId="77777777" w:rsidR="009805C3" w:rsidRDefault="009805C3" w:rsidP="00D76C96">
      <w:pPr>
        <w:spacing w:line="276" w:lineRule="auto"/>
      </w:pPr>
      <w:r>
        <w:t>- изменение в налогообложении;</w:t>
      </w:r>
    </w:p>
    <w:p w14:paraId="4887E81B" w14:textId="77777777" w:rsidR="009805C3" w:rsidRDefault="009805C3" w:rsidP="00D76C96">
      <w:pPr>
        <w:spacing w:line="276" w:lineRule="auto"/>
      </w:pPr>
      <w:r>
        <w:t>- масштабность выполнения работ, оказания услуг;</w:t>
      </w:r>
    </w:p>
    <w:p w14:paraId="20E04075" w14:textId="77777777" w:rsidR="009805C3" w:rsidRDefault="009805C3" w:rsidP="00D76C96">
      <w:pPr>
        <w:spacing w:line="276" w:lineRule="auto"/>
      </w:pPr>
      <w:r>
        <w:t>- изменение валютных курсов (для закупок импортной продукции);</w:t>
      </w:r>
    </w:p>
    <w:p w14:paraId="56158A84" w14:textId="77777777" w:rsidR="009805C3" w:rsidRDefault="009805C3" w:rsidP="00D76C96">
      <w:pPr>
        <w:spacing w:line="276" w:lineRule="auto"/>
      </w:pPr>
      <w:r>
        <w:t>- изменение таможенных пошлин.</w:t>
      </w:r>
    </w:p>
    <w:p w14:paraId="136FC4C5" w14:textId="77777777" w:rsidR="009805C3" w:rsidRDefault="009805C3" w:rsidP="00D76C96">
      <w:pPr>
        <w:spacing w:line="276" w:lineRule="auto"/>
      </w:pPr>
    </w:p>
    <w:p w14:paraId="41DC72BD" w14:textId="77777777" w:rsidR="009805C3" w:rsidRDefault="009805C3" w:rsidP="00D76C96">
      <w:pPr>
        <w:spacing w:line="276" w:lineRule="auto"/>
      </w:pPr>
      <w:r>
        <w:t xml:space="preserve">6.4.4.14. </w:t>
      </w:r>
      <w:bookmarkStart w:id="207" w:name="к7"/>
      <w:bookmarkEnd w:id="207"/>
      <w:r w:rsidRPr="007D797B">
        <w:t>Цены прошлых перио</w:t>
      </w:r>
      <w:r>
        <w:t>дов, используемые в расчетах</w:t>
      </w:r>
      <w:r w:rsidRPr="007D797B">
        <w:t>, могут быть приведены к текущему уровню цен путем применения коэффициента, рассчитанного в соответствии с формулой:</w:t>
      </w:r>
    </w:p>
    <w:p w14:paraId="412A86D7" w14:textId="77777777" w:rsidR="009805C3" w:rsidRDefault="009805C3" w:rsidP="009805C3">
      <w:r>
        <w:rPr>
          <w:noProof/>
          <w:position w:val="-33"/>
        </w:rPr>
        <w:drawing>
          <wp:inline distT="0" distB="0" distL="0" distR="0" wp14:anchorId="4C7FA1B0" wp14:editId="576ABDF8">
            <wp:extent cx="26860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571500"/>
                    </a:xfrm>
                    <a:prstGeom prst="rect">
                      <a:avLst/>
                    </a:prstGeom>
                    <a:noFill/>
                    <a:ln>
                      <a:noFill/>
                    </a:ln>
                  </pic:spPr>
                </pic:pic>
              </a:graphicData>
            </a:graphic>
          </wp:inline>
        </w:drawing>
      </w:r>
      <w:r w:rsidR="00786A37">
        <w:t>,</w:t>
      </w:r>
    </w:p>
    <w:p w14:paraId="1783B934" w14:textId="77777777" w:rsidR="009805C3" w:rsidRDefault="009805C3" w:rsidP="00D76C96">
      <w:pPr>
        <w:autoSpaceDE w:val="0"/>
        <w:autoSpaceDN w:val="0"/>
        <w:adjustRightInd w:val="0"/>
        <w:spacing w:line="276" w:lineRule="auto"/>
      </w:pPr>
      <w:r>
        <w:t>где:</w:t>
      </w:r>
    </w:p>
    <w:p w14:paraId="3364C43A" w14:textId="77777777" w:rsidR="009805C3" w:rsidRDefault="009805C3" w:rsidP="00D76C96">
      <w:pPr>
        <w:autoSpaceDE w:val="0"/>
        <w:autoSpaceDN w:val="0"/>
        <w:adjustRightInd w:val="0"/>
        <w:spacing w:before="240" w:line="276" w:lineRule="auto"/>
      </w:pPr>
      <w:r>
        <w:rPr>
          <w:noProof/>
          <w:position w:val="-7"/>
        </w:rPr>
        <w:drawing>
          <wp:inline distT="0" distB="0" distL="0" distR="0" wp14:anchorId="3506B58D" wp14:editId="5D6FAF9F">
            <wp:extent cx="2762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 коэффициент для пересчета цен прошлых периодов к текущему уровню цен;</w:t>
      </w:r>
    </w:p>
    <w:p w14:paraId="3BC8B1B9" w14:textId="77777777" w:rsidR="009805C3" w:rsidRDefault="009805C3" w:rsidP="00D76C96">
      <w:pPr>
        <w:autoSpaceDE w:val="0"/>
        <w:autoSpaceDN w:val="0"/>
        <w:adjustRightInd w:val="0"/>
        <w:spacing w:line="276" w:lineRule="auto"/>
      </w:pPr>
      <w:r>
        <w:rPr>
          <w:noProof/>
          <w:position w:val="-6"/>
        </w:rPr>
        <w:drawing>
          <wp:inline distT="0" distB="0" distL="0" distR="0" wp14:anchorId="20B158F4" wp14:editId="4EAE5B96">
            <wp:extent cx="2286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 срок формирования ценовой информации, используемой для расчета;</w:t>
      </w:r>
    </w:p>
    <w:p w14:paraId="1D56D915" w14:textId="77777777" w:rsidR="009805C3" w:rsidRDefault="009805C3" w:rsidP="00D76C96">
      <w:pPr>
        <w:autoSpaceDE w:val="0"/>
        <w:autoSpaceDN w:val="0"/>
        <w:adjustRightInd w:val="0"/>
        <w:spacing w:before="240" w:line="276" w:lineRule="auto"/>
      </w:pPr>
      <w:r>
        <w:t>t - месяц проведения расчетов НМЦ;</w:t>
      </w:r>
    </w:p>
    <w:p w14:paraId="27D2AA0F" w14:textId="77777777" w:rsidR="009805C3" w:rsidRDefault="009805C3" w:rsidP="00D76C96">
      <w:pPr>
        <w:spacing w:line="276" w:lineRule="auto"/>
      </w:pPr>
      <w:r>
        <w:rPr>
          <w:noProof/>
          <w:position w:val="-9"/>
        </w:rPr>
        <w:drawing>
          <wp:inline distT="0" distB="0" distL="0" distR="0" wp14:anchorId="11FC6642" wp14:editId="1AEBA082">
            <wp:extent cx="52387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t xml:space="preserve"> - </w:t>
      </w:r>
      <w:hyperlink r:id="rId13" w:history="1">
        <w:r w:rsidRPr="00786A37">
          <w:t>индекс</w:t>
        </w:r>
      </w:hyperlink>
      <w:r>
        <w:t xml:space="preserve"> потребительских цен на месяц в процентах к предыдущему месяцу, соответствующий месяцу в интервале </w:t>
      </w:r>
      <w:proofErr w:type="gramStart"/>
      <w:r>
        <w:t xml:space="preserve">от </w:t>
      </w:r>
      <w:r>
        <w:rPr>
          <w:noProof/>
          <w:position w:val="-6"/>
        </w:rPr>
        <w:drawing>
          <wp:inline distT="0" distB="0" distL="0" distR="0" wp14:anchorId="5C796D59" wp14:editId="3964CC2B">
            <wp:extent cx="2286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до</w:t>
      </w:r>
      <w:proofErr w:type="gramEnd"/>
      <w:r>
        <w:t xml:space="preserve"> t включительно, установленный Федеральной службой государственной статистики (официальный сайт в сети "Интернет" </w:t>
      </w:r>
      <w:hyperlink r:id="rId14" w:history="1">
        <w:r w:rsidR="00786A37" w:rsidRPr="006644F2">
          <w:rPr>
            <w:rStyle w:val="a4"/>
            <w:color w:val="auto"/>
            <w:u w:val="none"/>
          </w:rPr>
          <w:t>www.gks.ru</w:t>
        </w:r>
      </w:hyperlink>
      <w:r>
        <w:t>).</w:t>
      </w:r>
    </w:p>
    <w:p w14:paraId="57D2DA77" w14:textId="77777777" w:rsidR="00786A37" w:rsidRDefault="00786A37" w:rsidP="009805C3"/>
    <w:p w14:paraId="4F13D8FA" w14:textId="77777777" w:rsidR="00786A37" w:rsidRDefault="00786A37" w:rsidP="00D76C96">
      <w:pPr>
        <w:spacing w:line="276" w:lineRule="auto"/>
      </w:pPr>
      <w:r w:rsidRPr="00786A37">
        <w:t>6.4.4.15. В целях определения НМЦ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14:paraId="4777CF2E" w14:textId="77777777" w:rsidR="00786A37" w:rsidRDefault="00786A37" w:rsidP="00D76C96">
      <w:pPr>
        <w:spacing w:line="276" w:lineRule="auto"/>
      </w:pPr>
    </w:p>
    <w:p w14:paraId="5A53E1D0" w14:textId="77777777" w:rsidR="00786A37" w:rsidRDefault="00786A37" w:rsidP="00D76C96">
      <w:pPr>
        <w:spacing w:line="276" w:lineRule="auto"/>
      </w:pPr>
      <w:r>
        <w:t xml:space="preserve">6.4.4.16. </w:t>
      </w:r>
      <w:r w:rsidRPr="007D797B">
        <w:t xml:space="preserve">В целях определения однородности совокупности значений выявленных </w:t>
      </w:r>
      <w:r>
        <w:t>цен, используемых в расчете НМЦ</w:t>
      </w:r>
      <w:r w:rsidRPr="007D797B">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14:paraId="5F0ADB0D" w14:textId="77777777" w:rsidR="00786A37" w:rsidRDefault="00786A37" w:rsidP="00786A37">
      <w:r>
        <w:rPr>
          <w:noProof/>
          <w:position w:val="-28"/>
        </w:rPr>
        <w:drawing>
          <wp:inline distT="0" distB="0" distL="0" distR="0" wp14:anchorId="6AF9697B" wp14:editId="7D50880B">
            <wp:extent cx="14478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t>,</w:t>
      </w:r>
    </w:p>
    <w:p w14:paraId="3E82708B" w14:textId="77777777" w:rsidR="00786A37" w:rsidRDefault="00786A37" w:rsidP="00516F91">
      <w:pPr>
        <w:autoSpaceDE w:val="0"/>
        <w:autoSpaceDN w:val="0"/>
        <w:adjustRightInd w:val="0"/>
        <w:spacing w:line="276" w:lineRule="auto"/>
      </w:pPr>
      <w:r>
        <w:t>где:</w:t>
      </w:r>
    </w:p>
    <w:p w14:paraId="2D2450C6" w14:textId="77777777" w:rsidR="00786A37" w:rsidRDefault="00786A37" w:rsidP="00516F91">
      <w:pPr>
        <w:autoSpaceDE w:val="0"/>
        <w:autoSpaceDN w:val="0"/>
        <w:adjustRightInd w:val="0"/>
        <w:spacing w:before="240" w:line="276" w:lineRule="auto"/>
      </w:pPr>
      <w:r>
        <w:t>V - коэффициент вариации;</w:t>
      </w:r>
    </w:p>
    <w:p w14:paraId="653B9252" w14:textId="77777777" w:rsidR="00786A37" w:rsidRDefault="00786A37" w:rsidP="00516F91">
      <w:pPr>
        <w:autoSpaceDE w:val="0"/>
        <w:autoSpaceDN w:val="0"/>
        <w:adjustRightInd w:val="0"/>
        <w:spacing w:before="240" w:line="276" w:lineRule="auto"/>
      </w:pPr>
      <w:r>
        <w:rPr>
          <w:noProof/>
          <w:position w:val="-39"/>
        </w:rPr>
        <w:drawing>
          <wp:inline distT="0" distB="0" distL="0" distR="0" wp14:anchorId="158011A6" wp14:editId="6D31C653">
            <wp:extent cx="1905000" cy="647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t xml:space="preserve"> - среднее квадратичное отклонение;</w:t>
      </w:r>
    </w:p>
    <w:p w14:paraId="39693E30" w14:textId="77777777" w:rsidR="00786A37" w:rsidRDefault="00786A37" w:rsidP="00516F91">
      <w:pPr>
        <w:autoSpaceDE w:val="0"/>
        <w:autoSpaceDN w:val="0"/>
        <w:adjustRightInd w:val="0"/>
        <w:spacing w:before="240" w:line="276" w:lineRule="auto"/>
      </w:pPr>
      <w:r>
        <w:rPr>
          <w:noProof/>
          <w:position w:val="-9"/>
        </w:rPr>
        <w:drawing>
          <wp:inline distT="0" distB="0" distL="0" distR="0" wp14:anchorId="299240C2" wp14:editId="6ACB2DD0">
            <wp:extent cx="1809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t xml:space="preserve"> - цена единицы товара, работы, услуги, указанная в источнике с номером i;</w:t>
      </w:r>
    </w:p>
    <w:p w14:paraId="15838E95" w14:textId="77777777" w:rsidR="00786A37" w:rsidRDefault="00786A37" w:rsidP="00516F91">
      <w:pPr>
        <w:autoSpaceDE w:val="0"/>
        <w:autoSpaceDN w:val="0"/>
        <w:adjustRightInd w:val="0"/>
        <w:spacing w:before="240" w:line="276" w:lineRule="auto"/>
      </w:pPr>
      <w:r>
        <w:t>&lt;ц&gt; - средняя арифметическая величина цены единицы товара, работы, услуги;</w:t>
      </w:r>
    </w:p>
    <w:p w14:paraId="7301A71E" w14:textId="77777777" w:rsidR="00786A37" w:rsidRDefault="00786A37" w:rsidP="00516F91">
      <w:pPr>
        <w:spacing w:line="276" w:lineRule="auto"/>
      </w:pPr>
      <w:r>
        <w:t>n - количество значений, используемых в расчете.</w:t>
      </w:r>
    </w:p>
    <w:p w14:paraId="2175248F" w14:textId="77777777" w:rsidR="00786A37" w:rsidRDefault="00786A37" w:rsidP="00516F91">
      <w:pPr>
        <w:spacing w:line="276" w:lineRule="auto"/>
      </w:pPr>
    </w:p>
    <w:p w14:paraId="260842C4" w14:textId="77777777" w:rsidR="00786A37" w:rsidRDefault="00786A37" w:rsidP="00516F91">
      <w:pPr>
        <w:spacing w:line="276" w:lineRule="auto"/>
      </w:pPr>
      <w:r w:rsidRPr="00786A37">
        <w:t>6.4.4.17. Совокупность значений, используемых в расчете, при определении НМЦ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25F61140" w14:textId="77777777" w:rsidR="00786A37" w:rsidRDefault="00786A37" w:rsidP="00516F91">
      <w:pPr>
        <w:spacing w:line="276" w:lineRule="auto"/>
      </w:pPr>
    </w:p>
    <w:p w14:paraId="6C0098FE" w14:textId="77777777" w:rsidR="00786A37" w:rsidRDefault="00786A37" w:rsidP="00516F91">
      <w:pPr>
        <w:spacing w:line="276" w:lineRule="auto"/>
      </w:pPr>
      <w:r>
        <w:t>6.4.4.18. НМЦ</w:t>
      </w:r>
      <w:r w:rsidRPr="00D03A80">
        <w:t xml:space="preserve"> методом сопоставимых рыночных цен (анализа рынка) определяется по формуле:</w:t>
      </w:r>
    </w:p>
    <w:p w14:paraId="6DFA32D2" w14:textId="77777777" w:rsidR="00786A37" w:rsidRDefault="00786A37" w:rsidP="00786A37">
      <w:r>
        <w:rPr>
          <w:noProof/>
          <w:position w:val="-25"/>
        </w:rPr>
        <w:drawing>
          <wp:inline distT="0" distB="0" distL="0" distR="0" wp14:anchorId="0FA96E84" wp14:editId="72016B6F">
            <wp:extent cx="1952625" cy="4857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2625" cy="485775"/>
                    </a:xfrm>
                    <a:prstGeom prst="rect">
                      <a:avLst/>
                    </a:prstGeom>
                    <a:noFill/>
                    <a:ln>
                      <a:noFill/>
                    </a:ln>
                  </pic:spPr>
                </pic:pic>
              </a:graphicData>
            </a:graphic>
          </wp:inline>
        </w:drawing>
      </w:r>
      <w:r>
        <w:t>,</w:t>
      </w:r>
    </w:p>
    <w:p w14:paraId="327C8785" w14:textId="77777777" w:rsidR="00786A37" w:rsidRDefault="00786A37" w:rsidP="00516F91">
      <w:pPr>
        <w:autoSpaceDE w:val="0"/>
        <w:autoSpaceDN w:val="0"/>
        <w:adjustRightInd w:val="0"/>
        <w:spacing w:line="276" w:lineRule="auto"/>
      </w:pPr>
      <w:r>
        <w:t>где:</w:t>
      </w:r>
    </w:p>
    <w:p w14:paraId="6E67BC13" w14:textId="77777777" w:rsidR="00786A37" w:rsidRDefault="00786A37" w:rsidP="00516F91">
      <w:pPr>
        <w:autoSpaceDE w:val="0"/>
        <w:autoSpaceDN w:val="0"/>
        <w:adjustRightInd w:val="0"/>
        <w:spacing w:before="240" w:line="276" w:lineRule="auto"/>
      </w:pPr>
      <w:r>
        <w:rPr>
          <w:noProof/>
          <w:position w:val="-9"/>
        </w:rPr>
        <w:drawing>
          <wp:inline distT="0" distB="0" distL="0" distR="0" wp14:anchorId="3B8364FB" wp14:editId="3AC5BB23">
            <wp:extent cx="809625" cy="2762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r>
        <w:t xml:space="preserve"> - НМЦК, определяемая методом сопоставимых рыночных цен (анализа рынка);</w:t>
      </w:r>
    </w:p>
    <w:p w14:paraId="1CA71F0A" w14:textId="77777777" w:rsidR="00786A37" w:rsidRDefault="00786A37" w:rsidP="00516F91">
      <w:pPr>
        <w:autoSpaceDE w:val="0"/>
        <w:autoSpaceDN w:val="0"/>
        <w:adjustRightInd w:val="0"/>
        <w:spacing w:before="240" w:line="276" w:lineRule="auto"/>
      </w:pPr>
      <w:r>
        <w:t>v - количество (объем) закупаемого товара (работы, услуги);</w:t>
      </w:r>
    </w:p>
    <w:p w14:paraId="525E791B" w14:textId="77777777" w:rsidR="00786A37" w:rsidRDefault="00786A37" w:rsidP="00516F91">
      <w:pPr>
        <w:autoSpaceDE w:val="0"/>
        <w:autoSpaceDN w:val="0"/>
        <w:adjustRightInd w:val="0"/>
        <w:spacing w:before="240" w:line="276" w:lineRule="auto"/>
      </w:pPr>
      <w:r>
        <w:t>n - количество значений, используемых в расчете;</w:t>
      </w:r>
    </w:p>
    <w:p w14:paraId="0D58DCAD" w14:textId="77777777" w:rsidR="00786A37" w:rsidRDefault="00786A37" w:rsidP="00516F91">
      <w:pPr>
        <w:autoSpaceDE w:val="0"/>
        <w:autoSpaceDN w:val="0"/>
        <w:adjustRightInd w:val="0"/>
        <w:spacing w:before="240" w:line="276" w:lineRule="auto"/>
      </w:pPr>
      <w:r>
        <w:t>i - номер источника ценовой информации;</w:t>
      </w:r>
    </w:p>
    <w:p w14:paraId="2516807D" w14:textId="77777777" w:rsidR="00786A37" w:rsidRDefault="00786A37" w:rsidP="00516F91">
      <w:pPr>
        <w:spacing w:line="276" w:lineRule="auto"/>
      </w:pPr>
      <w:r>
        <w:rPr>
          <w:noProof/>
          <w:position w:val="-9"/>
        </w:rPr>
        <w:drawing>
          <wp:inline distT="0" distB="0" distL="0" distR="0" wp14:anchorId="4EA91245" wp14:editId="472EB1C4">
            <wp:extent cx="18097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л7" w:tooltip="текущий документ" w:history="1">
        <w:r w:rsidRPr="00786A37">
          <w:rPr>
            <w:rStyle w:val="a4"/>
            <w:color w:val="auto"/>
            <w:u w:val="none"/>
          </w:rPr>
          <w:t>п. 6.4.4.13.</w:t>
        </w:r>
      </w:hyperlink>
    </w:p>
    <w:p w14:paraId="6B4BF241" w14:textId="77777777" w:rsidR="00786A37" w:rsidRDefault="00786A37" w:rsidP="00786A37"/>
    <w:p w14:paraId="5B99A651" w14:textId="77777777" w:rsidR="00786A37" w:rsidRDefault="00786A37" w:rsidP="00516F91">
      <w:pPr>
        <w:spacing w:line="276" w:lineRule="auto"/>
      </w:pPr>
      <w:r>
        <w:t xml:space="preserve">6.4.4.19. </w:t>
      </w:r>
      <w:r w:rsidRPr="00090D13">
        <w:t>В случае использования в расчете цены товара, работы, услуги, полученной в ответ на запросы ценовой инфо</w:t>
      </w:r>
      <w:r>
        <w:t xml:space="preserve">рмации, в соответствии с </w:t>
      </w:r>
      <w:hyperlink w:anchor="м7" w:tooltip="текущий документ" w:history="1">
        <w:r w:rsidRPr="00786A37">
          <w:rPr>
            <w:rStyle w:val="a4"/>
            <w:color w:val="auto"/>
            <w:u w:val="none"/>
          </w:rPr>
          <w:t xml:space="preserve">п. </w:t>
        </w:r>
        <w:proofErr w:type="gramStart"/>
        <w:r w:rsidRPr="00786A37">
          <w:rPr>
            <w:rStyle w:val="a4"/>
            <w:color w:val="auto"/>
            <w:u w:val="none"/>
          </w:rPr>
          <w:t>6.4.4.7.</w:t>
        </w:r>
      </w:hyperlink>
      <w:r w:rsidRPr="00090D13">
        <w:t>,</w:t>
      </w:r>
      <w:proofErr w:type="gramEnd"/>
      <w:r w:rsidRPr="00090D13">
        <w:t xml:space="preserve"> корректировка условий не производится, за исключением случаев, когда используется ценовая информация, полученная менее чем за шесть мес</w:t>
      </w:r>
      <w:r>
        <w:t>яцев до периода определения НМЦ</w:t>
      </w:r>
      <w:r w:rsidRPr="00090D13">
        <w:t>. В указанных случаях корректировка осуществля</w:t>
      </w:r>
      <w:r>
        <w:t>ется с применением коэффициента</w:t>
      </w:r>
      <w:r w:rsidRPr="00090D13">
        <w:t xml:space="preserve">, рассчитываемого </w:t>
      </w:r>
      <w:r>
        <w:t xml:space="preserve">в порядке, предусмотренном </w:t>
      </w:r>
      <w:hyperlink w:anchor="к7" w:tooltip="текущий документ" w:history="1">
        <w:r w:rsidRPr="00786A37">
          <w:rPr>
            <w:rStyle w:val="a4"/>
            <w:color w:val="auto"/>
            <w:u w:val="none"/>
          </w:rPr>
          <w:t>п. 6.4.4.14.</w:t>
        </w:r>
      </w:hyperlink>
    </w:p>
    <w:p w14:paraId="308E5143" w14:textId="77777777" w:rsidR="00786A37" w:rsidRDefault="00786A37" w:rsidP="00516F91">
      <w:pPr>
        <w:spacing w:line="276" w:lineRule="auto"/>
      </w:pPr>
    </w:p>
    <w:p w14:paraId="5ED03707" w14:textId="77777777" w:rsidR="00786A37" w:rsidRDefault="00786A37" w:rsidP="00516F91">
      <w:pPr>
        <w:spacing w:line="276" w:lineRule="auto"/>
      </w:pPr>
      <w:r w:rsidRPr="00786A37">
        <w:t>6.4.5. Тарифный метод</w:t>
      </w:r>
    </w:p>
    <w:p w14:paraId="74DBF084" w14:textId="77777777" w:rsidR="00786A37" w:rsidRDefault="00786A37" w:rsidP="00516F91">
      <w:pPr>
        <w:spacing w:line="276" w:lineRule="auto"/>
      </w:pPr>
    </w:p>
    <w:p w14:paraId="34A6E427" w14:textId="77777777" w:rsidR="00786A37" w:rsidRDefault="00786A37" w:rsidP="00516F91">
      <w:pPr>
        <w:spacing w:line="276" w:lineRule="auto"/>
      </w:pPr>
      <w:r w:rsidRPr="00786A37">
        <w:t>6.4.5.1.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или ЛНД. В этом случае НМЦ определяется по регулируемым ценам (тарифам) на товары (работы, услуги).</w:t>
      </w:r>
    </w:p>
    <w:p w14:paraId="018B6ABD" w14:textId="77777777" w:rsidR="00786A37" w:rsidRDefault="00786A37" w:rsidP="00516F91">
      <w:pPr>
        <w:spacing w:line="276" w:lineRule="auto"/>
      </w:pPr>
    </w:p>
    <w:p w14:paraId="5C8A7B79" w14:textId="77777777" w:rsidR="00786A37" w:rsidRDefault="00786A37" w:rsidP="00516F91">
      <w:pPr>
        <w:spacing w:line="276" w:lineRule="auto"/>
      </w:pPr>
      <w:r>
        <w:t>6.4.5.2. НМЦ</w:t>
      </w:r>
      <w:r w:rsidRPr="00FB3513">
        <w:t xml:space="preserve"> тарифным методом определяется по формуле:</w:t>
      </w:r>
    </w:p>
    <w:p w14:paraId="47AFAE3E" w14:textId="77777777" w:rsidR="00786A37" w:rsidRDefault="00786A37" w:rsidP="00786A37">
      <w:r>
        <w:rPr>
          <w:noProof/>
          <w:position w:val="-11"/>
        </w:rPr>
        <w:drawing>
          <wp:inline distT="0" distB="0" distL="0" distR="0" wp14:anchorId="656677BB" wp14:editId="270C1E5F">
            <wp:extent cx="1571625" cy="2952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1625" cy="295275"/>
                    </a:xfrm>
                    <a:prstGeom prst="rect">
                      <a:avLst/>
                    </a:prstGeom>
                    <a:noFill/>
                    <a:ln>
                      <a:noFill/>
                    </a:ln>
                  </pic:spPr>
                </pic:pic>
              </a:graphicData>
            </a:graphic>
          </wp:inline>
        </w:drawing>
      </w:r>
      <w:r>
        <w:t>,</w:t>
      </w:r>
    </w:p>
    <w:p w14:paraId="39BC6B4C" w14:textId="77777777" w:rsidR="00786A37" w:rsidRDefault="00786A37" w:rsidP="00516F91">
      <w:pPr>
        <w:autoSpaceDE w:val="0"/>
        <w:autoSpaceDN w:val="0"/>
        <w:adjustRightInd w:val="0"/>
        <w:spacing w:line="276" w:lineRule="auto"/>
      </w:pPr>
      <w:r>
        <w:t>где:</w:t>
      </w:r>
    </w:p>
    <w:p w14:paraId="0C6D163C" w14:textId="77777777" w:rsidR="00786A37" w:rsidRDefault="00786A37" w:rsidP="00516F91">
      <w:pPr>
        <w:autoSpaceDE w:val="0"/>
        <w:autoSpaceDN w:val="0"/>
        <w:adjustRightInd w:val="0"/>
        <w:spacing w:before="240" w:line="276" w:lineRule="auto"/>
      </w:pPr>
      <w:r>
        <w:rPr>
          <w:noProof/>
          <w:position w:val="-9"/>
        </w:rPr>
        <w:drawing>
          <wp:inline distT="0" distB="0" distL="0" distR="0" wp14:anchorId="16F5E966" wp14:editId="73079B15">
            <wp:extent cx="876300" cy="2762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t xml:space="preserve"> - НМЦК, определяемая тарифным методом;</w:t>
      </w:r>
    </w:p>
    <w:p w14:paraId="4FFAA42F" w14:textId="77777777" w:rsidR="00786A37" w:rsidRDefault="00786A37" w:rsidP="00516F91">
      <w:pPr>
        <w:autoSpaceDE w:val="0"/>
        <w:autoSpaceDN w:val="0"/>
        <w:adjustRightInd w:val="0"/>
        <w:spacing w:before="240" w:line="276" w:lineRule="auto"/>
      </w:pPr>
      <w:r>
        <w:t>v - количество (объем) закупаемого товара (работы, услуги);</w:t>
      </w:r>
    </w:p>
    <w:p w14:paraId="5D79753E" w14:textId="77777777" w:rsidR="00786A37" w:rsidRDefault="00786A37" w:rsidP="00516F91">
      <w:pPr>
        <w:spacing w:line="276" w:lineRule="auto"/>
      </w:pPr>
      <w:r>
        <w:rPr>
          <w:noProof/>
          <w:position w:val="-11"/>
        </w:rPr>
        <w:drawing>
          <wp:inline distT="0" distB="0" distL="0" distR="0" wp14:anchorId="05D57B34" wp14:editId="69E4360E">
            <wp:extent cx="419100" cy="2952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t xml:space="preserve"> - цена (тариф) единицы товара, работы, услуги.</w:t>
      </w:r>
    </w:p>
    <w:p w14:paraId="1793A105" w14:textId="77777777" w:rsidR="00786A37" w:rsidRDefault="00786A37" w:rsidP="00516F91">
      <w:pPr>
        <w:spacing w:line="276" w:lineRule="auto"/>
      </w:pPr>
    </w:p>
    <w:p w14:paraId="1594F9F6" w14:textId="77777777" w:rsidR="00786A37" w:rsidRDefault="00786A37" w:rsidP="00516F91">
      <w:pPr>
        <w:spacing w:line="276" w:lineRule="auto"/>
      </w:pPr>
      <w:r w:rsidRPr="00786A37">
        <w:t>6.4.5.3. В случае, если цена закупаемой продукции подлежит государственному регулированию или установлена муниципальными правовыми актами, но в пределах установленных предельных значений, имеется конкурентный рынок потенциальных поставщиков, определение НМЦ рекомендуется осуществлять методом сопоставимых рыночных цен (анализа рынка).</w:t>
      </w:r>
    </w:p>
    <w:p w14:paraId="0F460E3D" w14:textId="77777777" w:rsidR="00786A37" w:rsidRDefault="00786A37" w:rsidP="00516F91">
      <w:pPr>
        <w:spacing w:line="276" w:lineRule="auto"/>
      </w:pPr>
    </w:p>
    <w:p w14:paraId="0D9CF2A9" w14:textId="77777777" w:rsidR="00786A37" w:rsidRDefault="00786A37" w:rsidP="00516F91">
      <w:pPr>
        <w:spacing w:line="276" w:lineRule="auto"/>
      </w:pPr>
      <w:r w:rsidRPr="00786A37">
        <w:t>6.4.6. Проектно-сметный метод</w:t>
      </w:r>
    </w:p>
    <w:p w14:paraId="5915EF38" w14:textId="77777777" w:rsidR="00786A37" w:rsidRDefault="00786A37" w:rsidP="00662A6F">
      <w:pPr>
        <w:spacing w:line="276" w:lineRule="auto"/>
      </w:pPr>
    </w:p>
    <w:p w14:paraId="39872F88" w14:textId="77777777" w:rsidR="00516F91" w:rsidRDefault="00786A37" w:rsidP="00516F91">
      <w:pPr>
        <w:spacing w:line="276" w:lineRule="auto"/>
      </w:pPr>
      <w:r>
        <w:t>6.4.6.1. Проектно-сметный метод применяется для определения НМЦ в случае заключения следующих видов договоров:</w:t>
      </w:r>
    </w:p>
    <w:p w14:paraId="1237355F" w14:textId="77777777" w:rsidR="00516F91" w:rsidRDefault="00516F91" w:rsidP="00516F91">
      <w:pPr>
        <w:spacing w:line="276" w:lineRule="auto"/>
      </w:pPr>
    </w:p>
    <w:p w14:paraId="6B07437E" w14:textId="77777777" w:rsidR="00786A37" w:rsidRDefault="00786A37" w:rsidP="00516F91">
      <w:pPr>
        <w:spacing w:line="276" w:lineRule="auto"/>
      </w:pPr>
      <w:r>
        <w:t>1) на строительство, реконструкцию, капитальный ремонт, текущий ремонт объекта капитального строительства;</w:t>
      </w:r>
    </w:p>
    <w:p w14:paraId="10B52BA4" w14:textId="77777777" w:rsidR="00786A37" w:rsidRDefault="00786A37" w:rsidP="00516F91">
      <w:pPr>
        <w:spacing w:line="276" w:lineRule="auto"/>
      </w:pPr>
      <w:r>
        <w:t>2) на выполнение иных видов работ по договору строительного подряда, а также других видов работ, для заключения и исполнения которых наличие сметы является обязательным (существенным) условием договора;</w:t>
      </w:r>
    </w:p>
    <w:p w14:paraId="1157F797" w14:textId="77777777" w:rsidR="00786A37" w:rsidRDefault="00786A37" w:rsidP="00516F91">
      <w:pPr>
        <w:spacing w:line="276" w:lineRule="auto"/>
      </w:pPr>
      <w:r>
        <w:t>3) 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14:paraId="76C21A7E" w14:textId="77777777" w:rsidR="00786A37" w:rsidRDefault="00786A37" w:rsidP="00516F91">
      <w:pPr>
        <w:spacing w:line="276" w:lineRule="auto"/>
      </w:pPr>
      <w:r>
        <w:t>4) на проведение пусконаладочных работ;</w:t>
      </w:r>
    </w:p>
    <w:p w14:paraId="0F7F4E49" w14:textId="77777777" w:rsidR="00786A37" w:rsidRDefault="00786A37" w:rsidP="00516F91">
      <w:pPr>
        <w:spacing w:line="276" w:lineRule="auto"/>
      </w:pPr>
      <w:r>
        <w:t>5) на выполнение комплекса работ по договору генерального подряда на период строительства и ввода в эксплуатацию;</w:t>
      </w:r>
    </w:p>
    <w:p w14:paraId="21EAF966" w14:textId="77777777" w:rsidR="00786A37" w:rsidRDefault="00786A37" w:rsidP="00516F91">
      <w:pPr>
        <w:spacing w:line="276" w:lineRule="auto"/>
      </w:pPr>
      <w:r>
        <w:t>6) 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14:paraId="4E6E7E58" w14:textId="77777777" w:rsidR="00786A37" w:rsidRDefault="00786A37" w:rsidP="00516F91">
      <w:pPr>
        <w:spacing w:line="276" w:lineRule="auto"/>
      </w:pPr>
    </w:p>
    <w:p w14:paraId="7FF1C9F6" w14:textId="77777777" w:rsidR="00786A37" w:rsidRDefault="00786A37" w:rsidP="00516F91">
      <w:pPr>
        <w:spacing w:line="276" w:lineRule="auto"/>
      </w:pPr>
      <w:r w:rsidRPr="00786A37">
        <w:t>6.4.6.2. 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заказчиком.</w:t>
      </w:r>
    </w:p>
    <w:p w14:paraId="79DDD3F5" w14:textId="77777777" w:rsidR="00786A37" w:rsidRDefault="00786A37" w:rsidP="00516F91">
      <w:pPr>
        <w:spacing w:line="276" w:lineRule="auto"/>
      </w:pPr>
    </w:p>
    <w:p w14:paraId="4E1945EE" w14:textId="77777777" w:rsidR="00786A37" w:rsidRDefault="00786A37" w:rsidP="00516F91">
      <w:pPr>
        <w:spacing w:line="276" w:lineRule="auto"/>
      </w:pPr>
      <w:r w:rsidRPr="00786A37">
        <w:t>6.4.7. Затратный метод</w:t>
      </w:r>
    </w:p>
    <w:p w14:paraId="3A9C92E7" w14:textId="77777777" w:rsidR="00786A37" w:rsidRDefault="00786A37" w:rsidP="00516F91">
      <w:pPr>
        <w:spacing w:line="276" w:lineRule="auto"/>
      </w:pPr>
    </w:p>
    <w:p w14:paraId="23BC80C9" w14:textId="77777777" w:rsidR="00786A37" w:rsidRDefault="00786A37" w:rsidP="00516F91">
      <w:pPr>
        <w:spacing w:line="276" w:lineRule="auto"/>
      </w:pPr>
      <w:r w:rsidRPr="00786A37">
        <w:t>6.4.7.1. Затратный метод применяется в случае невозможности применения метода сопоставимых рыночных цен (анализ рынка), или в дополнение к иным методам, указанным в настоящем разделе.</w:t>
      </w:r>
    </w:p>
    <w:p w14:paraId="11A562D5" w14:textId="77777777" w:rsidR="00786A37" w:rsidRDefault="00786A37" w:rsidP="00516F91">
      <w:pPr>
        <w:spacing w:line="276" w:lineRule="auto"/>
      </w:pPr>
    </w:p>
    <w:p w14:paraId="10CD479E" w14:textId="77777777" w:rsidR="00786A37" w:rsidRDefault="00786A37" w:rsidP="00516F91">
      <w:pPr>
        <w:spacing w:line="276" w:lineRule="auto"/>
      </w:pPr>
      <w:r w:rsidRPr="00786A37">
        <w:t>6.4.7.2. Затратный метод заключается в определении НМЦ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E4141C1" w14:textId="77777777" w:rsidR="00786A37" w:rsidRDefault="00786A37" w:rsidP="00516F91">
      <w:pPr>
        <w:spacing w:line="276" w:lineRule="auto"/>
      </w:pPr>
    </w:p>
    <w:p w14:paraId="18845C49" w14:textId="77777777" w:rsidR="00786A37" w:rsidRDefault="00786A37" w:rsidP="00516F91">
      <w:pPr>
        <w:spacing w:line="276" w:lineRule="auto"/>
      </w:pPr>
      <w:r w:rsidRPr="00786A37">
        <w:t>6.4.7.3. При определении НМЦ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28D527D3" w14:textId="77777777" w:rsidR="00786A37" w:rsidRDefault="00786A37" w:rsidP="00516F91">
      <w:pPr>
        <w:spacing w:line="276" w:lineRule="auto"/>
      </w:pPr>
    </w:p>
    <w:p w14:paraId="14659230" w14:textId="77777777" w:rsidR="00786A37" w:rsidRDefault="00786A37" w:rsidP="00516F91">
      <w:pPr>
        <w:spacing w:line="276" w:lineRule="auto"/>
      </w:pPr>
      <w:r w:rsidRPr="00786A37">
        <w:t>6.4.7.4. Калькуляция –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17A5E853" w14:textId="77777777" w:rsidR="00786A37" w:rsidRDefault="00786A37" w:rsidP="00516F91">
      <w:pPr>
        <w:spacing w:line="276" w:lineRule="auto"/>
      </w:pPr>
    </w:p>
    <w:p w14:paraId="52CE640F" w14:textId="77777777" w:rsidR="00786A37" w:rsidRDefault="00786A37" w:rsidP="00516F91">
      <w:pPr>
        <w:spacing w:line="276" w:lineRule="auto"/>
      </w:pPr>
      <w:r w:rsidRPr="00786A37">
        <w:t xml:space="preserve">6.4.8. </w:t>
      </w:r>
      <w:bookmarkStart w:id="208" w:name="п7"/>
      <w:bookmarkEnd w:id="208"/>
      <w:r w:rsidRPr="00786A37">
        <w:t xml:space="preserve">Положения раздела </w:t>
      </w:r>
      <w:hyperlink w:anchor="т7" w:tooltip="текущий документ" w:history="1">
        <w:r w:rsidRPr="00D714B8">
          <w:rPr>
            <w:rStyle w:val="a4"/>
            <w:color w:val="auto"/>
            <w:u w:val="none"/>
          </w:rPr>
          <w:t>6.4.</w:t>
        </w:r>
      </w:hyperlink>
      <w:r w:rsidRPr="00786A37">
        <w:t xml:space="preserve"> применяются при проведении конкурентных закупок, запроса рыночных предложений и закупок у единственного поставщика (исполнителя, подрядчика).</w:t>
      </w:r>
    </w:p>
    <w:p w14:paraId="52E17E39" w14:textId="77777777" w:rsidR="00786A37" w:rsidRDefault="00786A37" w:rsidP="00516F91">
      <w:pPr>
        <w:spacing w:line="276" w:lineRule="auto"/>
      </w:pPr>
    </w:p>
    <w:p w14:paraId="2FB42454" w14:textId="77777777" w:rsidR="00786A37" w:rsidRDefault="00786A37" w:rsidP="00516F91">
      <w:pPr>
        <w:spacing w:line="276" w:lineRule="auto"/>
      </w:pPr>
      <w:r w:rsidRPr="00786A37">
        <w:t>6.4.9. Сведения об НМЦ указываются с учетом всех расходов, предусмотренных проектом договора, и налогов, подлежащих уплате в соответствии с нормами законодательства.</w:t>
      </w:r>
    </w:p>
    <w:p w14:paraId="2CE27944" w14:textId="77777777" w:rsidR="00786A37" w:rsidRDefault="00786A37" w:rsidP="00516F91">
      <w:pPr>
        <w:spacing w:line="276" w:lineRule="auto"/>
      </w:pPr>
    </w:p>
    <w:p w14:paraId="0752FBE0" w14:textId="77777777" w:rsidR="000B642B" w:rsidRDefault="00786A37" w:rsidP="00516F91">
      <w:pPr>
        <w:spacing w:line="276" w:lineRule="auto"/>
      </w:pPr>
      <w:r w:rsidRPr="0056699D">
        <w:t xml:space="preserve">6.4.10. </w:t>
      </w:r>
      <w:r w:rsidR="000B642B">
        <w:t>При проведен</w:t>
      </w:r>
      <w:r w:rsidR="008A703B">
        <w:t xml:space="preserve">ии закупок способами, указанными в </w:t>
      </w:r>
      <w:hyperlink w:anchor="п7" w:tooltip="текущий документ" w:history="1">
        <w:r w:rsidR="008A703B" w:rsidRPr="00E8413F">
          <w:rPr>
            <w:rStyle w:val="a4"/>
            <w:color w:val="auto"/>
            <w:u w:val="none"/>
          </w:rPr>
          <w:t xml:space="preserve">п. </w:t>
        </w:r>
        <w:proofErr w:type="gramStart"/>
        <w:r w:rsidR="008A703B" w:rsidRPr="00E8413F">
          <w:rPr>
            <w:rStyle w:val="a4"/>
            <w:color w:val="auto"/>
            <w:u w:val="none"/>
          </w:rPr>
          <w:t>6.4.8.</w:t>
        </w:r>
      </w:hyperlink>
      <w:r w:rsidR="008A703B">
        <w:t>,</w:t>
      </w:r>
      <w:proofErr w:type="gramEnd"/>
      <w:r w:rsidR="008A703B">
        <w:t xml:space="preserve"> где невозможно определить количество (объем) товаров, работ, услуг, заказчик</w:t>
      </w:r>
      <w:r w:rsidR="00307216">
        <w:t xml:space="preserve"> вправе определить и обосновать</w:t>
      </w:r>
      <w:r w:rsidR="008A703B">
        <w:t xml:space="preserve"> цену единицы товара, работы, услуги</w:t>
      </w:r>
      <w:r w:rsidR="00307216">
        <w:t xml:space="preserve"> и определить</w:t>
      </w:r>
      <w:r w:rsidR="008A703B">
        <w:t xml:space="preserve"> максимальное значение цены договора</w:t>
      </w:r>
      <w:r w:rsidR="00307216">
        <w:t xml:space="preserve">. Порядок определения и обоснования устанавливается </w:t>
      </w:r>
      <w:r w:rsidR="008A703B">
        <w:t xml:space="preserve">разделом </w:t>
      </w:r>
      <w:hyperlink w:anchor="р7" w:tooltip="текущий документ" w:history="1">
        <w:r w:rsidR="008A703B" w:rsidRPr="000B3170">
          <w:rPr>
            <w:rStyle w:val="a4"/>
            <w:color w:val="auto"/>
            <w:u w:val="none"/>
          </w:rPr>
          <w:t>6.4.</w:t>
        </w:r>
      </w:hyperlink>
      <w:r w:rsidR="00307216">
        <w:t xml:space="preserve"> Учитывая специфику проводимой закупки заказчик, в документации о закупке, вправе определить формулу</w:t>
      </w:r>
      <w:r w:rsidR="00307216" w:rsidRPr="00867E63">
        <w:t xml:space="preserve"> цены, устанавливающей правила расчета сумм, подлежащих уплате заказчиком поставщику (исполнителю, подрядчику) в ходе исполнения</w:t>
      </w:r>
      <w:r w:rsidR="00307216">
        <w:t xml:space="preserve"> договора исходя из особенностей</w:t>
      </w:r>
      <w:r w:rsidR="00CC4AF1">
        <w:t xml:space="preserve"> проведения</w:t>
      </w:r>
      <w:r w:rsidR="00307216">
        <w:t xml:space="preserve"> такой закупки.</w:t>
      </w:r>
    </w:p>
    <w:p w14:paraId="15956F82" w14:textId="77777777" w:rsidR="008015B1" w:rsidRDefault="008015B1" w:rsidP="00516F91">
      <w:pPr>
        <w:spacing w:line="276" w:lineRule="auto"/>
      </w:pPr>
    </w:p>
    <w:p w14:paraId="20E38B5F" w14:textId="77777777" w:rsidR="008015B1" w:rsidRDefault="008015B1" w:rsidP="00516F91">
      <w:pPr>
        <w:spacing w:line="276" w:lineRule="auto"/>
      </w:pPr>
      <w:r w:rsidRPr="008015B1">
        <w:t xml:space="preserve">6.4.11. При осуществлении конкурентных закупок, запроса рыночных предложений и закупок у единственного поставщика в случае, если определение и обоснование НМЦ осуществляется методом сопоставимых рыночных цен (анализа рынка) и поставщиком представлено предложение о цене продукции ниже величины НМЦ, рассчитанной в соответствии с п. </w:t>
      </w:r>
      <w:proofErr w:type="gramStart"/>
      <w:r w:rsidRPr="008015B1">
        <w:t>6.4.4.,</w:t>
      </w:r>
      <w:proofErr w:type="gramEnd"/>
      <w:r w:rsidRPr="008015B1">
        <w:t xml:space="preserve"> заказчик вправе определить НМЦ в размере предложения такого поставщика.</w:t>
      </w:r>
    </w:p>
    <w:p w14:paraId="54667761" w14:textId="77777777" w:rsidR="00C92718" w:rsidRDefault="00C92718" w:rsidP="00D549CE">
      <w:pPr>
        <w:spacing w:line="276" w:lineRule="auto"/>
      </w:pPr>
    </w:p>
    <w:p w14:paraId="79FEA318" w14:textId="77777777" w:rsidR="00C92718" w:rsidRDefault="00C92718" w:rsidP="00D549CE">
      <w:pPr>
        <w:pStyle w:val="2"/>
        <w:spacing w:line="276" w:lineRule="auto"/>
      </w:pPr>
      <w:bookmarkStart w:id="209" w:name="_Toc526428800"/>
      <w:bookmarkStart w:id="210" w:name="_Toc526866901"/>
      <w:bookmarkStart w:id="211" w:name="_Toc113868955"/>
      <w:r w:rsidRPr="00C92718">
        <w:t xml:space="preserve">6.5. </w:t>
      </w:r>
      <w:bookmarkStart w:id="212" w:name="ш"/>
      <w:bookmarkStart w:id="213" w:name="т4"/>
      <w:bookmarkStart w:id="214" w:name="д6"/>
      <w:bookmarkEnd w:id="212"/>
      <w:bookmarkEnd w:id="213"/>
      <w:bookmarkEnd w:id="214"/>
      <w:r w:rsidRPr="00C92718">
        <w:t>Требования к участникам закупки</w:t>
      </w:r>
      <w:bookmarkEnd w:id="209"/>
      <w:bookmarkEnd w:id="210"/>
      <w:bookmarkEnd w:id="211"/>
    </w:p>
    <w:p w14:paraId="38C3CE46" w14:textId="77777777" w:rsidR="00C92718" w:rsidRDefault="00C92718" w:rsidP="00D549CE">
      <w:pPr>
        <w:spacing w:line="276" w:lineRule="auto"/>
        <w:rPr>
          <w:b/>
        </w:rPr>
      </w:pPr>
    </w:p>
    <w:p w14:paraId="4ACD2553" w14:textId="77777777" w:rsidR="00C92718" w:rsidRDefault="003E203E" w:rsidP="00D549CE">
      <w:pPr>
        <w:spacing w:line="276" w:lineRule="auto"/>
      </w:pPr>
      <w:r>
        <w:t xml:space="preserve">6.5.1. </w:t>
      </w:r>
      <w:bookmarkStart w:id="215" w:name="у"/>
      <w:bookmarkStart w:id="216" w:name="щ1"/>
      <w:bookmarkEnd w:id="215"/>
      <w:bookmarkEnd w:id="216"/>
      <w:r w:rsidRPr="00DB62F3">
        <w:t>Требования к участникам закупки определяются в документации о закупке на дату подачи заявки участниками закупки, если иное не определено в документации о закупке.</w:t>
      </w:r>
    </w:p>
    <w:p w14:paraId="3B1DCF73" w14:textId="77777777" w:rsidR="003E203E" w:rsidRDefault="003E203E" w:rsidP="00D549CE">
      <w:pPr>
        <w:spacing w:line="276" w:lineRule="auto"/>
      </w:pPr>
    </w:p>
    <w:p w14:paraId="01AC30A5" w14:textId="77777777" w:rsidR="003E203E" w:rsidRDefault="003E203E" w:rsidP="00D549CE">
      <w:pPr>
        <w:spacing w:line="276" w:lineRule="auto"/>
      </w:pPr>
      <w:r>
        <w:t xml:space="preserve">6.5.2. </w:t>
      </w:r>
      <w:r w:rsidRPr="00DB62F3">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в том числе:</w:t>
      </w:r>
    </w:p>
    <w:p w14:paraId="45D2D074" w14:textId="77777777" w:rsidR="003E203E" w:rsidRDefault="003E203E" w:rsidP="00D549CE">
      <w:pPr>
        <w:spacing w:line="276" w:lineRule="auto"/>
      </w:pPr>
    </w:p>
    <w:p w14:paraId="4393D9EB" w14:textId="77777777" w:rsidR="003E203E" w:rsidRDefault="003E203E" w:rsidP="00D549CE">
      <w:pPr>
        <w:spacing w:line="276" w:lineRule="auto"/>
      </w:pPr>
      <w:r>
        <w:t xml:space="preserve">а) </w:t>
      </w:r>
      <w:bookmarkStart w:id="217" w:name="ч"/>
      <w:bookmarkEnd w:id="217"/>
      <w:r>
        <w:t>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 или порядке, установленном законодательством иностранного государства (для иностранных участников); отнесение участника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обладать необходимыми разрешениями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являются предметом закупки;</w:t>
      </w:r>
    </w:p>
    <w:p w14:paraId="1A1BECCE" w14:textId="77777777" w:rsidR="003E203E" w:rsidRDefault="003E203E" w:rsidP="00D549CE">
      <w:pPr>
        <w:spacing w:line="276" w:lineRule="auto"/>
      </w:pPr>
      <w:r>
        <w:t xml:space="preserve">б) </w:t>
      </w:r>
      <w:bookmarkStart w:id="218" w:name="ж1"/>
      <w:bookmarkEnd w:id="218"/>
      <w:r>
        <w:t>не находиться в процессе ликвидации (для юридического лица) или не быть признанным по решению арбитражного суда несостоятельным (банкротом);</w:t>
      </w:r>
    </w:p>
    <w:p w14:paraId="3C586BE9" w14:textId="77777777" w:rsidR="003E203E" w:rsidRDefault="003E203E" w:rsidP="00D549CE">
      <w:pPr>
        <w:spacing w:line="276" w:lineRule="auto"/>
      </w:pPr>
      <w:r>
        <w:t xml:space="preserve">в) </w:t>
      </w:r>
      <w:bookmarkStart w:id="219" w:name="з1"/>
      <w:bookmarkEnd w:id="219"/>
      <w:r>
        <w:t>не являться организацией, у которой на имущество, используемое для выполнения договора, наложен арест по решению суда, административного органа и (или) деятельность которой приостановлена;</w:t>
      </w:r>
    </w:p>
    <w:p w14:paraId="273091A7" w14:textId="77777777" w:rsidR="003E203E" w:rsidRDefault="003E203E" w:rsidP="00D549CE">
      <w:pPr>
        <w:spacing w:line="276" w:lineRule="auto"/>
      </w:pPr>
      <w:r>
        <w:t>г) соответствовать иным требованиям, установленным в документации о закупке или на основании поручений Правительства Российской Федерации либо нормативных правовых актов федеральных органов исполнительной власти.</w:t>
      </w:r>
    </w:p>
    <w:p w14:paraId="0D507C80" w14:textId="77777777" w:rsidR="003E203E" w:rsidRDefault="003E203E" w:rsidP="00D549CE">
      <w:pPr>
        <w:spacing w:line="276" w:lineRule="auto"/>
      </w:pPr>
    </w:p>
    <w:p w14:paraId="63C50341" w14:textId="77777777" w:rsidR="003E203E" w:rsidRDefault="003E203E" w:rsidP="00D549CE">
      <w:pPr>
        <w:spacing w:line="276" w:lineRule="auto"/>
      </w:pPr>
      <w:r>
        <w:t xml:space="preserve">6.5.3. </w:t>
      </w:r>
      <w:bookmarkStart w:id="220" w:name="к1"/>
      <w:bookmarkStart w:id="221" w:name="_Ref340354586"/>
      <w:bookmarkStart w:id="222" w:name="_Ref340432085"/>
      <w:bookmarkEnd w:id="220"/>
      <w:r w:rsidRPr="00BC1F7F">
        <w:t>Заказчик</w:t>
      </w:r>
      <w:r w:rsidR="004C1F77">
        <w:t xml:space="preserve"> (инициатор</w:t>
      </w:r>
      <w:r w:rsidR="00BC1F7F">
        <w:t xml:space="preserve"> закупки</w:t>
      </w:r>
      <w:r w:rsidR="004C1F77">
        <w:t>)</w:t>
      </w:r>
      <w:r w:rsidRPr="00DB62F3">
        <w:t xml:space="preserve"> при проведении закупки проектных, изыскательских, строительных или ремонтных работ и услуг, влияющих на безопасность объектов, вправе дополнительно установить требование о представлении участником закупки в составе заявки официального документа органа надзора за саморегулируемыми организациями (письмо в адрес саморегулируемой организации или участника закупки, выписка из реестра, иной документ), прямо подтверждающего право саморегулируемой организации выдавать свидетельства на данные виды работ.</w:t>
      </w:r>
      <w:bookmarkEnd w:id="221"/>
      <w:bookmarkEnd w:id="222"/>
    </w:p>
    <w:p w14:paraId="181ABCC4" w14:textId="77777777" w:rsidR="003E203E" w:rsidRDefault="003E203E" w:rsidP="00D549CE">
      <w:pPr>
        <w:spacing w:line="276" w:lineRule="auto"/>
      </w:pPr>
    </w:p>
    <w:p w14:paraId="54C8711C" w14:textId="77777777" w:rsidR="003E203E" w:rsidRDefault="003E203E" w:rsidP="00D549CE">
      <w:pPr>
        <w:spacing w:line="276" w:lineRule="auto"/>
      </w:pPr>
      <w:r>
        <w:t xml:space="preserve">6.5.4. </w:t>
      </w:r>
      <w:bookmarkStart w:id="223" w:name="ф"/>
      <w:bookmarkStart w:id="224" w:name="ъ1"/>
      <w:bookmarkStart w:id="225" w:name="_Ref340352407"/>
      <w:bookmarkStart w:id="226" w:name="_Ref340432378"/>
      <w:bookmarkEnd w:id="223"/>
      <w:bookmarkEnd w:id="224"/>
      <w:r w:rsidRPr="00BC1F7F">
        <w:t>Заказчик</w:t>
      </w:r>
      <w:r w:rsidR="004C1F77">
        <w:t xml:space="preserve"> (инициатор</w:t>
      </w:r>
      <w:r w:rsidR="00BC1F7F">
        <w:t xml:space="preserve"> закупки</w:t>
      </w:r>
      <w:r w:rsidR="004C1F77">
        <w:t>)</w:t>
      </w:r>
      <w:r w:rsidRPr="00DB62F3">
        <w:t xml:space="preserve"> имеет право установить требование о наличии действующей системы менеджмента качества (управления, обеспечения и контроля качества) у участника и (или) предприятия - изготовителя товара, право на поставку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или должны быть изложены основные требования к такой системе.</w:t>
      </w:r>
      <w:bookmarkEnd w:id="225"/>
      <w:bookmarkEnd w:id="226"/>
    </w:p>
    <w:p w14:paraId="28A82B12" w14:textId="77777777" w:rsidR="003E203E" w:rsidRDefault="003E203E" w:rsidP="00D549CE">
      <w:pPr>
        <w:spacing w:line="276" w:lineRule="auto"/>
      </w:pPr>
    </w:p>
    <w:p w14:paraId="56891A98" w14:textId="77777777" w:rsidR="003E203E" w:rsidRDefault="003E203E" w:rsidP="00D549CE">
      <w:pPr>
        <w:spacing w:line="276" w:lineRule="auto"/>
      </w:pPr>
      <w:r>
        <w:t xml:space="preserve">6.5.5. </w:t>
      </w:r>
      <w:bookmarkStart w:id="227" w:name="р"/>
      <w:bookmarkStart w:id="228" w:name="л1"/>
      <w:bookmarkStart w:id="229" w:name="_Ref340352219"/>
      <w:bookmarkStart w:id="230" w:name="_Ref340432102"/>
      <w:bookmarkEnd w:id="227"/>
      <w:bookmarkEnd w:id="228"/>
      <w:r w:rsidRPr="00BC1F7F">
        <w:t>Заказчик</w:t>
      </w:r>
      <w:r w:rsidR="004C1F77">
        <w:t xml:space="preserve"> (инициатор</w:t>
      </w:r>
      <w:r w:rsidR="00BC1F7F">
        <w:t xml:space="preserve"> закупки</w:t>
      </w:r>
      <w:r w:rsidR="004C1F77">
        <w:t>)</w:t>
      </w:r>
      <w:r w:rsidRPr="00DB62F3">
        <w:t xml:space="preserve"> имеет право установить требование о наличии системы управления охраной труда в отношении опыта работы, наличия оборудования и других материальных возможностей, также трудовых, финансовых и иных ресурсов, необходимых для исполнения договора на поставку продукции.</w:t>
      </w:r>
      <w:bookmarkEnd w:id="229"/>
      <w:bookmarkEnd w:id="230"/>
    </w:p>
    <w:p w14:paraId="64CE16E1" w14:textId="77777777" w:rsidR="003E203E" w:rsidRDefault="003E203E" w:rsidP="00D549CE">
      <w:pPr>
        <w:spacing w:line="276" w:lineRule="auto"/>
      </w:pPr>
    </w:p>
    <w:p w14:paraId="51509186" w14:textId="77777777" w:rsidR="003E203E" w:rsidRDefault="003E203E" w:rsidP="00D549CE">
      <w:pPr>
        <w:spacing w:line="276" w:lineRule="auto"/>
      </w:pPr>
      <w:r>
        <w:t xml:space="preserve">6.5.6. </w:t>
      </w:r>
      <w:bookmarkStart w:id="231" w:name="х"/>
      <w:bookmarkStart w:id="232" w:name="и1"/>
      <w:bookmarkStart w:id="233" w:name="_Ref340352435"/>
      <w:bookmarkStart w:id="234" w:name="_Ref340432032"/>
      <w:bookmarkEnd w:id="231"/>
      <w:bookmarkEnd w:id="232"/>
      <w:r w:rsidRPr="00DB62F3">
        <w:t>При установлении требований, предусмотренных п. </w:t>
      </w:r>
      <w:hyperlink w:anchor="р" w:tooltip="текущий документ" w:history="1">
        <w:r w:rsidRPr="003E203E">
          <w:rPr>
            <w:rStyle w:val="a4"/>
            <w:color w:val="auto"/>
            <w:u w:val="none"/>
          </w:rPr>
          <w:t>6.5.5.</w:t>
        </w:r>
      </w:hyperlink>
      <w:r w:rsidRPr="00DB62F3">
        <w:t xml:space="preserve"> в документации о закупке должны быть установлены четкие измеряемые необходимые показатели (стоимостные, временные, в виде физических объемов, классов напряжения, мощности и т.д.) позволяющие однозначно определить соответствие либо несоответствие участника закупки установленным требованиям.</w:t>
      </w:r>
      <w:bookmarkEnd w:id="233"/>
      <w:bookmarkEnd w:id="234"/>
    </w:p>
    <w:p w14:paraId="1AEBAF14" w14:textId="77777777" w:rsidR="003E203E" w:rsidRDefault="003E203E" w:rsidP="00D549CE">
      <w:pPr>
        <w:spacing w:line="276" w:lineRule="auto"/>
      </w:pPr>
    </w:p>
    <w:p w14:paraId="5EA84D3C" w14:textId="77777777" w:rsidR="003E203E" w:rsidRDefault="003E203E" w:rsidP="00D549CE">
      <w:pPr>
        <w:spacing w:line="276" w:lineRule="auto"/>
      </w:pPr>
      <w:r>
        <w:t xml:space="preserve">6.5.7. </w:t>
      </w:r>
      <w:bookmarkStart w:id="235" w:name="ц"/>
      <w:bookmarkStart w:id="236" w:name="_Ref471719912"/>
      <w:bookmarkEnd w:id="235"/>
      <w:r w:rsidRPr="00BC1F7F">
        <w:t>Заказчик</w:t>
      </w:r>
      <w:r w:rsidR="004C1F77">
        <w:t xml:space="preserve"> (ОМТС)</w:t>
      </w:r>
      <w:r w:rsidRPr="009F3388">
        <w:t xml:space="preserve"> имеет право установить требование об отсутствии сведений об участнике закупки в реестре недобросовестных поставщиков, ведущемся в соответствии с положениями Закона 223-ФЗ, и (или) в реестре недобросовестных поставщиков, ведущемся в соответствии с положениями законодательства Российской Федерации о контрактной системе в сфере закупок для обеспечения государственных и муниципальных нужд.</w:t>
      </w:r>
      <w:bookmarkEnd w:id="236"/>
    </w:p>
    <w:p w14:paraId="79A7CEC2" w14:textId="77777777" w:rsidR="003E203E" w:rsidRDefault="003E203E" w:rsidP="00D549CE">
      <w:pPr>
        <w:spacing w:line="276" w:lineRule="auto"/>
      </w:pPr>
    </w:p>
    <w:p w14:paraId="35B3F21F" w14:textId="77777777" w:rsidR="003E203E" w:rsidRDefault="003E203E" w:rsidP="00D549CE">
      <w:pPr>
        <w:spacing w:line="276" w:lineRule="auto"/>
      </w:pPr>
      <w:r>
        <w:t xml:space="preserve">6.5.8. </w:t>
      </w:r>
      <w:r w:rsidRPr="00BC1F7F">
        <w:t>Заказчик</w:t>
      </w:r>
      <w:r w:rsidR="004C1F77">
        <w:t xml:space="preserve"> (инициатор</w:t>
      </w:r>
      <w:r w:rsidR="00BC1F7F">
        <w:t xml:space="preserve"> закупки</w:t>
      </w:r>
      <w:r w:rsidR="004C1F77">
        <w:t>)</w:t>
      </w:r>
      <w:r w:rsidRPr="00DB62F3">
        <w:t xml:space="preserve"> в соответствии с положениями п. </w:t>
      </w:r>
      <w:hyperlink w:anchor="с" w:tooltip="текущий документ" w:history="1">
        <w:r w:rsidRPr="003E203E">
          <w:rPr>
            <w:rStyle w:val="a4"/>
            <w:color w:val="auto"/>
            <w:u w:val="none"/>
          </w:rPr>
          <w:t>6.1.5.</w:t>
        </w:r>
      </w:hyperlink>
      <w:r w:rsidRPr="00DB62F3">
        <w:t xml:space="preserve"> обязан в документации о закупке требовать от участников закупки предоставления документов, подтверждающих их соответствие установленным требованиям. Факт непредставления требуемых документов может являться основанием для отклонения заявки такого участника.</w:t>
      </w:r>
    </w:p>
    <w:p w14:paraId="535C5CA9" w14:textId="77777777" w:rsidR="003E203E" w:rsidRDefault="003E203E" w:rsidP="00D549CE">
      <w:pPr>
        <w:spacing w:line="276" w:lineRule="auto"/>
      </w:pPr>
    </w:p>
    <w:p w14:paraId="195BB197" w14:textId="77777777" w:rsidR="003E203E" w:rsidRDefault="003E203E" w:rsidP="00D549CE">
      <w:pPr>
        <w:spacing w:line="276" w:lineRule="auto"/>
      </w:pPr>
      <w:r>
        <w:t xml:space="preserve">6.5.9. </w:t>
      </w:r>
      <w:r w:rsidRPr="00BC1F7F">
        <w:t>Заказчик</w:t>
      </w:r>
      <w:r w:rsidR="004C1F77">
        <w:t xml:space="preserve"> (ОМТС)</w:t>
      </w:r>
      <w:r w:rsidRPr="009F3388">
        <w:t xml:space="preserve"> устанавливает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t>,</w:t>
      </w:r>
      <w:r w:rsidRPr="009F3388">
        <w:t xml:space="preserve"> и такая заявка рассматривается как содержащая предложение о поставке иностранных товаров.</w:t>
      </w:r>
    </w:p>
    <w:p w14:paraId="6DB89A6F" w14:textId="77777777" w:rsidR="00582583" w:rsidRDefault="00582583" w:rsidP="00D549CE">
      <w:pPr>
        <w:spacing w:line="276" w:lineRule="auto"/>
      </w:pPr>
    </w:p>
    <w:p w14:paraId="5E099772" w14:textId="77777777" w:rsidR="00A91207" w:rsidRDefault="00A91207" w:rsidP="00D549CE">
      <w:pPr>
        <w:spacing w:line="276" w:lineRule="auto"/>
      </w:pPr>
      <w:r w:rsidRPr="00A91207">
        <w:t>6.5.10. Если предметом закупки является радиоэлектронная продукция, а также интеллектуальные системы управления электросетевым хозяйством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 и (или) программное обеспечение, используемое в качестве компонента указанных систем Заказчик вправе установить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сведений о нахождении продукции в едином реестре российской радиоэлектронной продукции и (или) программного обеспечения в едином реестре российских программ для электронных вычислительных машин и баз данных с указанием номера реестровой записи либо об отсутствии в указанном реестре.</w:t>
      </w:r>
    </w:p>
    <w:p w14:paraId="3103EBD2" w14:textId="77777777" w:rsidR="00A91207" w:rsidRDefault="00A91207" w:rsidP="00D549CE">
      <w:pPr>
        <w:spacing w:line="276" w:lineRule="auto"/>
      </w:pPr>
    </w:p>
    <w:p w14:paraId="7E7AB758" w14:textId="77777777" w:rsidR="00A91207" w:rsidRDefault="00A91207" w:rsidP="00D549CE">
      <w:pPr>
        <w:spacing w:line="276" w:lineRule="auto"/>
      </w:pPr>
      <w:r w:rsidRPr="00A91207">
        <w:t>6.5.11 При проведении закупок, на которые распространяются требования Постановления Правительства РФ от 03.12.2020 N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или реестр промышленной продукции, произведенной на территориях Донецкой Народной Республики, Луганской Народной Республики,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единый реестр российской радиоэлектронной продукции.</w:t>
      </w:r>
    </w:p>
    <w:p w14:paraId="44D8A5ED" w14:textId="77777777" w:rsidR="00A91207" w:rsidRDefault="00A91207" w:rsidP="00D549CE">
      <w:pPr>
        <w:spacing w:line="276" w:lineRule="auto"/>
      </w:pPr>
    </w:p>
    <w:p w14:paraId="466251C9" w14:textId="77777777" w:rsidR="00582583" w:rsidRDefault="00582583" w:rsidP="00D549CE">
      <w:pPr>
        <w:pStyle w:val="2"/>
        <w:spacing w:line="276" w:lineRule="auto"/>
      </w:pPr>
      <w:bookmarkStart w:id="237" w:name="_Toc526428801"/>
      <w:bookmarkStart w:id="238" w:name="_Toc526866902"/>
      <w:bookmarkStart w:id="239" w:name="_Toc113868956"/>
      <w:r w:rsidRPr="00582583">
        <w:t xml:space="preserve">6.6. </w:t>
      </w:r>
      <w:bookmarkStart w:id="240" w:name="м1"/>
      <w:bookmarkStart w:id="241" w:name="ы1"/>
      <w:bookmarkStart w:id="242" w:name="е6"/>
      <w:bookmarkEnd w:id="240"/>
      <w:bookmarkEnd w:id="241"/>
      <w:bookmarkEnd w:id="242"/>
      <w:r w:rsidRPr="00582583">
        <w:t>Установление требований к субподрядчикам (поставщикам, соисполнителям), коллективным участником</w:t>
      </w:r>
      <w:bookmarkEnd w:id="237"/>
      <w:bookmarkEnd w:id="238"/>
      <w:bookmarkEnd w:id="239"/>
    </w:p>
    <w:p w14:paraId="44E859F2" w14:textId="77777777" w:rsidR="00582583" w:rsidRDefault="00582583" w:rsidP="00D549CE">
      <w:pPr>
        <w:spacing w:line="276" w:lineRule="auto"/>
        <w:rPr>
          <w:b/>
        </w:rPr>
      </w:pPr>
    </w:p>
    <w:p w14:paraId="20CF6F29" w14:textId="77777777" w:rsidR="00582583" w:rsidRDefault="00582583" w:rsidP="00D549CE">
      <w:pPr>
        <w:spacing w:line="276" w:lineRule="auto"/>
      </w:pPr>
      <w:r>
        <w:t xml:space="preserve">6.6.1. </w:t>
      </w:r>
      <w:bookmarkStart w:id="243" w:name="т"/>
      <w:bookmarkStart w:id="244" w:name="_Ref340352333"/>
      <w:bookmarkStart w:id="245" w:name="_Ref340432398"/>
      <w:bookmarkEnd w:id="243"/>
      <w:r w:rsidRPr="00DB62F3">
        <w:t>В заявке на закупку, документации о закупке и проекте договора (в том числе в форме сформулированных заказчиком существенных условий, подлежащих включению в обязательном порядке в договор), включаемого в документацию о закупке, должно быть указано, имеет ли право лицо, с которым по результатам закупочной процедуры заключается договор, привлекать при исполнении договора субподрядчиков (поставщиков, соисполнителей), либо исполнение договора должно осуществляться лично лицом, с которым заключается договор. Если проектом договора допускается привлечение субподрядчиков (поставщиков, соисполнителей), заказчик вправе указать виды поставок, работ, услуг, которые должны быть выполнены лично поставщиком, ограничить общий объем привлечения субподрядчиков (поставщиков, соисполнителей), а также установить условия привлечения субподрядчиков (поставщиков, соисполнителей (например, обязанность по согласованию кандидатуры субподрядчика с заказчиком).</w:t>
      </w:r>
      <w:bookmarkEnd w:id="244"/>
      <w:bookmarkEnd w:id="245"/>
    </w:p>
    <w:p w14:paraId="50E82DFE" w14:textId="77777777" w:rsidR="00582583" w:rsidRDefault="00582583" w:rsidP="00D549CE">
      <w:pPr>
        <w:spacing w:line="276" w:lineRule="auto"/>
      </w:pPr>
    </w:p>
    <w:p w14:paraId="763948A7" w14:textId="77777777" w:rsidR="00582583" w:rsidRDefault="00582583" w:rsidP="00D549CE">
      <w:pPr>
        <w:spacing w:line="276" w:lineRule="auto"/>
      </w:pPr>
      <w:r>
        <w:t xml:space="preserve">6.6.2. </w:t>
      </w:r>
      <w:r w:rsidRPr="00DB62F3">
        <w:t>Положения п. </w:t>
      </w:r>
      <w:hyperlink w:anchor="т" w:tooltip="текущий документ" w:history="1">
        <w:r w:rsidRPr="00582583">
          <w:rPr>
            <w:rStyle w:val="a4"/>
            <w:color w:val="auto"/>
            <w:u w:val="none"/>
          </w:rPr>
          <w:t>6.6.1.</w:t>
        </w:r>
      </w:hyperlink>
      <w:r w:rsidRPr="00DF1C6F">
        <w:t xml:space="preserve"> не применяются при проведении запроса котировок, мелких закупок.</w:t>
      </w:r>
      <w:r w:rsidRPr="007F4490">
        <w:t xml:space="preserve"> При закупке</w:t>
      </w:r>
      <w:r w:rsidRPr="00DB62F3">
        <w:t xml:space="preserve"> у единственного поставщика требования к субподрядчику (поставщику, исполнителю) фиксируются в проекте договора, если заказчиком принято решение о возможности их привлечения.</w:t>
      </w:r>
    </w:p>
    <w:p w14:paraId="0EA537A4" w14:textId="77777777" w:rsidR="00582583" w:rsidRDefault="00582583" w:rsidP="00D549CE">
      <w:pPr>
        <w:spacing w:line="276" w:lineRule="auto"/>
      </w:pPr>
    </w:p>
    <w:p w14:paraId="7354438D" w14:textId="77777777" w:rsidR="00582583" w:rsidRDefault="00582583" w:rsidP="00D549CE">
      <w:pPr>
        <w:spacing w:line="276" w:lineRule="auto"/>
      </w:pPr>
      <w:r>
        <w:t xml:space="preserve">6.6.3. </w:t>
      </w:r>
      <w:bookmarkStart w:id="246" w:name="щ"/>
      <w:bookmarkStart w:id="247" w:name="_Ref521406795"/>
      <w:bookmarkEnd w:id="246"/>
      <w:r>
        <w:t xml:space="preserve">Если в документации о закупке и проекте договора предусмотрено привлечение субподрядчиков (соисполнителей), и при этом предметом закупки являются </w:t>
      </w:r>
      <w:r w:rsidRPr="004140DE">
        <w:rPr>
          <w:rFonts w:eastAsiaTheme="minorHAnsi"/>
          <w:lang w:eastAsia="en-US"/>
        </w:rPr>
        <w:t>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t xml:space="preserve"> заказчик вправе предъявлять обязательные требования к таким субподрядчикам (соисполнителям), предусмотренные </w:t>
      </w:r>
      <w:proofErr w:type="spellStart"/>
      <w:r>
        <w:t>п.п</w:t>
      </w:r>
      <w:proofErr w:type="spellEnd"/>
      <w:r>
        <w:t>.</w:t>
      </w:r>
      <w:r w:rsidRPr="004140DE">
        <w:rPr>
          <w:lang w:val="en-US"/>
        </w:rPr>
        <w:t> </w:t>
      </w:r>
      <w:hyperlink w:anchor="у" w:tooltip="текущий документ" w:history="1">
        <w:r w:rsidR="00DD2C6C" w:rsidRPr="00DD2C6C">
          <w:rPr>
            <w:rStyle w:val="a4"/>
            <w:color w:val="auto"/>
            <w:u w:val="none"/>
          </w:rPr>
          <w:t>6.5.1.</w:t>
        </w:r>
      </w:hyperlink>
      <w:r w:rsidRPr="00DD2C6C">
        <w:t xml:space="preserve">, </w:t>
      </w:r>
      <w:hyperlink w:anchor="ф" w:tooltip="текущий документ" w:history="1">
        <w:r w:rsidR="00DD2C6C" w:rsidRPr="00DD2C6C">
          <w:rPr>
            <w:rStyle w:val="a4"/>
            <w:color w:val="auto"/>
            <w:u w:val="none"/>
          </w:rPr>
          <w:t>6.5.4.</w:t>
        </w:r>
      </w:hyperlink>
      <w:r w:rsidRPr="00DD2C6C">
        <w:t xml:space="preserve">, </w:t>
      </w:r>
      <w:hyperlink w:anchor="х" w:tooltip="текущий документ" w:history="1">
        <w:r w:rsidR="00DD2C6C" w:rsidRPr="00DD2C6C">
          <w:rPr>
            <w:rStyle w:val="a4"/>
            <w:color w:val="auto"/>
            <w:u w:val="none"/>
          </w:rPr>
          <w:t>6.5.6.</w:t>
        </w:r>
      </w:hyperlink>
      <w:r w:rsidRPr="00DD2C6C">
        <w:t xml:space="preserve">, </w:t>
      </w:r>
      <w:hyperlink w:anchor="ц" w:tooltip="текущий документ" w:history="1">
        <w:r w:rsidR="00DD2C6C" w:rsidRPr="00DD2C6C">
          <w:rPr>
            <w:rStyle w:val="a4"/>
            <w:color w:val="auto"/>
            <w:u w:val="none"/>
          </w:rPr>
          <w:t>6.5.7.</w:t>
        </w:r>
      </w:hyperlink>
      <w:r>
        <w:t xml:space="preserve">, и устанавливать предпочтения в соответствии с </w:t>
      </w:r>
      <w:r w:rsidRPr="005E3795">
        <w:t>п.</w:t>
      </w:r>
      <w:r w:rsidR="00BC1F7F">
        <w:t xml:space="preserve"> </w:t>
      </w:r>
      <w:hyperlink w:anchor="э" w:tooltip="текущий документ" w:history="1">
        <w:r w:rsidR="00944682" w:rsidRPr="0068568F">
          <w:rPr>
            <w:rStyle w:val="a4"/>
            <w:color w:val="auto"/>
            <w:u w:val="none"/>
          </w:rPr>
          <w:t>6.7.4.6.</w:t>
        </w:r>
      </w:hyperlink>
      <w:r>
        <w:t xml:space="preserve"> В случае закупки иных товаров (работ, услуг) заказчик вправе предъявить к субподрядчикам (соисполнителям) требования, предусмотренные</w:t>
      </w:r>
      <w:r w:rsidRPr="004140DE">
        <w:rPr>
          <w:rFonts w:eastAsiaTheme="minorHAnsi"/>
          <w:lang w:eastAsia="en-US"/>
        </w:rPr>
        <w:t xml:space="preserve"> п</w:t>
      </w:r>
      <w:r>
        <w:rPr>
          <w:rFonts w:eastAsiaTheme="minorHAnsi"/>
          <w:lang w:eastAsia="en-US"/>
        </w:rPr>
        <w:t>.</w:t>
      </w:r>
      <w:hyperlink w:anchor="ч" w:tooltip="текущий документ" w:history="1">
        <w:r w:rsidR="00DD2C6C" w:rsidRPr="00DD2C6C">
          <w:rPr>
            <w:rStyle w:val="a4"/>
            <w:rFonts w:eastAsiaTheme="minorHAnsi"/>
            <w:color w:val="auto"/>
            <w:u w:val="none"/>
            <w:lang w:eastAsia="en-US"/>
          </w:rPr>
          <w:t>6.5.2. а)</w:t>
        </w:r>
      </w:hyperlink>
      <w:r w:rsidR="00BC1F7F">
        <w:rPr>
          <w:rStyle w:val="a4"/>
          <w:rFonts w:eastAsiaTheme="minorHAnsi"/>
          <w:color w:val="auto"/>
          <w:u w:val="none"/>
          <w:lang w:eastAsia="en-US"/>
        </w:rPr>
        <w:t xml:space="preserve"> </w:t>
      </w:r>
      <w:r w:rsidRPr="004140DE">
        <w:rPr>
          <w:rFonts w:eastAsiaTheme="minorHAnsi"/>
          <w:lang w:eastAsia="en-US"/>
        </w:rPr>
        <w:t>Положения о закупке</w:t>
      </w:r>
      <w:r>
        <w:t>.</w:t>
      </w:r>
      <w:bookmarkEnd w:id="247"/>
      <w:r w:rsidR="00BC1F7F">
        <w:t xml:space="preserve"> </w:t>
      </w:r>
      <w:r>
        <w:t xml:space="preserve">В документации о закупке заказчик должен указать порядок применения требований, установленных в соответствии с разделом </w:t>
      </w:r>
      <w:hyperlink w:anchor="ш" w:tooltip="текущий документ" w:history="1">
        <w:r w:rsidR="00DD2C6C" w:rsidRPr="00DD2C6C">
          <w:rPr>
            <w:rStyle w:val="a4"/>
            <w:color w:val="auto"/>
            <w:u w:val="none"/>
          </w:rPr>
          <w:t>6.5.</w:t>
        </w:r>
      </w:hyperlink>
      <w:r>
        <w:t xml:space="preserve"> Положения, к коллективным участникам закупки.</w:t>
      </w:r>
      <w:r w:rsidR="00BC1F7F">
        <w:t xml:space="preserve"> </w:t>
      </w:r>
      <w:r>
        <w:t>Проект договора, включаемый в документацию о закупке, и договор, заключаемый по результатам закупки, должны содержать положение о том, что ответственность за соответствие субподрядчиков (соисполнителей) несет участник, являющийся генеральным подрядчиком (поставщиков, исполнителем), лидером коллективного участника</w:t>
      </w:r>
      <w:r w:rsidR="00865FA8">
        <w:t>.</w:t>
      </w:r>
    </w:p>
    <w:p w14:paraId="02B0622D" w14:textId="77777777" w:rsidR="00865FA8" w:rsidRDefault="00865FA8" w:rsidP="00D549CE">
      <w:pPr>
        <w:spacing w:line="276" w:lineRule="auto"/>
      </w:pPr>
    </w:p>
    <w:p w14:paraId="43B305D4" w14:textId="77777777" w:rsidR="00865FA8" w:rsidRDefault="00865FA8" w:rsidP="00D549CE">
      <w:pPr>
        <w:spacing w:line="276" w:lineRule="auto"/>
      </w:pPr>
      <w:r>
        <w:t>6.6.4. В случае предъявления требований, указанных в п.</w:t>
      </w:r>
      <w:r>
        <w:rPr>
          <w:lang w:val="en-US"/>
        </w:rPr>
        <w:t> </w:t>
      </w:r>
      <w:hyperlink w:anchor="щ" w:tooltip="текущий документ" w:history="1">
        <w:r w:rsidRPr="00865FA8">
          <w:rPr>
            <w:rStyle w:val="a4"/>
            <w:color w:val="auto"/>
            <w:u w:val="none"/>
          </w:rPr>
          <w:t>6.6.3.</w:t>
        </w:r>
      </w:hyperlink>
      <w:r>
        <w:t xml:space="preserve">, в документации о закупке, предметом которой является выполнение </w:t>
      </w:r>
      <w:r>
        <w:rPr>
          <w:rFonts w:eastAsiaTheme="minorHAnsi"/>
          <w:lang w:eastAsia="en-US"/>
        </w:rPr>
        <w:t>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t xml:space="preserve"> должно быть предусмотрено предоставление участником закупки в составе его заявки справки, подписанной таким участником, с указанием распределения видов и объемов поставок, работ, услуг между самим участником закупки и такими субподрядчиками (поставщиками, соисполнителями). В документации о закупке должно быть предусмотрено предоставление в составе заявки на участие в закупке коллективного участника справки, подписанной таким участником (лидером участника), с указанием распределения видов и объемов поставок, работ, услуг между лидером и членами коллективного участника)</w:t>
      </w:r>
      <w:r w:rsidRPr="00DB62F3">
        <w:t>.</w:t>
      </w:r>
    </w:p>
    <w:p w14:paraId="45F379AC" w14:textId="77777777" w:rsidR="00865FA8" w:rsidRDefault="00865FA8" w:rsidP="00D549CE">
      <w:pPr>
        <w:spacing w:line="276" w:lineRule="auto"/>
      </w:pPr>
    </w:p>
    <w:p w14:paraId="288F9C4B" w14:textId="77777777" w:rsidR="00865FA8" w:rsidRDefault="00865FA8" w:rsidP="00D549CE">
      <w:pPr>
        <w:spacing w:line="276" w:lineRule="auto"/>
      </w:pPr>
      <w:r>
        <w:t xml:space="preserve">6.6.5. </w:t>
      </w:r>
      <w:r w:rsidR="00A91207" w:rsidRPr="00A91207">
        <w:t xml:space="preserve">6.6.5. В случае предъявления требований, указанных в п. 6.6.3., заказчик (инициатор закупки) вправе в документации о закупке, предметом которой является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потребовать предоставления участником закупки в составе его заявки копии договора (в </w:t>
      </w:r>
      <w:proofErr w:type="spellStart"/>
      <w:r w:rsidR="00A91207" w:rsidRPr="00A91207">
        <w:t>т.ч</w:t>
      </w:r>
      <w:proofErr w:type="spellEnd"/>
      <w:r w:rsidR="00A91207" w:rsidRPr="00A91207">
        <w:t xml:space="preserve">. предварительного или под условием) с каждым из указанных субподрядчиков (соисполнителей), подтверждающего их привлечение для исполнения указанных видов обязательств. В документации о закупке заказчик вправе предусмотреть предоставление в составе заявки на участие в закупке коллективного участника (в том числе, если на стороне участника выступает несколько физических лиц и/или юридических лиц) копии доверенности на лицо, уполномоченное подписывать заявку от имени всех выступающих на стороне участника закупки физических или юридических лиц либо копии договора (в </w:t>
      </w:r>
      <w:proofErr w:type="spellStart"/>
      <w:r w:rsidR="00A91207" w:rsidRPr="00A91207">
        <w:t>т.ч</w:t>
      </w:r>
      <w:proofErr w:type="spellEnd"/>
      <w:r w:rsidR="00A91207" w:rsidRPr="00A91207">
        <w:t>. предварительного или под условием), заключенного между лидером и членами коллективного участника, подтверждающего распределение объемов поставок товаров (выполнения работ, оказания услуг), распределение прав и обязанностей лиц, выступающих на стороне одного участника закупки, содержащего положение о солидарной ответственности лиц, выступающих на стороне одного участника закупки, по всем обязательствам, связанным с участием в закупке, заключением и последующим исполнением договора.</w:t>
      </w:r>
    </w:p>
    <w:p w14:paraId="286BB6CC" w14:textId="77777777" w:rsidR="00865FA8" w:rsidRDefault="00865FA8" w:rsidP="00D549CE">
      <w:pPr>
        <w:spacing w:line="276" w:lineRule="auto"/>
      </w:pPr>
    </w:p>
    <w:p w14:paraId="475089E0" w14:textId="77777777" w:rsidR="00865FA8" w:rsidRDefault="00865FA8" w:rsidP="00D549CE">
      <w:pPr>
        <w:pStyle w:val="2"/>
        <w:spacing w:line="276" w:lineRule="auto"/>
      </w:pPr>
      <w:bookmarkStart w:id="248" w:name="_Toc526428802"/>
      <w:bookmarkStart w:id="249" w:name="_Toc526866903"/>
      <w:bookmarkStart w:id="250" w:name="_Toc113868957"/>
      <w:r w:rsidRPr="00865FA8">
        <w:t xml:space="preserve">6.7. </w:t>
      </w:r>
      <w:bookmarkStart w:id="251" w:name="э1"/>
      <w:bookmarkStart w:id="252" w:name="ж6"/>
      <w:bookmarkEnd w:id="251"/>
      <w:bookmarkEnd w:id="252"/>
      <w:r w:rsidRPr="00865FA8">
        <w:t>Установление критериев отбора и оценки</w:t>
      </w:r>
      <w:bookmarkEnd w:id="248"/>
      <w:bookmarkEnd w:id="249"/>
      <w:bookmarkEnd w:id="250"/>
    </w:p>
    <w:p w14:paraId="77C62113" w14:textId="77777777" w:rsidR="00865FA8" w:rsidRDefault="00865FA8" w:rsidP="00D549CE">
      <w:pPr>
        <w:spacing w:line="276" w:lineRule="auto"/>
        <w:rPr>
          <w:b/>
        </w:rPr>
      </w:pPr>
    </w:p>
    <w:p w14:paraId="06EFD9C8" w14:textId="77777777" w:rsidR="00865FA8" w:rsidRDefault="00C807AF" w:rsidP="00D549CE">
      <w:pPr>
        <w:spacing w:line="276" w:lineRule="auto"/>
      </w:pPr>
      <w:r>
        <w:t xml:space="preserve">6.7.1. </w:t>
      </w:r>
      <w:r w:rsidRPr="00DB62F3">
        <w:t xml:space="preserve">В документации о закупке каждому обязательному требованию должен быть поставлен критерий отбора, а каждому предпочтению </w:t>
      </w:r>
      <w:r w:rsidRPr="00BC1F7F">
        <w:t>заказчика</w:t>
      </w:r>
      <w:r w:rsidRPr="00DB62F3">
        <w:t xml:space="preserve"> — критерий оценки.</w:t>
      </w:r>
    </w:p>
    <w:p w14:paraId="3A827525" w14:textId="77777777" w:rsidR="00C807AF" w:rsidRDefault="00C807AF" w:rsidP="00D549CE">
      <w:pPr>
        <w:spacing w:line="276" w:lineRule="auto"/>
      </w:pPr>
    </w:p>
    <w:p w14:paraId="39D4DBB7" w14:textId="77777777" w:rsidR="00C807AF" w:rsidRDefault="00C807AF" w:rsidP="00D549CE">
      <w:pPr>
        <w:spacing w:line="276" w:lineRule="auto"/>
      </w:pPr>
      <w:r>
        <w:t xml:space="preserve">6.7.2. </w:t>
      </w:r>
      <w:r w:rsidRPr="00DB62F3">
        <w:t>Допускаются следующие критерии отбора:</w:t>
      </w:r>
    </w:p>
    <w:p w14:paraId="35FDDC10" w14:textId="77777777" w:rsidR="00C807AF" w:rsidRDefault="00C807AF" w:rsidP="00D549CE">
      <w:pPr>
        <w:spacing w:line="276" w:lineRule="auto"/>
      </w:pPr>
    </w:p>
    <w:p w14:paraId="66F030D2" w14:textId="77777777" w:rsidR="00C807AF" w:rsidRDefault="00C807AF" w:rsidP="00D549CE">
      <w:pPr>
        <w:spacing w:line="276" w:lineRule="auto"/>
      </w:pPr>
      <w:r>
        <w:t xml:space="preserve">а) </w:t>
      </w:r>
      <w:bookmarkStart w:id="253" w:name="ч1"/>
      <w:bookmarkEnd w:id="253"/>
      <w:r>
        <w:t>соответствие заявки по своему составу и (или) оформлению требованиям документации о закупке по существу;</w:t>
      </w:r>
    </w:p>
    <w:p w14:paraId="278DCE6B" w14:textId="77777777" w:rsidR="00C807AF" w:rsidRDefault="00C807AF" w:rsidP="00D549CE">
      <w:pPr>
        <w:spacing w:line="276" w:lineRule="auto"/>
      </w:pPr>
      <w:r>
        <w:t>б) достоверность сведений и действительность документов, приведенных в заявке;</w:t>
      </w:r>
    </w:p>
    <w:p w14:paraId="0634A874" w14:textId="77777777" w:rsidR="00C807AF" w:rsidRDefault="00C807AF" w:rsidP="00D549CE">
      <w:pPr>
        <w:spacing w:line="276" w:lineRule="auto"/>
      </w:pPr>
      <w:r>
        <w:t>в) соответствие участника закупки требованиям, установленным документацией о закупке;</w:t>
      </w:r>
    </w:p>
    <w:p w14:paraId="2D2F2BDB" w14:textId="77777777" w:rsidR="00C807AF" w:rsidRDefault="00C807AF" w:rsidP="00D549CE">
      <w:pPr>
        <w:spacing w:line="276" w:lineRule="auto"/>
      </w:pPr>
      <w:r>
        <w:t>г) соответствие заявленных участником закупки субподрядчиков (поставщиков, соисполнителей) (в случае закупки работ по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членов коллективного участника требованиям, установленным документацией о закупке;</w:t>
      </w:r>
    </w:p>
    <w:p w14:paraId="05B22F81" w14:textId="77777777" w:rsidR="00C807AF" w:rsidRDefault="00C807AF" w:rsidP="00D549CE">
      <w:pPr>
        <w:spacing w:line="276" w:lineRule="auto"/>
      </w:pPr>
      <w:r>
        <w:t>д) соответствие предлагаемой продукции требованиям, установленным документацией о закупке;</w:t>
      </w:r>
    </w:p>
    <w:p w14:paraId="1FD50B28" w14:textId="77777777" w:rsidR="00C807AF" w:rsidRDefault="00C807AF" w:rsidP="00D549CE">
      <w:pPr>
        <w:spacing w:line="276" w:lineRule="auto"/>
      </w:pPr>
      <w:r>
        <w:t xml:space="preserve">е) соответствие предлагаемых и договорных условий (в </w:t>
      </w:r>
      <w:proofErr w:type="spellStart"/>
      <w:r>
        <w:t>т.ч</w:t>
      </w:r>
      <w:proofErr w:type="spellEnd"/>
      <w:r>
        <w:t>. не превышения объявленной начальной (максимальной) цены договора (цены лота)) требованиям документации о закупке;</w:t>
      </w:r>
    </w:p>
    <w:p w14:paraId="4B19C636" w14:textId="77777777" w:rsidR="00C807AF" w:rsidRDefault="00C807AF" w:rsidP="00D549CE">
      <w:pPr>
        <w:spacing w:line="276" w:lineRule="auto"/>
      </w:pPr>
      <w:r>
        <w:t>ж) предоставление участником закупки требуемого обеспечения заявки.</w:t>
      </w:r>
    </w:p>
    <w:p w14:paraId="36D5E6CD" w14:textId="77777777" w:rsidR="005C68FB" w:rsidRDefault="005C68FB" w:rsidP="00D549CE">
      <w:pPr>
        <w:spacing w:line="276" w:lineRule="auto"/>
      </w:pPr>
    </w:p>
    <w:p w14:paraId="47041080" w14:textId="77777777" w:rsidR="005C68FB" w:rsidRDefault="005C68FB" w:rsidP="00D549CE">
      <w:pPr>
        <w:spacing w:line="276" w:lineRule="auto"/>
      </w:pPr>
      <w:r>
        <w:t xml:space="preserve">6.7.3. </w:t>
      </w:r>
      <w:r w:rsidRPr="00DB62F3">
        <w:t>Не допускаются критерии отбора в отношении правильности оформления конверта с заявкой.</w:t>
      </w:r>
    </w:p>
    <w:p w14:paraId="01F9EA07" w14:textId="77777777" w:rsidR="005C68FB" w:rsidRDefault="005C68FB" w:rsidP="00D549CE">
      <w:pPr>
        <w:spacing w:line="276" w:lineRule="auto"/>
      </w:pPr>
    </w:p>
    <w:p w14:paraId="6B93B4C1" w14:textId="77777777" w:rsidR="005C68FB" w:rsidRDefault="005C68FB" w:rsidP="00D549CE">
      <w:pPr>
        <w:spacing w:line="276" w:lineRule="auto"/>
      </w:pPr>
      <w:r>
        <w:t xml:space="preserve">6.7.4. </w:t>
      </w:r>
      <w:r w:rsidRPr="00DB62F3">
        <w:t xml:space="preserve">Критерии оценки в </w:t>
      </w:r>
      <w:r w:rsidRPr="00FF27F9">
        <w:t>конкурсе, запросе предложений,</w:t>
      </w:r>
      <w:r w:rsidR="004C1F77">
        <w:t xml:space="preserve"> </w:t>
      </w:r>
      <w:r w:rsidR="00385DC7">
        <w:t>запросе технико-</w:t>
      </w:r>
      <w:r w:rsidR="0099130D">
        <w:t>стоимостных</w:t>
      </w:r>
      <w:r>
        <w:t xml:space="preserve"> предложений, </w:t>
      </w:r>
      <w:r w:rsidR="00385DC7">
        <w:t xml:space="preserve">запросе </w:t>
      </w:r>
      <w:r w:rsidR="00C7139C">
        <w:rPr>
          <w:rFonts w:eastAsiaTheme="minorHAnsi"/>
          <w:lang w:eastAsia="en-US"/>
        </w:rPr>
        <w:t>рыночных</w:t>
      </w:r>
      <w:r w:rsidR="00385DC7">
        <w:t xml:space="preserve"> предложений</w:t>
      </w:r>
      <w:r w:rsidR="004C1F77">
        <w:t xml:space="preserve"> </w:t>
      </w:r>
      <w:r w:rsidRPr="00DB62F3">
        <w:t>могут быть из числа следующих:</w:t>
      </w:r>
    </w:p>
    <w:p w14:paraId="1C8A4262" w14:textId="77777777" w:rsidR="00385DC7" w:rsidRDefault="00385DC7" w:rsidP="00D549CE">
      <w:pPr>
        <w:spacing w:line="276" w:lineRule="auto"/>
      </w:pPr>
    </w:p>
    <w:p w14:paraId="7F217427" w14:textId="77777777" w:rsidR="00385DC7" w:rsidRDefault="00385DC7" w:rsidP="00D549CE">
      <w:pPr>
        <w:spacing w:line="276" w:lineRule="auto"/>
      </w:pPr>
      <w:r>
        <w:t xml:space="preserve">6.7.4.1. </w:t>
      </w:r>
      <w:bookmarkStart w:id="254" w:name="ю"/>
      <w:bookmarkEnd w:id="254"/>
      <w:r w:rsidRPr="00DB62F3">
        <w:t>цена договора</w:t>
      </w:r>
      <w:r>
        <w:t>;</w:t>
      </w:r>
      <w:r w:rsidRPr="00DB62F3">
        <w:t xml:space="preserve"> цена единицы продукции</w:t>
      </w:r>
      <w:r>
        <w:rPr>
          <w:sz w:val="28"/>
          <w:szCs w:val="28"/>
        </w:rPr>
        <w:t xml:space="preserve">; </w:t>
      </w:r>
      <w:r w:rsidRPr="007C409A">
        <w:t>переменная, применяемая в формуле цены</w:t>
      </w:r>
      <w:r>
        <w:t>;</w:t>
      </w:r>
    </w:p>
    <w:p w14:paraId="4171F21B" w14:textId="77777777" w:rsidR="00385DC7" w:rsidRDefault="00385DC7" w:rsidP="00D549CE">
      <w:pPr>
        <w:spacing w:line="276" w:lineRule="auto"/>
      </w:pPr>
    </w:p>
    <w:p w14:paraId="4B61CC0D" w14:textId="77777777" w:rsidR="00385DC7" w:rsidRDefault="00385DC7" w:rsidP="00D549CE">
      <w:pPr>
        <w:spacing w:line="276" w:lineRule="auto"/>
      </w:pPr>
      <w:r>
        <w:t xml:space="preserve">6.7.4.2. </w:t>
      </w:r>
      <w:r w:rsidRPr="00DB62F3">
        <w:t>срок поставки товара, выполнения работ, оказания услуг</w:t>
      </w:r>
      <w:r>
        <w:t>;</w:t>
      </w:r>
    </w:p>
    <w:p w14:paraId="01DDEB30" w14:textId="77777777" w:rsidR="00385DC7" w:rsidRDefault="00385DC7" w:rsidP="00D549CE">
      <w:pPr>
        <w:spacing w:line="276" w:lineRule="auto"/>
      </w:pPr>
    </w:p>
    <w:p w14:paraId="39944975" w14:textId="77777777" w:rsidR="00385DC7" w:rsidRDefault="00385DC7" w:rsidP="00D549CE">
      <w:pPr>
        <w:spacing w:line="276" w:lineRule="auto"/>
      </w:pPr>
      <w:r>
        <w:t xml:space="preserve">6.7.4.3. </w:t>
      </w:r>
      <w:bookmarkStart w:id="255" w:name="ъ"/>
      <w:bookmarkEnd w:id="255"/>
      <w:r w:rsidRPr="00DB62F3">
        <w:t>условия оплаты товара, работ, услуг</w:t>
      </w:r>
      <w:r>
        <w:t>;</w:t>
      </w:r>
    </w:p>
    <w:p w14:paraId="08D2F01E" w14:textId="77777777" w:rsidR="00385DC7" w:rsidRDefault="00385DC7" w:rsidP="00D549CE">
      <w:pPr>
        <w:spacing w:line="276" w:lineRule="auto"/>
      </w:pPr>
    </w:p>
    <w:p w14:paraId="1F525484" w14:textId="77777777" w:rsidR="00385DC7" w:rsidRDefault="00385DC7" w:rsidP="00D549CE">
      <w:pPr>
        <w:spacing w:line="276" w:lineRule="auto"/>
      </w:pPr>
      <w:r>
        <w:t xml:space="preserve">6.7.4.4. </w:t>
      </w:r>
      <w:bookmarkStart w:id="256" w:name="ы"/>
      <w:bookmarkStart w:id="257" w:name="_Ref340352817"/>
      <w:bookmarkStart w:id="258" w:name="_Ref340431250"/>
      <w:bookmarkEnd w:id="256"/>
      <w:r w:rsidRPr="00DB62F3">
        <w:t>функциональные характеристики (потребительские свойства) или качественные характеристики товара;</w:t>
      </w:r>
      <w:bookmarkEnd w:id="257"/>
      <w:bookmarkEnd w:id="258"/>
    </w:p>
    <w:p w14:paraId="34810679" w14:textId="77777777" w:rsidR="00385DC7" w:rsidRDefault="00385DC7" w:rsidP="00D549CE">
      <w:pPr>
        <w:spacing w:line="276" w:lineRule="auto"/>
      </w:pPr>
    </w:p>
    <w:p w14:paraId="54E2247A" w14:textId="77777777" w:rsidR="00385DC7" w:rsidRDefault="00385DC7" w:rsidP="00D549CE">
      <w:pPr>
        <w:spacing w:line="276" w:lineRule="auto"/>
      </w:pPr>
      <w:r>
        <w:t xml:space="preserve">6.7.4.5. </w:t>
      </w:r>
      <w:bookmarkStart w:id="259" w:name="ь"/>
      <w:bookmarkStart w:id="260" w:name="_Ref340352846"/>
      <w:bookmarkStart w:id="261" w:name="_Ref340431275"/>
      <w:bookmarkEnd w:id="259"/>
      <w:r w:rsidRPr="00DB62F3">
        <w:t>качество технического предложения участника закупки при закупках работ, услуг;</w:t>
      </w:r>
      <w:bookmarkEnd w:id="260"/>
      <w:bookmarkEnd w:id="261"/>
    </w:p>
    <w:p w14:paraId="029E31F8" w14:textId="77777777" w:rsidR="00385DC7" w:rsidRDefault="00385DC7" w:rsidP="00D549CE">
      <w:pPr>
        <w:spacing w:line="276" w:lineRule="auto"/>
      </w:pPr>
    </w:p>
    <w:p w14:paraId="09EF9BD0" w14:textId="77777777" w:rsidR="00385DC7" w:rsidRDefault="00385DC7" w:rsidP="00D549CE">
      <w:pPr>
        <w:spacing w:line="276" w:lineRule="auto"/>
      </w:pPr>
      <w:r>
        <w:t xml:space="preserve">6.7.4.6. </w:t>
      </w:r>
      <w:bookmarkStart w:id="262" w:name="э"/>
      <w:bookmarkStart w:id="263" w:name="й1"/>
      <w:bookmarkStart w:id="264" w:name="ю1"/>
      <w:bookmarkStart w:id="265" w:name="_Ref340352479"/>
      <w:bookmarkStart w:id="266" w:name="_Ref340431299"/>
      <w:bookmarkEnd w:id="262"/>
      <w:bookmarkEnd w:id="263"/>
      <w:bookmarkEnd w:id="264"/>
      <w:r w:rsidRPr="00DB62F3">
        <w:t>квалификация участника закупки, а также его субподрядчиков (поставщиков, соисполнителей)</w:t>
      </w:r>
      <w:r w:rsidR="004C1F77">
        <w:t xml:space="preserve"> </w:t>
      </w:r>
      <w:r>
        <w:t>(в случае закупки</w:t>
      </w:r>
      <w:r w:rsidR="004C1F77">
        <w:t xml:space="preserve"> </w:t>
      </w:r>
      <w:r>
        <w:rPr>
          <w:rFonts w:eastAsiaTheme="minorHAnsi"/>
        </w:rPr>
        <w:t>работ по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4C1F77">
        <w:rPr>
          <w:rFonts w:eastAsiaTheme="minorHAnsi"/>
        </w:rPr>
        <w:t xml:space="preserve"> </w:t>
      </w:r>
      <w:r w:rsidRPr="00BF17C9">
        <w:t>коллективных участников</w:t>
      </w:r>
      <w:r w:rsidRPr="00DB62F3">
        <w:t>, в том числе:</w:t>
      </w:r>
      <w:bookmarkEnd w:id="265"/>
      <w:bookmarkEnd w:id="266"/>
    </w:p>
    <w:p w14:paraId="48392E31" w14:textId="77777777" w:rsidR="00385DC7" w:rsidRDefault="00385DC7" w:rsidP="00D549CE">
      <w:pPr>
        <w:spacing w:line="276" w:lineRule="auto"/>
      </w:pPr>
    </w:p>
    <w:p w14:paraId="54ADDE0A" w14:textId="77777777" w:rsidR="00385DC7" w:rsidRDefault="00385DC7" w:rsidP="00D549CE">
      <w:pPr>
        <w:spacing w:line="276" w:lineRule="auto"/>
      </w:pPr>
      <w:r>
        <w:t>а) обеспеченность материально-техническими ресурсами (применяется при закупках работ или услуг);</w:t>
      </w:r>
    </w:p>
    <w:p w14:paraId="2D2C04CB" w14:textId="77777777" w:rsidR="00385DC7" w:rsidRDefault="00385DC7" w:rsidP="00D549CE">
      <w:pPr>
        <w:spacing w:line="276" w:lineRule="auto"/>
      </w:pPr>
      <w:r>
        <w:t>б) обеспеченность кадровыми ресурсами (применяется при закупках работ или услуг);</w:t>
      </w:r>
    </w:p>
    <w:p w14:paraId="0CC0AD73" w14:textId="77777777" w:rsidR="00385DC7" w:rsidRDefault="00385DC7" w:rsidP="00D549CE">
      <w:pPr>
        <w:spacing w:line="276" w:lineRule="auto"/>
      </w:pPr>
      <w:r>
        <w:t>в) квалификация персонала;</w:t>
      </w:r>
    </w:p>
    <w:p w14:paraId="56CAD61D" w14:textId="77777777" w:rsidR="00385DC7" w:rsidRDefault="00385DC7" w:rsidP="00D549CE">
      <w:pPr>
        <w:spacing w:line="276" w:lineRule="auto"/>
      </w:pPr>
      <w:r>
        <w:t>г) опыт и репутация (могут применяться при закупках любой продукции);</w:t>
      </w:r>
    </w:p>
    <w:p w14:paraId="3E84FF5C" w14:textId="77777777" w:rsidR="00385DC7" w:rsidRDefault="00385DC7" w:rsidP="00D549CE">
      <w:pPr>
        <w:spacing w:line="276" w:lineRule="auto"/>
      </w:pPr>
      <w:r>
        <w:t>д) срок представляемых гарантий качества товара, работ, услуг.</w:t>
      </w:r>
    </w:p>
    <w:p w14:paraId="0F454AAF" w14:textId="77777777" w:rsidR="0068568F" w:rsidRDefault="0068568F" w:rsidP="00D549CE">
      <w:pPr>
        <w:spacing w:line="276" w:lineRule="auto"/>
      </w:pPr>
    </w:p>
    <w:p w14:paraId="704EE261" w14:textId="77777777" w:rsidR="0068568F" w:rsidRDefault="0068568F" w:rsidP="00D549CE">
      <w:pPr>
        <w:spacing w:line="276" w:lineRule="auto"/>
      </w:pPr>
      <w:r>
        <w:t xml:space="preserve">6.7.4.7. </w:t>
      </w:r>
      <w:r w:rsidRPr="00DB62F3">
        <w:t xml:space="preserve">иные критерии, определяемые </w:t>
      </w:r>
      <w:r w:rsidRPr="00BF17C9">
        <w:t>заказчиком</w:t>
      </w:r>
      <w:r w:rsidR="004C1F77">
        <w:t xml:space="preserve"> (ОМТС)</w:t>
      </w:r>
      <w:r w:rsidRPr="00DB62F3">
        <w:t xml:space="preserve"> при утверждении документации о закупке.</w:t>
      </w:r>
    </w:p>
    <w:p w14:paraId="1D4F9608" w14:textId="77777777" w:rsidR="0068568F" w:rsidRDefault="0068568F" w:rsidP="00D549CE">
      <w:pPr>
        <w:spacing w:line="276" w:lineRule="auto"/>
      </w:pPr>
    </w:p>
    <w:p w14:paraId="113B6EE0" w14:textId="77777777" w:rsidR="0068568F" w:rsidRDefault="0068568F" w:rsidP="00D549CE">
      <w:pPr>
        <w:spacing w:line="276" w:lineRule="auto"/>
      </w:pPr>
      <w:r>
        <w:t xml:space="preserve">6.7.5. </w:t>
      </w:r>
      <w:r w:rsidRPr="00DB62F3">
        <w:t>По критериям, указанным в подп</w:t>
      </w:r>
      <w:r>
        <w:t xml:space="preserve">. </w:t>
      </w:r>
      <w:hyperlink w:anchor="ъ" w:tooltip="текущий документ" w:history="1">
        <w:proofErr w:type="gramStart"/>
        <w:r w:rsidRPr="0068568F">
          <w:rPr>
            <w:rStyle w:val="a4"/>
            <w:color w:val="auto"/>
            <w:u w:val="none"/>
          </w:rPr>
          <w:t>6.7.4.3.</w:t>
        </w:r>
      </w:hyperlink>
      <w:r w:rsidR="00340912">
        <w:t>,</w:t>
      </w:r>
      <w:proofErr w:type="gramEnd"/>
      <w:r w:rsidRPr="0068568F">
        <w:t> </w:t>
      </w:r>
      <w:hyperlink w:anchor="ы" w:tooltip="текущий документ" w:history="1">
        <w:r w:rsidRPr="0068568F">
          <w:rPr>
            <w:rStyle w:val="a4"/>
            <w:color w:val="auto"/>
            <w:u w:val="none"/>
          </w:rPr>
          <w:t>6.7.4.4.</w:t>
        </w:r>
      </w:hyperlink>
      <w:r w:rsidRPr="0068568F">
        <w:t xml:space="preserve">, </w:t>
      </w:r>
      <w:hyperlink w:anchor="ь" w:tooltip="текущий документ" w:history="1">
        <w:r w:rsidRPr="0068568F">
          <w:rPr>
            <w:rStyle w:val="a4"/>
            <w:color w:val="auto"/>
            <w:u w:val="none"/>
          </w:rPr>
          <w:t>6.7.4.5.</w:t>
        </w:r>
      </w:hyperlink>
      <w:r w:rsidRPr="0068568F">
        <w:t xml:space="preserve"> и </w:t>
      </w:r>
      <w:hyperlink w:anchor="э" w:tooltip="текущий документ" w:history="1">
        <w:r w:rsidRPr="0068568F">
          <w:rPr>
            <w:rStyle w:val="a4"/>
            <w:color w:val="auto"/>
            <w:u w:val="none"/>
          </w:rPr>
          <w:t>6.7.4.6.</w:t>
        </w:r>
      </w:hyperlink>
      <w:r w:rsidRPr="0068568F">
        <w:t>,</w:t>
      </w:r>
      <w:r w:rsidRPr="00DB62F3">
        <w:t xml:space="preserve"> разрешается устанавливать в документации о закупке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 Неценовые критерии могут объединяться методом взвешенного суммирования в один интегральный неценовой критерий «качество».</w:t>
      </w:r>
    </w:p>
    <w:p w14:paraId="3019432B" w14:textId="77777777" w:rsidR="0068568F" w:rsidRDefault="0068568F" w:rsidP="00D549CE">
      <w:pPr>
        <w:spacing w:line="276" w:lineRule="auto"/>
      </w:pPr>
    </w:p>
    <w:p w14:paraId="5432A083" w14:textId="77777777" w:rsidR="0068568F" w:rsidRDefault="0068568F" w:rsidP="00D549CE">
      <w:pPr>
        <w:spacing w:line="276" w:lineRule="auto"/>
      </w:pPr>
      <w:r>
        <w:t xml:space="preserve">6.7.6. </w:t>
      </w:r>
      <w:r w:rsidRPr="00DB62F3">
        <w:t>Общая значимость (сумма весов) всех критериев оценки должна быть 100%. Общая значимость (сумма весов) всех подкритериев одного уровня должна быть 100%.</w:t>
      </w:r>
    </w:p>
    <w:p w14:paraId="35449DE7" w14:textId="77777777" w:rsidR="0068568F" w:rsidRDefault="0068568F" w:rsidP="00D549CE">
      <w:pPr>
        <w:spacing w:line="276" w:lineRule="auto"/>
      </w:pPr>
    </w:p>
    <w:p w14:paraId="246A785E" w14:textId="77777777" w:rsidR="0068568F" w:rsidRDefault="0068568F" w:rsidP="00D549CE">
      <w:pPr>
        <w:spacing w:line="276" w:lineRule="auto"/>
      </w:pPr>
      <w:r>
        <w:t xml:space="preserve">6.7.7. </w:t>
      </w:r>
      <w:r w:rsidRPr="00DB62F3">
        <w:t>Значимость критериев определяется в документации о закупке.</w:t>
      </w:r>
    </w:p>
    <w:p w14:paraId="239872A3" w14:textId="77777777" w:rsidR="0068568F" w:rsidRDefault="0068568F" w:rsidP="00D549CE">
      <w:pPr>
        <w:spacing w:line="276" w:lineRule="auto"/>
      </w:pPr>
    </w:p>
    <w:p w14:paraId="2A728B71" w14:textId="77777777" w:rsidR="0068568F" w:rsidRDefault="0068568F" w:rsidP="00D549CE">
      <w:pPr>
        <w:spacing w:line="276" w:lineRule="auto"/>
      </w:pPr>
      <w:r>
        <w:t xml:space="preserve">6.7.8. </w:t>
      </w:r>
      <w:bookmarkStart w:id="267" w:name="а1"/>
      <w:bookmarkStart w:id="268" w:name="_Ref340418665"/>
      <w:bookmarkStart w:id="269" w:name="_Ref340431408"/>
      <w:bookmarkEnd w:id="267"/>
      <w:r w:rsidRPr="00DB62F3">
        <w:t>При определении порядка оценки по критерию «цена договора, цена единицы продукции» (п.</w:t>
      </w:r>
      <w:r w:rsidRPr="00DB62F3">
        <w:rPr>
          <w:lang w:val="en-US"/>
        </w:rPr>
        <w:t> </w:t>
      </w:r>
      <w:hyperlink w:anchor="ю" w:tooltip="текущий документ" w:history="1">
        <w:r w:rsidRPr="0068568F">
          <w:rPr>
            <w:rStyle w:val="a4"/>
            <w:color w:val="auto"/>
            <w:u w:val="none"/>
          </w:rPr>
          <w:t>6.7.4.1.</w:t>
        </w:r>
      </w:hyperlink>
      <w:r w:rsidRPr="00DB62F3">
        <w:t>) заказчик проводит анализ назначения приобретаемой продукции для определения права заказчика произвести налоговый вычет НДС в соответствии со статьей 171 Налогового кодекса Российской Федерации.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bookmarkEnd w:id="268"/>
      <w:bookmarkEnd w:id="269"/>
    </w:p>
    <w:p w14:paraId="075C38AF" w14:textId="77777777" w:rsidR="0068568F" w:rsidRDefault="0068568F" w:rsidP="00D549CE">
      <w:pPr>
        <w:spacing w:line="276" w:lineRule="auto"/>
      </w:pPr>
    </w:p>
    <w:p w14:paraId="77F741C0" w14:textId="77777777" w:rsidR="0068568F" w:rsidRDefault="0068568F" w:rsidP="00D549CE">
      <w:pPr>
        <w:spacing w:line="276" w:lineRule="auto"/>
      </w:pPr>
      <w:r>
        <w:t>а) 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14:paraId="63A25B15" w14:textId="77777777" w:rsidR="0068568F" w:rsidRDefault="0068568F" w:rsidP="00D549CE">
      <w:pPr>
        <w:spacing w:line="276" w:lineRule="auto"/>
      </w:pPr>
      <w:r>
        <w:t xml:space="preserve">б) </w:t>
      </w:r>
      <w:bookmarkStart w:id="270" w:name="я"/>
      <w:bookmarkEnd w:id="270"/>
      <w:r>
        <w:t>если заказчик не имеет права применить налоговый вычет НДС, а также в случаях, когда результаты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большей части приобретаемой продукции, то в качестве единого базиса сравнения ценовых предложений используются цена предложения с учетом всех налогов, сборов и прочих расходов в соответствии с законодательством Российской Федерации.</w:t>
      </w:r>
    </w:p>
    <w:p w14:paraId="668D2A0A" w14:textId="77777777" w:rsidR="0068568F" w:rsidRDefault="0068568F" w:rsidP="00D549CE">
      <w:pPr>
        <w:spacing w:line="276" w:lineRule="auto"/>
      </w:pPr>
    </w:p>
    <w:p w14:paraId="5092B3AC" w14:textId="77777777" w:rsidR="0068568F" w:rsidRDefault="0068568F" w:rsidP="00D549CE">
      <w:pPr>
        <w:spacing w:line="276" w:lineRule="auto"/>
      </w:pPr>
      <w:r>
        <w:t xml:space="preserve">6.7.9. </w:t>
      </w:r>
      <w:bookmarkStart w:id="271" w:name="б1"/>
      <w:bookmarkStart w:id="272" w:name="_Ref340418720"/>
      <w:bookmarkStart w:id="273" w:name="_Ref340431447"/>
      <w:bookmarkEnd w:id="271"/>
      <w:r w:rsidRPr="00DB62F3">
        <w:t>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 (п. </w:t>
      </w:r>
      <w:hyperlink w:anchor="я" w:tooltip="текущий документ" w:history="1">
        <w:r w:rsidRPr="0068568F">
          <w:rPr>
            <w:rStyle w:val="a4"/>
            <w:color w:val="auto"/>
            <w:u w:val="none"/>
          </w:rPr>
          <w:t>6.7.8. б)</w:t>
        </w:r>
      </w:hyperlink>
      <w:r>
        <w:t>)</w:t>
      </w:r>
      <w:r w:rsidRPr="00DB62F3">
        <w:t>.</w:t>
      </w:r>
      <w:bookmarkEnd w:id="272"/>
      <w:bookmarkEnd w:id="273"/>
    </w:p>
    <w:p w14:paraId="2703B8DC" w14:textId="77777777" w:rsidR="0068568F" w:rsidRDefault="0068568F" w:rsidP="00D549CE">
      <w:pPr>
        <w:spacing w:line="276" w:lineRule="auto"/>
      </w:pPr>
    </w:p>
    <w:p w14:paraId="54D78E90" w14:textId="77777777" w:rsidR="0068568F" w:rsidRDefault="0068568F" w:rsidP="00D549CE">
      <w:pPr>
        <w:spacing w:line="276" w:lineRule="auto"/>
      </w:pPr>
      <w:r>
        <w:t xml:space="preserve">6.7.10. </w:t>
      </w:r>
      <w:r w:rsidRPr="00DB62F3">
        <w:t>П</w:t>
      </w:r>
      <w:r w:rsidR="007522A4">
        <w:t>равила, предусмотренные п. </w:t>
      </w:r>
      <w:hyperlink w:anchor="а1" w:tooltip="текущий документ" w:history="1">
        <w:r w:rsidR="007522A4" w:rsidRPr="007522A4">
          <w:rPr>
            <w:rStyle w:val="a4"/>
            <w:color w:val="auto"/>
            <w:u w:val="none"/>
          </w:rPr>
          <w:t>6.7.8.</w:t>
        </w:r>
      </w:hyperlink>
      <w:r w:rsidR="007522A4" w:rsidRPr="007522A4">
        <w:t xml:space="preserve"> и </w:t>
      </w:r>
      <w:hyperlink w:anchor="б1" w:tooltip="текущий документ" w:history="1">
        <w:r w:rsidR="007522A4" w:rsidRPr="007522A4">
          <w:rPr>
            <w:rStyle w:val="a4"/>
            <w:color w:val="auto"/>
            <w:u w:val="none"/>
          </w:rPr>
          <w:t>6.7.9.</w:t>
        </w:r>
      </w:hyperlink>
      <w:r w:rsidRPr="00DB62F3">
        <w:t xml:space="preserve"> не применяются при проведении аукционов (п. </w:t>
      </w:r>
      <w:hyperlink w:anchor="в1" w:tooltip="текущий документ" w:history="1">
        <w:r w:rsidR="007522A4" w:rsidRPr="007522A4">
          <w:rPr>
            <w:rStyle w:val="a4"/>
            <w:color w:val="auto"/>
            <w:u w:val="none"/>
          </w:rPr>
          <w:t>4.4.</w:t>
        </w:r>
      </w:hyperlink>
      <w:r w:rsidRPr="00DB62F3">
        <w:t>).</w:t>
      </w:r>
    </w:p>
    <w:p w14:paraId="6C84FE74" w14:textId="77777777" w:rsidR="00DC1280" w:rsidRDefault="00DC1280" w:rsidP="00D549CE">
      <w:pPr>
        <w:spacing w:line="276" w:lineRule="auto"/>
      </w:pPr>
    </w:p>
    <w:p w14:paraId="4522A7AB" w14:textId="77777777" w:rsidR="00DC1280" w:rsidRDefault="00DC1280" w:rsidP="00D549CE">
      <w:pPr>
        <w:spacing w:line="276" w:lineRule="auto"/>
      </w:pPr>
      <w:r>
        <w:t xml:space="preserve">6.7.11. </w:t>
      </w:r>
      <w:r w:rsidRPr="00DB62F3">
        <w:t>Порядок оценки заявок приводится в документации о закупке.</w:t>
      </w:r>
    </w:p>
    <w:p w14:paraId="5D872AF4" w14:textId="77777777" w:rsidR="00DC1280" w:rsidRDefault="00DC1280" w:rsidP="00D549CE">
      <w:pPr>
        <w:spacing w:line="276" w:lineRule="auto"/>
      </w:pPr>
    </w:p>
    <w:p w14:paraId="2587B8B2" w14:textId="77777777" w:rsidR="00A91207" w:rsidRDefault="00DC1280" w:rsidP="00A91207">
      <w:pPr>
        <w:spacing w:line="276" w:lineRule="auto"/>
      </w:pPr>
      <w:r>
        <w:t xml:space="preserve">6.7.12. </w:t>
      </w:r>
      <w:r w:rsidR="00A91207">
        <w:t>При определении порядка оценки по критерию «цена договора, цена единицы продукции» (п. 6.7.4.1.) при осуществлении закупок товаров, работ, услуг путем проведения конкурса, запроса предложений, запроса котировок, запроса технико-стоимостных предложений, запроса рыночных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2C54746" w14:textId="77777777" w:rsidR="00DC1280" w:rsidRDefault="00A91207" w:rsidP="00A91207">
      <w:pPr>
        <w:spacing w:line="276" w:lineRule="auto"/>
      </w:pPr>
      <w: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запроса предложений, запроса котировок, запроса технико-стоимостных предложений, запроса рыночных предложений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454C34A0" w14:textId="77777777" w:rsidR="00DC1280" w:rsidRDefault="00DC1280" w:rsidP="00D549CE">
      <w:pPr>
        <w:spacing w:line="276" w:lineRule="auto"/>
      </w:pPr>
    </w:p>
    <w:p w14:paraId="178BC30E" w14:textId="77777777" w:rsidR="00DC1280" w:rsidRDefault="00DC1280" w:rsidP="00D549CE">
      <w:pPr>
        <w:spacing w:line="276" w:lineRule="auto"/>
      </w:pPr>
      <w:r>
        <w:t xml:space="preserve">6.7.13. </w:t>
      </w:r>
      <w:r w:rsidRPr="0094301A">
        <w:t>При определении порядка оценки по критерию «цена договора, цена единицы продукции» (</w:t>
      </w:r>
      <w:r w:rsidRPr="00DB62F3">
        <w:t>п.</w:t>
      </w:r>
      <w:r w:rsidRPr="00DB62F3">
        <w:rPr>
          <w:lang w:val="en-US"/>
        </w:rPr>
        <w:t> </w:t>
      </w:r>
      <w:hyperlink w:anchor="ю" w:tooltip="текущий документ" w:history="1">
        <w:r w:rsidRPr="0068568F">
          <w:rPr>
            <w:rStyle w:val="a4"/>
            <w:color w:val="auto"/>
            <w:u w:val="none"/>
          </w:rPr>
          <w:t>6.7.4.1.</w:t>
        </w:r>
      </w:hyperlink>
      <w:r w:rsidRPr="0094301A">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w:t>
      </w:r>
      <w:r>
        <w:t xml:space="preserve">учаях, предусмотренных </w:t>
      </w:r>
      <w:r w:rsidRPr="00DC1280">
        <w:t xml:space="preserve">п. </w:t>
      </w:r>
      <w:hyperlink w:anchor="г1" w:tooltip="текущий документ" w:history="1">
        <w:r w:rsidRPr="00DC1280">
          <w:rPr>
            <w:rStyle w:val="a4"/>
            <w:color w:val="auto"/>
            <w:u w:val="none"/>
          </w:rPr>
          <w:t>4.1.6. г)</w:t>
        </w:r>
      </w:hyperlink>
      <w:r w:rsidRPr="00DC1280">
        <w:t xml:space="preserve"> и п. </w:t>
      </w:r>
      <w:hyperlink w:anchor="д1" w:tooltip="текущий документ" w:history="1">
        <w:r w:rsidRPr="00DC1280">
          <w:rPr>
            <w:rStyle w:val="a4"/>
            <w:color w:val="auto"/>
            <w:u w:val="none"/>
          </w:rPr>
          <w:t>4.1.6. д)</w:t>
        </w:r>
      </w:hyperlink>
      <w:r w:rsidR="00BC1F7F">
        <w:rPr>
          <w:rStyle w:val="a4"/>
          <w:color w:val="auto"/>
          <w:u w:val="none"/>
        </w:rPr>
        <w:t xml:space="preserve"> </w:t>
      </w:r>
      <w:r w:rsidRPr="0094301A">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 </w:t>
      </w:r>
      <w:hyperlink w:anchor="е1" w:tooltip="текущий документ" w:history="1">
        <w:r w:rsidRPr="00DC1280">
          <w:rPr>
            <w:rStyle w:val="a4"/>
            <w:color w:val="auto"/>
            <w:u w:val="none"/>
          </w:rPr>
          <w:t>6.4.2.</w:t>
        </w:r>
      </w:hyperlink>
      <w:r w:rsidR="00BC1F7F">
        <w:rPr>
          <w:rStyle w:val="a4"/>
          <w:color w:val="auto"/>
          <w:u w:val="none"/>
        </w:rPr>
        <w:t xml:space="preserve"> </w:t>
      </w:r>
      <w:r w:rsidRPr="0094301A">
        <w:t>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7C6BD43" w14:textId="77777777" w:rsidR="00DC1280" w:rsidRDefault="00DC1280" w:rsidP="00D549CE">
      <w:pPr>
        <w:spacing w:line="276" w:lineRule="auto"/>
      </w:pPr>
    </w:p>
    <w:p w14:paraId="4E5790A0" w14:textId="77777777" w:rsidR="00DC1280" w:rsidRDefault="00DC1280" w:rsidP="00D549CE">
      <w:pPr>
        <w:spacing w:line="276" w:lineRule="auto"/>
      </w:pPr>
      <w:r>
        <w:t xml:space="preserve">6.7.14. </w:t>
      </w:r>
      <w:r w:rsidRPr="00DB62F3">
        <w:t>В отдельных случаях могут быть применены иные критерии оценки, а также способ оценки, отличный от взвешенного суммирования оценок по неценовым критериям и цене.</w:t>
      </w:r>
    </w:p>
    <w:p w14:paraId="10542970" w14:textId="77777777" w:rsidR="00A91207" w:rsidRDefault="00A91207" w:rsidP="00D549CE">
      <w:pPr>
        <w:spacing w:line="276" w:lineRule="auto"/>
      </w:pPr>
    </w:p>
    <w:p w14:paraId="07C662F7" w14:textId="77777777" w:rsidR="00A91207" w:rsidRDefault="00A91207" w:rsidP="00D549CE">
      <w:pPr>
        <w:spacing w:line="276" w:lineRule="auto"/>
      </w:pPr>
      <w:r w:rsidRPr="00A91207">
        <w:t>6.7.15.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предусмотренных настоящим разделом, не допускается</w:t>
      </w:r>
      <w:r>
        <w:t>.</w:t>
      </w:r>
    </w:p>
    <w:p w14:paraId="60CF56D3" w14:textId="77777777" w:rsidR="00DC1280" w:rsidRDefault="00DC1280" w:rsidP="00D549CE">
      <w:pPr>
        <w:spacing w:line="276" w:lineRule="auto"/>
      </w:pPr>
    </w:p>
    <w:p w14:paraId="0D42C63B" w14:textId="77777777" w:rsidR="00DC1280" w:rsidRDefault="00DC1280" w:rsidP="00D549CE">
      <w:pPr>
        <w:pStyle w:val="2"/>
        <w:spacing w:line="276" w:lineRule="auto"/>
      </w:pPr>
      <w:bookmarkStart w:id="274" w:name="_Toc526428803"/>
      <w:bookmarkStart w:id="275" w:name="_Toc526866904"/>
      <w:bookmarkStart w:id="276" w:name="_Toc113868958"/>
      <w:r w:rsidRPr="00DC1280">
        <w:t xml:space="preserve">6.8. </w:t>
      </w:r>
      <w:bookmarkStart w:id="277" w:name="р1"/>
      <w:bookmarkStart w:id="278" w:name="з6"/>
      <w:bookmarkEnd w:id="277"/>
      <w:bookmarkEnd w:id="278"/>
      <w:r w:rsidRPr="00DC1280">
        <w:t>Обеспечение исполнения обязательств участника закупки</w:t>
      </w:r>
      <w:bookmarkEnd w:id="274"/>
      <w:bookmarkEnd w:id="275"/>
      <w:bookmarkEnd w:id="276"/>
    </w:p>
    <w:p w14:paraId="55BB7649" w14:textId="77777777" w:rsidR="00DC1280" w:rsidRDefault="00DC1280" w:rsidP="00D549CE">
      <w:pPr>
        <w:spacing w:line="276" w:lineRule="auto"/>
        <w:rPr>
          <w:b/>
        </w:rPr>
      </w:pPr>
    </w:p>
    <w:p w14:paraId="13B5B8D9" w14:textId="77777777" w:rsidR="00DC1280" w:rsidRDefault="00DC1280" w:rsidP="00D549CE">
      <w:pPr>
        <w:spacing w:line="276" w:lineRule="auto"/>
      </w:pPr>
      <w:r>
        <w:t xml:space="preserve">6.8.1. </w:t>
      </w:r>
      <w:r w:rsidR="00CA5724" w:rsidRPr="007E50EF">
        <w:t>Для конкурса, аукциона, запроса предложений</w:t>
      </w:r>
      <w:r w:rsidR="00CA5724">
        <w:t xml:space="preserve"> в случае, если</w:t>
      </w:r>
      <w:r w:rsidR="00CA5724" w:rsidRPr="007E50EF">
        <w:t xml:space="preserve"> начальная (максимальн</w:t>
      </w:r>
      <w:r w:rsidR="00CA5724">
        <w:t>ая</w:t>
      </w:r>
      <w:r w:rsidR="00CA5724" w:rsidRPr="007E50EF">
        <w:t>)</w:t>
      </w:r>
      <w:r w:rsidR="00CA5724">
        <w:t xml:space="preserve"> цена договора превышает пять миллионов рублей, а также запроса </w:t>
      </w:r>
      <w:r w:rsidR="00C7139C">
        <w:rPr>
          <w:rFonts w:eastAsiaTheme="minorHAnsi"/>
          <w:lang w:eastAsia="en-US"/>
        </w:rPr>
        <w:t>рыночных</w:t>
      </w:r>
      <w:r w:rsidR="00CA5724">
        <w:t xml:space="preserve"> предложений заказчик </w:t>
      </w:r>
      <w:r w:rsidR="00CA5724" w:rsidRPr="00FD1E8B">
        <w:t>вправе предусмотреть предоставление обеспечения исполнения обязательств, связанных с участием в процедуре (обеспечение заявки).</w:t>
      </w:r>
    </w:p>
    <w:p w14:paraId="3D8106A4" w14:textId="77777777" w:rsidR="00CA5724" w:rsidRDefault="00CA5724" w:rsidP="00D549CE">
      <w:pPr>
        <w:spacing w:line="276" w:lineRule="auto"/>
      </w:pPr>
    </w:p>
    <w:p w14:paraId="19E8A90F" w14:textId="77777777" w:rsidR="00CA5724" w:rsidRDefault="00CA5724" w:rsidP="00D549CE">
      <w:pPr>
        <w:spacing w:line="276" w:lineRule="auto"/>
      </w:pPr>
      <w:r>
        <w:t xml:space="preserve">6.8.1.1. </w:t>
      </w:r>
      <w:r w:rsidRPr="00FD1E8B">
        <w:t>При осуществлении закупки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(постановление Правительства РФ№ 1352 от 11 декабря 2014 г</w:t>
      </w:r>
      <w:r>
        <w:t>.</w:t>
      </w:r>
      <w:r w:rsidRPr="00FD1E8B">
        <w:t xml:space="preserve"> «Об особенностях участия субъектов малого и среднего предпринимательства в закупках товаров, работ, услуг отдельными видами юридических лиц») размер обеспечения заявки не должен пре</w:t>
      </w:r>
      <w:r>
        <w:t>вышать 2 (двух) процентов начальной (максимальной) цены договора</w:t>
      </w:r>
      <w:r w:rsidRPr="00FD1E8B">
        <w:t>.</w:t>
      </w:r>
    </w:p>
    <w:p w14:paraId="0DAA5202" w14:textId="77777777" w:rsidR="00CA5724" w:rsidRDefault="00CA5724" w:rsidP="00D549CE">
      <w:pPr>
        <w:spacing w:line="276" w:lineRule="auto"/>
      </w:pPr>
    </w:p>
    <w:p w14:paraId="5A18DAFC" w14:textId="77777777" w:rsidR="00CA5724" w:rsidRDefault="00CA5724" w:rsidP="00D549CE">
      <w:pPr>
        <w:spacing w:line="276" w:lineRule="auto"/>
      </w:pPr>
      <w:r>
        <w:t xml:space="preserve">6.8.1.2. </w:t>
      </w:r>
      <w:r w:rsidRPr="00FD1E8B">
        <w:t xml:space="preserve">В иных случаях размер обеспечения исполнения обязательств, связанных с участием в процедуре (обеспечение заявки) </w:t>
      </w:r>
      <w:r w:rsidRPr="00BC1F7F">
        <w:t>определяется заказчиком</w:t>
      </w:r>
      <w:r w:rsidR="00B46BE0">
        <w:t xml:space="preserve"> (ОМТС)</w:t>
      </w:r>
      <w:r>
        <w:t xml:space="preserve"> </w:t>
      </w:r>
      <w:r w:rsidRPr="00FD1E8B">
        <w:t>и указывается в документации к каждой конкретной закупке</w:t>
      </w:r>
      <w:r>
        <w:t>, но не может превышать 5 (пяти) процентов начальной (максимальной) цены договора.</w:t>
      </w:r>
    </w:p>
    <w:p w14:paraId="0695E199" w14:textId="77777777" w:rsidR="00CA5724" w:rsidRDefault="00CA5724" w:rsidP="00D549CE">
      <w:pPr>
        <w:spacing w:line="276" w:lineRule="auto"/>
      </w:pPr>
    </w:p>
    <w:p w14:paraId="3EFC5B36" w14:textId="77777777" w:rsidR="00A91207" w:rsidRDefault="00CA5724" w:rsidP="00A91207">
      <w:pPr>
        <w:spacing w:line="276" w:lineRule="auto"/>
      </w:pPr>
      <w:r>
        <w:t xml:space="preserve">6.8.2. </w:t>
      </w:r>
      <w:r w:rsidR="00A91207">
        <w:t>Заказчик (ОМТС) (в документации о закупке) вправе предусмотреть предоставление обеспечения в одной конкретной форме либо указать несколько видов допустимых форм, не противоречащих законодательству.</w:t>
      </w:r>
    </w:p>
    <w:p w14:paraId="7243FC08" w14:textId="77777777" w:rsidR="00A91207" w:rsidRDefault="00A91207" w:rsidP="00A91207">
      <w:pPr>
        <w:spacing w:line="276" w:lineRule="auto"/>
      </w:pPr>
      <w:r>
        <w:t>Возможные способы обеспечения заявок при осуществлении закупок товаров, работ, услуг у субъектов малого и среднего предпринимательства в соответствии с постановлением Правительства РФ№1352 от 11 декабря 2014 г. «Об особенностях участия субъектов малого и среднего предпринимательства в закупках товаров, работ, услуг отдельными видами юридических лиц»:</w:t>
      </w:r>
    </w:p>
    <w:p w14:paraId="3528C1CF" w14:textId="77777777" w:rsidR="00A91207" w:rsidRDefault="00A91207" w:rsidP="00A91207">
      <w:pPr>
        <w:spacing w:line="276" w:lineRule="auto"/>
      </w:pPr>
      <w:r>
        <w:t>а) независимая гарантия;</w:t>
      </w:r>
    </w:p>
    <w:p w14:paraId="779FE243" w14:textId="77777777" w:rsidR="00A91207" w:rsidRDefault="00A91207" w:rsidP="00A91207">
      <w:pPr>
        <w:spacing w:line="276" w:lineRule="auto"/>
      </w:pPr>
      <w:r>
        <w:t>б) внесение денежных средств.</w:t>
      </w:r>
    </w:p>
    <w:p w14:paraId="4BB809CB" w14:textId="77777777" w:rsidR="00A91207" w:rsidRDefault="00A91207" w:rsidP="00A91207">
      <w:pPr>
        <w:spacing w:line="276" w:lineRule="auto"/>
      </w:pPr>
      <w:r>
        <w:t>При проведении процедур закупок, участниками которых могут быть только субъекты малого и среднего предпринимательства, участникам - субъектам малого и среднего предпринимательства будет предоставлена возможность выбора способа обеспечения заявки (между независимой гарантией и внесением денежных средств), в соответствии с п. 23 Раздела II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(постановление Правительства РФ№ 1352 от 11 декабря 2014 г. «Об особенностях участия субъектов малого и среднего предпринимательства в закупках товаров, работ, услуг отдельными видами юридических лиц»).</w:t>
      </w:r>
    </w:p>
    <w:p w14:paraId="6E5C887C" w14:textId="77777777" w:rsidR="00A91207" w:rsidRDefault="00A91207" w:rsidP="00A91207">
      <w:pPr>
        <w:spacing w:line="276" w:lineRule="auto"/>
      </w:pPr>
      <w:r>
        <w:t>В иных случаях возможны следующие способы обеспечения заявок:</w:t>
      </w:r>
    </w:p>
    <w:p w14:paraId="6EECF1C8" w14:textId="77777777" w:rsidR="00A91207" w:rsidRDefault="00A91207" w:rsidP="00A91207">
      <w:pPr>
        <w:spacing w:line="276" w:lineRule="auto"/>
      </w:pPr>
      <w:r>
        <w:t>а) независимая гарантия;</w:t>
      </w:r>
    </w:p>
    <w:p w14:paraId="130485DD" w14:textId="77777777" w:rsidR="00A91207" w:rsidRDefault="00A91207" w:rsidP="00A91207">
      <w:pPr>
        <w:spacing w:line="276" w:lineRule="auto"/>
      </w:pPr>
      <w:r>
        <w:t>б) внесение денежных средств.</w:t>
      </w:r>
    </w:p>
    <w:p w14:paraId="2F901AAC" w14:textId="77777777" w:rsidR="00445F29" w:rsidRDefault="00A91207" w:rsidP="00A91207">
      <w:pPr>
        <w:spacing w:line="276" w:lineRule="auto"/>
      </w:pPr>
      <w:r>
        <w:t>Способ обеспечения по таким закупкам определяется заказчиком (ОМТС). Заказчик (ОМТС) устанавливает требование либо о предоставлении независимой гарантии, либо внесение денежных средств. Выбор способа обеспечения осуществляется на этапе согласования документации о закупке.</w:t>
      </w:r>
    </w:p>
    <w:p w14:paraId="465BF27B" w14:textId="77777777" w:rsidR="00A91207" w:rsidRDefault="00A91207" w:rsidP="00A91207">
      <w:pPr>
        <w:spacing w:line="276" w:lineRule="auto"/>
      </w:pPr>
    </w:p>
    <w:p w14:paraId="507222C9" w14:textId="77777777" w:rsidR="00445F29" w:rsidRDefault="00445F29" w:rsidP="00D549CE">
      <w:pPr>
        <w:spacing w:line="276" w:lineRule="auto"/>
      </w:pPr>
      <w:r>
        <w:t xml:space="preserve">6.8.3. </w:t>
      </w:r>
      <w:r w:rsidRPr="00DB62F3">
        <w:t>Документация о закупке должна четко описывать условия предоставления, возврата и удержания обеспечения, а именно:</w:t>
      </w:r>
    </w:p>
    <w:p w14:paraId="45AD6B83" w14:textId="77777777" w:rsidR="00445F29" w:rsidRDefault="00445F29" w:rsidP="00D549CE">
      <w:pPr>
        <w:spacing w:line="276" w:lineRule="auto"/>
      </w:pPr>
    </w:p>
    <w:p w14:paraId="2902490C" w14:textId="77777777" w:rsidR="00445F29" w:rsidRDefault="00445F29" w:rsidP="00D549CE">
      <w:pPr>
        <w:spacing w:line="276" w:lineRule="auto"/>
      </w:pPr>
      <w:r>
        <w:t xml:space="preserve">6.8.3.1. </w:t>
      </w:r>
      <w:r w:rsidRPr="00DB62F3">
        <w:t>допустимые способы обеспечения</w:t>
      </w:r>
      <w:r>
        <w:t>;</w:t>
      </w:r>
    </w:p>
    <w:p w14:paraId="57B91DA3" w14:textId="77777777" w:rsidR="00445F29" w:rsidRDefault="00445F29" w:rsidP="00D549CE">
      <w:pPr>
        <w:spacing w:line="276" w:lineRule="auto"/>
      </w:pPr>
    </w:p>
    <w:p w14:paraId="73B2CC9B" w14:textId="77777777" w:rsidR="00445F29" w:rsidRDefault="00445F29" w:rsidP="00D549CE">
      <w:pPr>
        <w:spacing w:line="276" w:lineRule="auto"/>
      </w:pPr>
      <w:r>
        <w:t xml:space="preserve">6.8.3.2. </w:t>
      </w:r>
      <w:r w:rsidRPr="00DB62F3">
        <w:t>размер (процент или сумму) обеспечения</w:t>
      </w:r>
      <w:r>
        <w:t>;</w:t>
      </w:r>
    </w:p>
    <w:p w14:paraId="2D6040B5" w14:textId="77777777" w:rsidR="00445F29" w:rsidRDefault="00445F29" w:rsidP="00D549CE">
      <w:pPr>
        <w:spacing w:line="276" w:lineRule="auto"/>
      </w:pPr>
    </w:p>
    <w:p w14:paraId="609F36E5" w14:textId="77777777" w:rsidR="00445F29" w:rsidRDefault="00445F29" w:rsidP="00D549CE">
      <w:pPr>
        <w:spacing w:line="276" w:lineRule="auto"/>
      </w:pPr>
      <w:r>
        <w:t>6.8.3.3.</w:t>
      </w:r>
      <w:r w:rsidR="00A91207">
        <w:t xml:space="preserve"> </w:t>
      </w:r>
      <w:r w:rsidRPr="00DB62F3">
        <w:t>требования к сроку действия обеспечения</w:t>
      </w:r>
      <w:r>
        <w:t>;</w:t>
      </w:r>
    </w:p>
    <w:p w14:paraId="5709D28C" w14:textId="77777777" w:rsidR="00445F29" w:rsidRDefault="00445F29" w:rsidP="00D549CE">
      <w:pPr>
        <w:spacing w:line="276" w:lineRule="auto"/>
      </w:pPr>
    </w:p>
    <w:p w14:paraId="2EDF1928" w14:textId="77777777" w:rsidR="00445F29" w:rsidRPr="001E4906" w:rsidRDefault="00A91207" w:rsidP="00D549CE">
      <w:pPr>
        <w:spacing w:line="276" w:lineRule="auto"/>
      </w:pPr>
      <w:r>
        <w:t xml:space="preserve">6.8.3.4. </w:t>
      </w:r>
      <w:r w:rsidRPr="00A91207">
        <w:t>требования к эмитентам обеспечения (в случае независимой гарантии — в соответствии с п. 6.8.5.);</w:t>
      </w:r>
    </w:p>
    <w:p w14:paraId="3FD4D445" w14:textId="77777777" w:rsidR="00445F29" w:rsidRPr="001E4906" w:rsidRDefault="00445F29" w:rsidP="00D549CE">
      <w:pPr>
        <w:spacing w:line="276" w:lineRule="auto"/>
      </w:pPr>
    </w:p>
    <w:p w14:paraId="62E03282" w14:textId="77777777" w:rsidR="00445F29" w:rsidRDefault="00445F29" w:rsidP="00D549CE">
      <w:pPr>
        <w:spacing w:line="276" w:lineRule="auto"/>
      </w:pPr>
      <w:r w:rsidRPr="001E4906">
        <w:t>6.8.3.5. право заказчика удержать обеспечение при уклонении лица, с которым заключается договор (</w:t>
      </w:r>
      <w:r w:rsidR="001E4906" w:rsidRPr="001E4906">
        <w:t xml:space="preserve">п. </w:t>
      </w:r>
      <w:hyperlink w:anchor="к6" w:tooltip="текущий документ" w:history="1">
        <w:r w:rsidR="001E4906" w:rsidRPr="001E4906">
          <w:rPr>
            <w:rStyle w:val="a4"/>
            <w:color w:val="auto"/>
            <w:u w:val="none"/>
          </w:rPr>
          <w:t>9.1.2.</w:t>
        </w:r>
      </w:hyperlink>
      <w:r w:rsidRPr="001E4906">
        <w:t>), от заключения такого договора;</w:t>
      </w:r>
    </w:p>
    <w:p w14:paraId="4DFE7E17" w14:textId="77777777" w:rsidR="00445F29" w:rsidRDefault="00445F29" w:rsidP="00D549CE">
      <w:pPr>
        <w:spacing w:line="276" w:lineRule="auto"/>
      </w:pPr>
    </w:p>
    <w:p w14:paraId="37382288" w14:textId="77777777" w:rsidR="00445F29" w:rsidRDefault="00445F29" w:rsidP="00D549CE">
      <w:pPr>
        <w:spacing w:line="276" w:lineRule="auto"/>
      </w:pPr>
      <w:r>
        <w:t xml:space="preserve">6.8.3.6. </w:t>
      </w:r>
      <w:r w:rsidRPr="00DB62F3">
        <w:t xml:space="preserve">условия возврата обеспечения заявок участникам закупки в установленных случаях. </w:t>
      </w:r>
      <w:r>
        <w:t>Заказчик</w:t>
      </w:r>
      <w:r w:rsidRPr="00DB62F3">
        <w:t xml:space="preserve">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10 рабочих дней (или иного срока, определенного в ЛНД) с момента:</w:t>
      </w:r>
    </w:p>
    <w:p w14:paraId="7F917DA4" w14:textId="77777777" w:rsidR="00445F29" w:rsidRDefault="00445F29" w:rsidP="00D549CE">
      <w:pPr>
        <w:spacing w:line="276" w:lineRule="auto"/>
      </w:pPr>
    </w:p>
    <w:p w14:paraId="0B8DEC4D" w14:textId="77777777" w:rsidR="00445F29" w:rsidRDefault="00445F29" w:rsidP="00D549CE">
      <w:pPr>
        <w:spacing w:line="276" w:lineRule="auto"/>
      </w:pPr>
      <w:r>
        <w:t>а) принятия решения об отказе от проведения закупки (обеспечение возвращается всем участникам закупки, подавшим заявки и представившим обеспечение заявки);</w:t>
      </w:r>
    </w:p>
    <w:p w14:paraId="5EAEF2DA" w14:textId="77777777" w:rsidR="00445F29" w:rsidRDefault="00445F29" w:rsidP="00D549CE">
      <w:pPr>
        <w:spacing w:line="276" w:lineRule="auto"/>
      </w:pPr>
      <w:r>
        <w:t>б) поступления уведомления о разрешенном отзыве заявки (обеспечение возвращается участнику закупки, отозвавшему заявку в порядке, разрешенном условиями документации о закупке);</w:t>
      </w:r>
    </w:p>
    <w:p w14:paraId="78A78DD4" w14:textId="77777777" w:rsidR="00445F29" w:rsidRDefault="00445F29" w:rsidP="00D549CE">
      <w:pPr>
        <w:spacing w:line="276" w:lineRule="auto"/>
      </w:pPr>
      <w:r>
        <w:t>в) получения опоздавшей заявки (обеспечение возвращается участнику закупки, заявка которого опоздала);</w:t>
      </w:r>
    </w:p>
    <w:p w14:paraId="4EF8E8CA" w14:textId="77777777" w:rsidR="00445F29" w:rsidRDefault="00445F29" w:rsidP="00D549CE">
      <w:pPr>
        <w:spacing w:line="276" w:lineRule="auto"/>
      </w:pPr>
      <w:r>
        <w:t>г) подписания протокола подведения итогов закупки (обеспечение возвращается участникам закупки, заявки которых отклонены);</w:t>
      </w:r>
    </w:p>
    <w:p w14:paraId="3E076114" w14:textId="77777777" w:rsidR="00445F29" w:rsidRDefault="00445F29" w:rsidP="00D549CE">
      <w:pPr>
        <w:spacing w:line="276" w:lineRule="auto"/>
      </w:pPr>
      <w:r>
        <w:t>д) окончания процедуры аукциона — участникам, допущенным до аукциона, но не принявшим участие в нем;</w:t>
      </w:r>
    </w:p>
    <w:p w14:paraId="3C2411FC" w14:textId="77777777" w:rsidR="00445F29" w:rsidRDefault="00445F29" w:rsidP="00D549CE">
      <w:pPr>
        <w:spacing w:line="276" w:lineRule="auto"/>
      </w:pPr>
      <w:r>
        <w:t>е) заключения договора по результатам состоявшейся закупки и (если требовалось) предоставления победителем обеспечения исполнения обязательств по договору (обеспечение возвращается всем остальным участникам);</w:t>
      </w:r>
    </w:p>
    <w:p w14:paraId="4ED2C298" w14:textId="77777777" w:rsidR="00445F29" w:rsidRDefault="00445F29" w:rsidP="00D549CE">
      <w:pPr>
        <w:spacing w:line="276" w:lineRule="auto"/>
      </w:pPr>
      <w:r>
        <w:t>ж) после заключения договора с единственным участником конкурентной закупки и (если требовалось в документации о закупке) предоставления им обеспечения исполнения обязательств по договору, либо после принятия решения об отказе от заключения с ним договора (обеспечение возвращается такому единственному участнику);</w:t>
      </w:r>
    </w:p>
    <w:p w14:paraId="06801717" w14:textId="77777777" w:rsidR="00445F29" w:rsidRDefault="00445F29" w:rsidP="00D549CE">
      <w:pPr>
        <w:spacing w:line="276" w:lineRule="auto"/>
      </w:pPr>
      <w:r>
        <w:t>з) после признания закупки несостоявшейся и принятия решения о не заключении договора по ее результатам (обеспечение возвращается участникам, которым оно не было возвращено на предыдущих стадиях).</w:t>
      </w:r>
    </w:p>
    <w:p w14:paraId="7B0286F9" w14:textId="77777777" w:rsidR="00510974" w:rsidRDefault="00510974" w:rsidP="00D549CE">
      <w:pPr>
        <w:spacing w:line="276" w:lineRule="auto"/>
      </w:pPr>
    </w:p>
    <w:p w14:paraId="2B00F273" w14:textId="77777777" w:rsidR="003F2485" w:rsidRDefault="00510974" w:rsidP="003F2485">
      <w:pPr>
        <w:spacing w:line="276" w:lineRule="auto"/>
      </w:pPr>
      <w:r>
        <w:t xml:space="preserve">6.8.3.7. </w:t>
      </w:r>
      <w:r w:rsidR="003F2485">
        <w:t>При осуществлении закупки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(постановление Правительства РФ№ 1352 от 11 декабря 2014 г «Об особенностях участия субъектов малого и среднего предпринимательства в закупках товаров, работ, услуг отдельными видами юридических лиц») денежные средства, внесенные в качестве обеспечения заявки на участие в закупке, возвращаются:</w:t>
      </w:r>
    </w:p>
    <w:p w14:paraId="5E61E025" w14:textId="77777777" w:rsidR="003F2485" w:rsidRDefault="003F2485" w:rsidP="003F2485">
      <w:pPr>
        <w:spacing w:line="276" w:lineRule="auto"/>
      </w:pPr>
    </w:p>
    <w:p w14:paraId="6BE0D863" w14:textId="77777777" w:rsidR="003F2485" w:rsidRDefault="003F2485" w:rsidP="003F2485">
      <w:pPr>
        <w:spacing w:line="276" w:lineRule="auto"/>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2BDA2BDA" w14:textId="77777777" w:rsidR="00510974" w:rsidRDefault="003F2485" w:rsidP="003F2485">
      <w:pPr>
        <w:spacing w:line="276" w:lineRule="auto"/>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6BD11499" w14:textId="77777777" w:rsidR="00510974" w:rsidRDefault="00510974" w:rsidP="00D549CE">
      <w:pPr>
        <w:spacing w:line="276" w:lineRule="auto"/>
      </w:pPr>
    </w:p>
    <w:p w14:paraId="4F101995" w14:textId="77777777" w:rsidR="00510974" w:rsidRDefault="00510974" w:rsidP="00D549CE">
      <w:pPr>
        <w:spacing w:line="276" w:lineRule="auto"/>
      </w:pPr>
      <w:r>
        <w:t xml:space="preserve">6.8.4. </w:t>
      </w:r>
      <w:r w:rsidRPr="00DB62F3">
        <w:t>Возврат обеспечения может быть задержан в случае поступления жалобы на действия (бездействия) заказчика, организатора при проведении закупки на время рассмотрения жалобы</w:t>
      </w:r>
      <w:r>
        <w:t>.</w:t>
      </w:r>
    </w:p>
    <w:p w14:paraId="37B24777" w14:textId="77777777" w:rsidR="00510974" w:rsidRDefault="00510974" w:rsidP="00D549CE">
      <w:pPr>
        <w:spacing w:line="276" w:lineRule="auto"/>
      </w:pPr>
    </w:p>
    <w:p w14:paraId="4D6C6E01" w14:textId="77777777" w:rsidR="00A91207" w:rsidRDefault="00510974" w:rsidP="00A91207">
      <w:pPr>
        <w:spacing w:line="276" w:lineRule="auto"/>
      </w:pPr>
      <w:r>
        <w:t xml:space="preserve">6.8.5. </w:t>
      </w:r>
      <w:bookmarkStart w:id="279" w:name="й6"/>
      <w:bookmarkEnd w:id="279"/>
      <w:r w:rsidR="00A91207">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53C50B08" w14:textId="77777777" w:rsidR="00A91207" w:rsidRDefault="00A91207" w:rsidP="00A91207">
      <w:pPr>
        <w:spacing w:line="276" w:lineRule="auto"/>
      </w:pPr>
      <w: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945169C" w14:textId="77777777" w:rsidR="00A91207" w:rsidRDefault="00A91207" w:rsidP="00A91207">
      <w:pPr>
        <w:spacing w:line="276" w:lineRule="auto"/>
      </w:pPr>
      <w: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7A813D4E" w14:textId="77777777" w:rsidR="00A91207" w:rsidRDefault="00A91207" w:rsidP="00A91207">
      <w:pPr>
        <w:spacing w:line="276" w:lineRule="auto"/>
      </w:pPr>
      <w:r>
        <w:t>3) независимая гарантия не может быть отозвана выдавшим ее гарантом;</w:t>
      </w:r>
    </w:p>
    <w:p w14:paraId="4B19C2FC" w14:textId="77777777" w:rsidR="00A91207" w:rsidRDefault="00A91207" w:rsidP="00A91207">
      <w:pPr>
        <w:spacing w:line="276" w:lineRule="auto"/>
      </w:pPr>
      <w:r>
        <w:t>4) независимая гарантия должна содержать:</w:t>
      </w:r>
    </w:p>
    <w:p w14:paraId="365A1BE2" w14:textId="77777777" w:rsidR="00A91207" w:rsidRDefault="00A91207" w:rsidP="00A91207">
      <w:pPr>
        <w:spacing w:line="276" w:lineRule="auto"/>
      </w:pPr>
      <w: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9EC7AE1" w14:textId="77777777" w:rsidR="00A91207" w:rsidRDefault="00A91207" w:rsidP="00A91207">
      <w:pPr>
        <w:spacing w:line="276" w:lineRule="auto"/>
      </w:pPr>
      <w: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Закона 223-ФЗ;</w:t>
      </w:r>
    </w:p>
    <w:p w14:paraId="4032D20B" w14:textId="77777777" w:rsidR="00510974" w:rsidRDefault="00A91207" w:rsidP="00A91207">
      <w:pPr>
        <w:spacing w:line="276" w:lineRule="auto"/>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8B0D4B2" w14:textId="77777777" w:rsidR="00A91207" w:rsidRDefault="00A91207" w:rsidP="00A91207">
      <w:pPr>
        <w:spacing w:line="276" w:lineRule="auto"/>
      </w:pPr>
    </w:p>
    <w:p w14:paraId="32DCB5AA" w14:textId="77777777" w:rsidR="00A91207" w:rsidRDefault="00A91207" w:rsidP="00A91207">
      <w:pPr>
        <w:spacing w:line="276" w:lineRule="auto"/>
      </w:pPr>
      <w:r w:rsidRPr="00A91207">
        <w:t>6.8.5.1.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5831FE1E" w14:textId="77777777" w:rsidR="00A91207" w:rsidRDefault="00A91207" w:rsidP="00A91207">
      <w:pPr>
        <w:spacing w:line="276" w:lineRule="auto"/>
      </w:pPr>
    </w:p>
    <w:p w14:paraId="10EEAA0E" w14:textId="77777777" w:rsidR="00A91207" w:rsidRDefault="00A91207" w:rsidP="00A91207">
      <w:pPr>
        <w:spacing w:line="276" w:lineRule="auto"/>
      </w:pPr>
      <w:r w:rsidRPr="00A91207">
        <w:t>6.8.5.2.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2EFE96CE" w14:textId="77777777" w:rsidR="00A91207" w:rsidRDefault="00A91207" w:rsidP="00A91207">
      <w:pPr>
        <w:spacing w:line="276" w:lineRule="auto"/>
      </w:pPr>
    </w:p>
    <w:p w14:paraId="77EC2DC1" w14:textId="77777777" w:rsidR="00A91207" w:rsidRDefault="00A91207" w:rsidP="00A91207">
      <w:pPr>
        <w:spacing w:line="276" w:lineRule="auto"/>
      </w:pPr>
      <w:r w:rsidRPr="00A91207">
        <w:t>6.8.6. Требования к размеру обеспечения и иным условиям исполнения обязательств участника закупки, могут устанавливаться ЛНД заказчика, не противоречащих законодательству.</w:t>
      </w:r>
    </w:p>
    <w:p w14:paraId="3AA44BE9" w14:textId="77777777" w:rsidR="00510974" w:rsidRDefault="00510974" w:rsidP="00D549CE">
      <w:pPr>
        <w:spacing w:line="276" w:lineRule="auto"/>
      </w:pPr>
    </w:p>
    <w:p w14:paraId="4C00FACB" w14:textId="77777777" w:rsidR="00510974" w:rsidRPr="00510974" w:rsidRDefault="00510974" w:rsidP="00D549CE">
      <w:pPr>
        <w:pStyle w:val="2"/>
        <w:spacing w:line="276" w:lineRule="auto"/>
      </w:pPr>
      <w:bookmarkStart w:id="280" w:name="_Toc526428804"/>
      <w:bookmarkStart w:id="281" w:name="_Toc526866905"/>
      <w:bookmarkStart w:id="282" w:name="_Toc113868959"/>
      <w:r w:rsidRPr="00510974">
        <w:t xml:space="preserve">6.9. </w:t>
      </w:r>
      <w:bookmarkStart w:id="283" w:name="с1"/>
      <w:bookmarkStart w:id="284" w:name="й5"/>
      <w:bookmarkStart w:id="285" w:name="и6"/>
      <w:bookmarkEnd w:id="283"/>
      <w:bookmarkEnd w:id="284"/>
      <w:bookmarkEnd w:id="285"/>
      <w:r w:rsidRPr="00510974">
        <w:t>Обеспечение исполнения обязательств по договору</w:t>
      </w:r>
      <w:bookmarkEnd w:id="280"/>
      <w:bookmarkEnd w:id="281"/>
      <w:bookmarkEnd w:id="282"/>
    </w:p>
    <w:p w14:paraId="5CA20CB8" w14:textId="77777777" w:rsidR="00445F29" w:rsidRDefault="00445F29" w:rsidP="00D549CE">
      <w:pPr>
        <w:spacing w:line="276" w:lineRule="auto"/>
      </w:pPr>
    </w:p>
    <w:p w14:paraId="4FCED9EA" w14:textId="77777777" w:rsidR="00510974" w:rsidRDefault="00510974" w:rsidP="00D549CE">
      <w:pPr>
        <w:spacing w:line="276" w:lineRule="auto"/>
      </w:pPr>
      <w:r>
        <w:t xml:space="preserve">6.9.1. </w:t>
      </w:r>
      <w:r w:rsidRPr="00BC1F7F">
        <w:t>Для любого договора заказчик</w:t>
      </w:r>
      <w:r w:rsidR="00B46BE0" w:rsidRPr="00BC1F7F">
        <w:t xml:space="preserve"> (</w:t>
      </w:r>
      <w:r w:rsidR="00836134" w:rsidRPr="00BC1F7F">
        <w:t>ОМТС</w:t>
      </w:r>
      <w:r w:rsidR="00B46BE0" w:rsidRPr="00BC1F7F">
        <w:t>)</w:t>
      </w:r>
      <w:r w:rsidRPr="00DB62F3">
        <w:t xml:space="preserve"> вправе предусмотреть любой способ обеспечения, не противоречащий требованиям законодательства РФ.</w:t>
      </w:r>
    </w:p>
    <w:p w14:paraId="4D8AD580" w14:textId="77777777" w:rsidR="00510974" w:rsidRDefault="00510974" w:rsidP="00D549CE">
      <w:pPr>
        <w:spacing w:line="276" w:lineRule="auto"/>
      </w:pPr>
    </w:p>
    <w:p w14:paraId="622D7420" w14:textId="77777777" w:rsidR="00A91207" w:rsidRDefault="00510974" w:rsidP="00A91207">
      <w:pPr>
        <w:spacing w:line="276" w:lineRule="auto"/>
      </w:pPr>
      <w:r>
        <w:t xml:space="preserve">6.9.2. </w:t>
      </w:r>
      <w:r w:rsidR="00A91207">
        <w:t>Проект договора в документации о закупке и договор, заключаемый по результатам закупки, должны четко описывать условия предоставления, возврата и удержания обеспечений, связанных с исполнением договора (если обеспечение договора будет применяться), в том числе:</w:t>
      </w:r>
    </w:p>
    <w:p w14:paraId="04CCEDA9" w14:textId="77777777" w:rsidR="00A91207" w:rsidRDefault="00A91207" w:rsidP="00A91207">
      <w:pPr>
        <w:spacing w:line="276" w:lineRule="auto"/>
      </w:pPr>
      <w:r>
        <w:t>а) виды обеспечиваемых обязательств, их объем (перечень, стоимость);</w:t>
      </w:r>
    </w:p>
    <w:p w14:paraId="44C60D70" w14:textId="77777777" w:rsidR="00A91207" w:rsidRDefault="00A91207" w:rsidP="00A91207">
      <w:pPr>
        <w:spacing w:line="276" w:lineRule="auto"/>
      </w:pPr>
      <w:r>
        <w:t>б) допустимые формы обеспечения;</w:t>
      </w:r>
    </w:p>
    <w:p w14:paraId="7CFE5F7F" w14:textId="77777777" w:rsidR="00A91207" w:rsidRDefault="00A91207" w:rsidP="00A91207">
      <w:pPr>
        <w:spacing w:line="276" w:lineRule="auto"/>
      </w:pPr>
      <w:r>
        <w:t>в) размер (сумму) обеспечения;</w:t>
      </w:r>
    </w:p>
    <w:p w14:paraId="45A274DC" w14:textId="77777777" w:rsidR="00A91207" w:rsidRDefault="00A91207" w:rsidP="00A91207">
      <w:pPr>
        <w:spacing w:line="276" w:lineRule="auto"/>
      </w:pPr>
      <w:r>
        <w:t>г) требование к сроку предоставления обеспечения возврата аванса и (или) обеспечения исполнения обязательств по договору;</w:t>
      </w:r>
    </w:p>
    <w:p w14:paraId="046A0127" w14:textId="77777777" w:rsidR="00A91207" w:rsidRDefault="00A91207" w:rsidP="00A91207">
      <w:pPr>
        <w:spacing w:line="276" w:lineRule="auto"/>
      </w:pPr>
      <w:r>
        <w:t>д) требования к сроку действия обеспечения относительно срока действия обязательства и (при необходимости) порядку продления срока его действия;</w:t>
      </w:r>
    </w:p>
    <w:p w14:paraId="71BAF7DA" w14:textId="77777777" w:rsidR="00A91207" w:rsidRDefault="00A91207" w:rsidP="00A91207">
      <w:pPr>
        <w:spacing w:line="276" w:lineRule="auto"/>
      </w:pPr>
      <w:r>
        <w:t>е) требования к гаранту в случае предоставления обеспечения в форме независимой гарантии при необходимости (в соответствии требованиями, указанными в п. 8.7.25.);</w:t>
      </w:r>
    </w:p>
    <w:p w14:paraId="2CC3595D" w14:textId="77777777" w:rsidR="00A91207" w:rsidRDefault="00A91207" w:rsidP="00A91207">
      <w:pPr>
        <w:spacing w:line="276" w:lineRule="auto"/>
      </w:pPr>
      <w:r>
        <w:t>ж) условия истребования обеспечения;</w:t>
      </w:r>
    </w:p>
    <w:p w14:paraId="5D47FF4D" w14:textId="77777777" w:rsidR="00510974" w:rsidRDefault="00A91207" w:rsidP="00A91207">
      <w:pPr>
        <w:spacing w:line="276" w:lineRule="auto"/>
      </w:pPr>
      <w:r>
        <w:t>з) условия и срок возврата обеспечения.</w:t>
      </w:r>
    </w:p>
    <w:p w14:paraId="2E1A27DB" w14:textId="77777777" w:rsidR="00510974" w:rsidRDefault="00510974" w:rsidP="00D549CE">
      <w:pPr>
        <w:spacing w:line="276" w:lineRule="auto"/>
      </w:pPr>
      <w:r>
        <w:t xml:space="preserve">6.9.3. </w:t>
      </w:r>
      <w:r w:rsidRPr="00DB62F3">
        <w:t>Если лицо, с которым заключается договор, не предоставило соответствующее обеспечение в установленный срок, такое лицо признается уклонившимся от заключения договора (</w:t>
      </w:r>
      <w:r w:rsidR="00595E90" w:rsidRPr="00595E90">
        <w:t xml:space="preserve">п. </w:t>
      </w:r>
      <w:hyperlink w:anchor="л6" w:tooltip="текущий документ" w:history="1">
        <w:r w:rsidR="00595E90" w:rsidRPr="00595E90">
          <w:rPr>
            <w:rStyle w:val="a4"/>
            <w:color w:val="auto"/>
            <w:u w:val="none"/>
          </w:rPr>
          <w:t>9.1.6.</w:t>
        </w:r>
      </w:hyperlink>
      <w:r w:rsidRPr="00DB62F3">
        <w:t>).</w:t>
      </w:r>
    </w:p>
    <w:p w14:paraId="3C77D234" w14:textId="77777777" w:rsidR="00510974" w:rsidRDefault="00510974" w:rsidP="00D549CE">
      <w:pPr>
        <w:spacing w:line="276" w:lineRule="auto"/>
      </w:pPr>
    </w:p>
    <w:p w14:paraId="5BC7DFF8" w14:textId="77777777" w:rsidR="00510974" w:rsidRDefault="00510974" w:rsidP="00D549CE">
      <w:pPr>
        <w:spacing w:line="276" w:lineRule="auto"/>
      </w:pPr>
      <w:r>
        <w:t xml:space="preserve">6.9.4. </w:t>
      </w:r>
      <w:r w:rsidRPr="00111082">
        <w:t>Если в документации о закупке, осуществляемой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(постановление Правительства РФ№ 1352 от 11 декабря 2014 г</w:t>
      </w:r>
      <w:r w:rsidR="00662A6F">
        <w:t>.</w:t>
      </w:r>
      <w:r w:rsidRPr="00111082">
        <w:t xml:space="preserve"> «Об особенностях участия субъектов малого и среднего предпринимательства в закупках товаров, работ, услуг отдельными видами юридических лиц»), установлено требование к обеспечению исполнения договора, размер такого обеспечения:</w:t>
      </w:r>
    </w:p>
    <w:p w14:paraId="1DE80716" w14:textId="77777777" w:rsidR="008547D9" w:rsidRDefault="008547D9" w:rsidP="00D549CE">
      <w:pPr>
        <w:spacing w:line="276" w:lineRule="auto"/>
      </w:pPr>
    </w:p>
    <w:p w14:paraId="6964903C" w14:textId="77777777" w:rsidR="008547D9" w:rsidRDefault="008547D9" w:rsidP="00D549CE">
      <w:pPr>
        <w:spacing w:line="276" w:lineRule="auto"/>
      </w:pPr>
      <w:r>
        <w:t>а) не может превышать 5 процентов начальной (максимальной) цены договора (цены лота), если договором не предусмотрена выплата аванса;</w:t>
      </w:r>
    </w:p>
    <w:p w14:paraId="51FE454F" w14:textId="77777777" w:rsidR="008547D9" w:rsidRDefault="008547D9" w:rsidP="00D549CE">
      <w:pPr>
        <w:spacing w:line="276" w:lineRule="auto"/>
      </w:pPr>
      <w:r>
        <w:t>б) устанавливается в размере аванса, если договором предусмотрена выплата аванса.</w:t>
      </w:r>
    </w:p>
    <w:p w14:paraId="22B5B6AD" w14:textId="77777777" w:rsidR="008547D9" w:rsidRDefault="008547D9" w:rsidP="00D549CE">
      <w:pPr>
        <w:spacing w:line="276" w:lineRule="auto"/>
      </w:pPr>
    </w:p>
    <w:p w14:paraId="302DCF8F" w14:textId="77777777" w:rsidR="008547D9" w:rsidRDefault="008547D9" w:rsidP="00D549CE">
      <w:pPr>
        <w:spacing w:line="276" w:lineRule="auto"/>
      </w:pPr>
      <w:r>
        <w:t xml:space="preserve">6.9.5. </w:t>
      </w:r>
      <w:r w:rsidR="00A91207" w:rsidRPr="00A91207">
        <w:t>Если в документации о закупке, осуществляемой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(постановление Правительства РФ№ 1352 от 11 декабря 2014 г. «Об особенностях участия субъектов малого и среднего предпринимательства в закупках товаров, работ, услуг отдельными видами юридических лиц»),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независимой гарантии или иным способом, предусмотренным документацией о закупке.</w:t>
      </w:r>
    </w:p>
    <w:p w14:paraId="68806A14" w14:textId="77777777" w:rsidR="00867370" w:rsidRDefault="00867370" w:rsidP="00D549CE">
      <w:pPr>
        <w:spacing w:line="276" w:lineRule="auto"/>
      </w:pPr>
    </w:p>
    <w:p w14:paraId="217265E6" w14:textId="77777777" w:rsidR="009D0763" w:rsidRPr="009D0763" w:rsidRDefault="009D0763" w:rsidP="00D549CE">
      <w:pPr>
        <w:pStyle w:val="10"/>
        <w:spacing w:line="276" w:lineRule="auto"/>
      </w:pPr>
      <w:bookmarkStart w:id="286" w:name="_Toc526428805"/>
      <w:bookmarkStart w:id="287" w:name="_Toc526866906"/>
      <w:bookmarkStart w:id="288" w:name="_Toc113868960"/>
      <w:r w:rsidRPr="009D0763">
        <w:t>7 ПОРЯДОК ПРОВЕДЕНИЯ ЗАКУПОЧНЫХ ПРОЦЕДУР</w:t>
      </w:r>
      <w:bookmarkEnd w:id="286"/>
      <w:bookmarkEnd w:id="287"/>
      <w:bookmarkEnd w:id="288"/>
    </w:p>
    <w:p w14:paraId="3CBBD9DC" w14:textId="77777777" w:rsidR="008547D9" w:rsidRDefault="008547D9" w:rsidP="00D549CE">
      <w:pPr>
        <w:spacing w:line="276" w:lineRule="auto"/>
      </w:pPr>
    </w:p>
    <w:p w14:paraId="0DA19455" w14:textId="77777777" w:rsidR="009D0763" w:rsidRDefault="009D0763" w:rsidP="00D549CE">
      <w:pPr>
        <w:spacing w:line="276" w:lineRule="auto"/>
      </w:pPr>
    </w:p>
    <w:p w14:paraId="0AC43854" w14:textId="77777777" w:rsidR="009D0763" w:rsidRDefault="009D0763" w:rsidP="00D549CE">
      <w:pPr>
        <w:pStyle w:val="2"/>
        <w:spacing w:line="276" w:lineRule="auto"/>
      </w:pPr>
      <w:bookmarkStart w:id="289" w:name="_Toc526428806"/>
      <w:bookmarkStart w:id="290" w:name="_Toc526866907"/>
      <w:bookmarkStart w:id="291" w:name="_Toc113868961"/>
      <w:r w:rsidRPr="009D0763">
        <w:t xml:space="preserve">7.1. </w:t>
      </w:r>
      <w:bookmarkStart w:id="292" w:name="и2"/>
      <w:bookmarkStart w:id="293" w:name="б4"/>
      <w:bookmarkEnd w:id="292"/>
      <w:bookmarkEnd w:id="293"/>
      <w:r w:rsidRPr="009D0763">
        <w:t>Общие положения проведения закупки</w:t>
      </w:r>
      <w:bookmarkEnd w:id="289"/>
      <w:bookmarkEnd w:id="290"/>
      <w:bookmarkEnd w:id="291"/>
    </w:p>
    <w:p w14:paraId="24B1B1E1" w14:textId="77777777" w:rsidR="009D0763" w:rsidRDefault="009D0763" w:rsidP="00D549CE">
      <w:pPr>
        <w:spacing w:line="276" w:lineRule="auto"/>
        <w:rPr>
          <w:b/>
        </w:rPr>
      </w:pPr>
    </w:p>
    <w:p w14:paraId="5001C387" w14:textId="77777777" w:rsidR="009D0763" w:rsidRDefault="00C60EC7" w:rsidP="00D549CE">
      <w:pPr>
        <w:spacing w:line="276" w:lineRule="auto"/>
      </w:pPr>
      <w:r>
        <w:t>7.1.1. Общий порядок проведения закупки</w:t>
      </w:r>
    </w:p>
    <w:p w14:paraId="6EB6F41F" w14:textId="77777777" w:rsidR="00C60EC7" w:rsidRDefault="00C60EC7" w:rsidP="00D549CE">
      <w:pPr>
        <w:spacing w:line="276" w:lineRule="auto"/>
      </w:pPr>
    </w:p>
    <w:p w14:paraId="7BC0408B" w14:textId="77777777" w:rsidR="00C60EC7" w:rsidRDefault="00C60EC7" w:rsidP="00D549CE">
      <w:pPr>
        <w:spacing w:line="276" w:lineRule="auto"/>
      </w:pPr>
      <w:r>
        <w:t xml:space="preserve">7.1.1.1. </w:t>
      </w:r>
      <w:r w:rsidRPr="00DB62F3">
        <w:t xml:space="preserve">Порядок проведения закупки, указанный в настоящем разделе, описывает порядок </w:t>
      </w:r>
      <w:r w:rsidRPr="00487670">
        <w:t>проведения конкурентной одноэтапной закупки</w:t>
      </w:r>
      <w:r w:rsidR="00F41E06">
        <w:t xml:space="preserve"> </w:t>
      </w:r>
      <w:r>
        <w:t xml:space="preserve">и запроса </w:t>
      </w:r>
      <w:r w:rsidR="00C7139C">
        <w:rPr>
          <w:rFonts w:eastAsiaTheme="minorHAnsi"/>
          <w:lang w:eastAsia="en-US"/>
        </w:rPr>
        <w:t>рыночных</w:t>
      </w:r>
      <w:r>
        <w:t xml:space="preserve"> предложений</w:t>
      </w:r>
      <w:r w:rsidRPr="00487670">
        <w:t>, проводим</w:t>
      </w:r>
      <w:r>
        <w:t>ых</w:t>
      </w:r>
      <w:r w:rsidR="00F41E06">
        <w:t xml:space="preserve"> </w:t>
      </w:r>
      <w:r>
        <w:t xml:space="preserve">без </w:t>
      </w:r>
      <w:proofErr w:type="spellStart"/>
      <w:r>
        <w:t>предквалификации</w:t>
      </w:r>
      <w:proofErr w:type="spellEnd"/>
      <w:r>
        <w:t xml:space="preserve">, а также </w:t>
      </w:r>
      <w:r w:rsidRPr="00487670">
        <w:t>без использования ЭТП</w:t>
      </w:r>
      <w:r>
        <w:t>, если иное прямо не установлено настоящим разделом</w:t>
      </w:r>
      <w:r w:rsidRPr="00487670">
        <w:t>.</w:t>
      </w:r>
    </w:p>
    <w:p w14:paraId="19791B4B" w14:textId="77777777" w:rsidR="00C60EC7" w:rsidRDefault="00C60EC7" w:rsidP="00D549CE">
      <w:pPr>
        <w:spacing w:line="276" w:lineRule="auto"/>
      </w:pPr>
    </w:p>
    <w:p w14:paraId="5618DD64" w14:textId="77777777" w:rsidR="00C60EC7" w:rsidRDefault="00C60EC7" w:rsidP="00D549CE">
      <w:pPr>
        <w:spacing w:line="276" w:lineRule="auto"/>
      </w:pPr>
      <w:r>
        <w:t>7.1.1.2. Закупки проводятся в порядке, предусмотренном Положением (</w:t>
      </w:r>
      <w:r w:rsidRPr="006179D1">
        <w:t>разделы</w:t>
      </w:r>
      <w:r w:rsidR="007A6F8F">
        <w:t xml:space="preserve"> </w:t>
      </w:r>
      <w:hyperlink w:anchor="м6" w:tooltip="текущий документ" w:history="1">
        <w:proofErr w:type="gramStart"/>
        <w:r w:rsidR="006179D1" w:rsidRPr="006179D1">
          <w:rPr>
            <w:rStyle w:val="a4"/>
            <w:color w:val="auto"/>
            <w:u w:val="none"/>
          </w:rPr>
          <w:t>7.3.</w:t>
        </w:r>
      </w:hyperlink>
      <w:r w:rsidRPr="006179D1">
        <w:t>—</w:t>
      </w:r>
      <w:proofErr w:type="gramEnd"/>
      <w:r w:rsidR="004D4DCA">
        <w:fldChar w:fldCharType="begin"/>
      </w:r>
      <w:r w:rsidR="004D4DCA">
        <w:instrText xml:space="preserve"> HYPERLINK \l "н6" \o "текущий документ" </w:instrText>
      </w:r>
      <w:r w:rsidR="004D4DCA">
        <w:fldChar w:fldCharType="separate"/>
      </w:r>
      <w:r w:rsidR="006179D1" w:rsidRPr="006179D1">
        <w:rPr>
          <w:rStyle w:val="a4"/>
          <w:color w:val="auto"/>
          <w:u w:val="none"/>
        </w:rPr>
        <w:t>7.8.</w:t>
      </w:r>
      <w:r w:rsidR="004D4DCA">
        <w:rPr>
          <w:rStyle w:val="a4"/>
          <w:color w:val="auto"/>
          <w:u w:val="none"/>
        </w:rPr>
        <w:fldChar w:fldCharType="end"/>
      </w:r>
      <w:r>
        <w:t>), который включает в себя:</w:t>
      </w:r>
    </w:p>
    <w:p w14:paraId="12F23AAB" w14:textId="77777777" w:rsidR="00C60EC7" w:rsidRDefault="00814741" w:rsidP="00D549CE">
      <w:pPr>
        <w:spacing w:line="276" w:lineRule="auto"/>
      </w:pPr>
      <w:r>
        <w:t xml:space="preserve">а) </w:t>
      </w:r>
      <w:r w:rsidR="00C60EC7">
        <w:t xml:space="preserve">размещение извещения и документации о закупке в </w:t>
      </w:r>
      <w:r>
        <w:t>ЕИС</w:t>
      </w:r>
      <w:r w:rsidR="00C60EC7">
        <w:t>, при необходимости – на сайте заказчика;</w:t>
      </w:r>
    </w:p>
    <w:p w14:paraId="71C176D4" w14:textId="77777777" w:rsidR="00C60EC7" w:rsidRDefault="00814741" w:rsidP="00D549CE">
      <w:pPr>
        <w:spacing w:line="276" w:lineRule="auto"/>
      </w:pPr>
      <w:r>
        <w:t xml:space="preserve">б) </w:t>
      </w:r>
      <w:r w:rsidR="00C60EC7">
        <w:t>разъяснение документации о закупке, внесение изменений в извещение и документацию о закупке (при необходимости);</w:t>
      </w:r>
    </w:p>
    <w:p w14:paraId="25F89283" w14:textId="77777777" w:rsidR="00C60EC7" w:rsidRDefault="00814741" w:rsidP="00D549CE">
      <w:pPr>
        <w:spacing w:line="276" w:lineRule="auto"/>
      </w:pPr>
      <w:r>
        <w:t xml:space="preserve">в) </w:t>
      </w:r>
      <w:r w:rsidR="00C60EC7">
        <w:t>подготовка участниками закупки своих заявок и их подача;</w:t>
      </w:r>
    </w:p>
    <w:p w14:paraId="4C1969DB" w14:textId="77777777" w:rsidR="00C60EC7" w:rsidRDefault="00814741" w:rsidP="00D549CE">
      <w:pPr>
        <w:spacing w:line="276" w:lineRule="auto"/>
      </w:pPr>
      <w:r>
        <w:t xml:space="preserve">г) </w:t>
      </w:r>
      <w:r w:rsidR="00C60EC7">
        <w:t>проведение процедуры вскрытия конвертов с заявками или аналогичной по сути процедуры при проведении закупок на ЭТП (если предусмотрено);</w:t>
      </w:r>
    </w:p>
    <w:p w14:paraId="05FECE3B" w14:textId="77777777" w:rsidR="00C60EC7" w:rsidRDefault="00814741" w:rsidP="00D549CE">
      <w:pPr>
        <w:spacing w:line="276" w:lineRule="auto"/>
      </w:pPr>
      <w:r>
        <w:t xml:space="preserve">д) </w:t>
      </w:r>
      <w:r w:rsidR="00C60EC7">
        <w:t>проведение отборочной стадии;</w:t>
      </w:r>
    </w:p>
    <w:p w14:paraId="1B3A4E7B" w14:textId="77777777" w:rsidR="00C60EC7" w:rsidRDefault="00814741" w:rsidP="00D549CE">
      <w:pPr>
        <w:spacing w:line="276" w:lineRule="auto"/>
      </w:pPr>
      <w:r>
        <w:t xml:space="preserve">е) </w:t>
      </w:r>
      <w:r w:rsidR="00C60EC7">
        <w:t>рассмотрение заявок на оценочной стадии;</w:t>
      </w:r>
    </w:p>
    <w:p w14:paraId="26E17C22" w14:textId="77777777" w:rsidR="00C60EC7" w:rsidRDefault="00814741" w:rsidP="00D549CE">
      <w:pPr>
        <w:spacing w:line="276" w:lineRule="auto"/>
      </w:pPr>
      <w:r>
        <w:t xml:space="preserve">ж) </w:t>
      </w:r>
      <w:r w:rsidR="00C60EC7">
        <w:t>проведение переторжки (при необходимости);</w:t>
      </w:r>
    </w:p>
    <w:p w14:paraId="3363E7B7" w14:textId="77777777" w:rsidR="00C60EC7" w:rsidRDefault="00814741" w:rsidP="00D549CE">
      <w:pPr>
        <w:spacing w:line="276" w:lineRule="auto"/>
      </w:pPr>
      <w:r>
        <w:t xml:space="preserve">з) </w:t>
      </w:r>
      <w:r w:rsidR="00C60EC7">
        <w:t>определение победителя закупочной процедуры;</w:t>
      </w:r>
    </w:p>
    <w:p w14:paraId="1ABD1646" w14:textId="77777777" w:rsidR="00C60EC7" w:rsidRDefault="00814741" w:rsidP="00D549CE">
      <w:pPr>
        <w:spacing w:line="276" w:lineRule="auto"/>
      </w:pPr>
      <w:r>
        <w:t xml:space="preserve">и) </w:t>
      </w:r>
      <w:r w:rsidR="00C60EC7">
        <w:t>заключение с победителем договора по итогам закупочной процедуры;</w:t>
      </w:r>
    </w:p>
    <w:p w14:paraId="630C3725" w14:textId="77777777" w:rsidR="00C60EC7" w:rsidRDefault="00814741" w:rsidP="00D549CE">
      <w:pPr>
        <w:spacing w:line="276" w:lineRule="auto"/>
      </w:pPr>
      <w:r>
        <w:t xml:space="preserve">к) </w:t>
      </w:r>
      <w:r w:rsidR="00C60EC7">
        <w:t>выполнение предусмотренных Положением действий в случае признания закупки несостоявшейся.</w:t>
      </w:r>
    </w:p>
    <w:p w14:paraId="66AC7DBA" w14:textId="77777777" w:rsidR="00814741" w:rsidRDefault="00814741" w:rsidP="00D549CE">
      <w:pPr>
        <w:spacing w:line="276" w:lineRule="auto"/>
      </w:pPr>
    </w:p>
    <w:p w14:paraId="02602902" w14:textId="77777777" w:rsidR="00814741" w:rsidRDefault="00814741" w:rsidP="00D549CE">
      <w:pPr>
        <w:spacing w:line="276" w:lineRule="auto"/>
      </w:pPr>
      <w:r>
        <w:t xml:space="preserve">7.1.1.3. </w:t>
      </w:r>
      <w:r w:rsidRPr="00DB62F3">
        <w:t>При проведении закупок на ЭТП требования, неприменимые для электронных документов, заменяются требованиями к электронным документам или ссылкой на регламенты ЭТП.</w:t>
      </w:r>
    </w:p>
    <w:p w14:paraId="3E11DC70" w14:textId="77777777" w:rsidR="00814741" w:rsidRDefault="00814741" w:rsidP="00D549CE">
      <w:pPr>
        <w:spacing w:line="276" w:lineRule="auto"/>
      </w:pPr>
    </w:p>
    <w:p w14:paraId="4E427CB2" w14:textId="77777777" w:rsidR="00814741" w:rsidRDefault="00814741" w:rsidP="00D549CE">
      <w:pPr>
        <w:spacing w:line="276" w:lineRule="auto"/>
      </w:pPr>
      <w:r>
        <w:t xml:space="preserve">7.1.2. </w:t>
      </w:r>
      <w:bookmarkStart w:id="294" w:name="э2"/>
      <w:bookmarkEnd w:id="294"/>
      <w:r>
        <w:t>Требования к содержанию извещения о закупке</w:t>
      </w:r>
    </w:p>
    <w:p w14:paraId="67B6987F" w14:textId="77777777" w:rsidR="00814741" w:rsidRDefault="00814741" w:rsidP="00D549CE">
      <w:pPr>
        <w:spacing w:line="276" w:lineRule="auto"/>
      </w:pPr>
    </w:p>
    <w:p w14:paraId="63052630" w14:textId="77777777" w:rsidR="00814741" w:rsidRDefault="00814741" w:rsidP="00D549CE">
      <w:pPr>
        <w:spacing w:line="276" w:lineRule="auto"/>
      </w:pPr>
      <w:r>
        <w:t xml:space="preserve">7.1.2.1. </w:t>
      </w:r>
      <w:bookmarkStart w:id="295" w:name="_Ref329174067"/>
      <w:r w:rsidRPr="00DB62F3">
        <w:t>Для проведения закупки оформляется извещение о закупке.</w:t>
      </w:r>
      <w:bookmarkEnd w:id="295"/>
      <w:r w:rsidRPr="00DB62F3">
        <w:t xml:space="preserve"> Извещение формируется с учетом выбранного способа закупки.</w:t>
      </w:r>
    </w:p>
    <w:p w14:paraId="5796E869" w14:textId="77777777" w:rsidR="00814741" w:rsidRDefault="00814741" w:rsidP="00D549CE">
      <w:pPr>
        <w:spacing w:line="276" w:lineRule="auto"/>
      </w:pPr>
    </w:p>
    <w:p w14:paraId="535EF057" w14:textId="77777777" w:rsidR="00A91207" w:rsidRDefault="00814741" w:rsidP="00A91207">
      <w:pPr>
        <w:spacing w:line="276" w:lineRule="auto"/>
      </w:pPr>
      <w:r>
        <w:t xml:space="preserve">7.1.2.2. </w:t>
      </w:r>
      <w:bookmarkStart w:id="296" w:name="л2"/>
      <w:bookmarkEnd w:id="296"/>
      <w:r w:rsidR="00A91207">
        <w:t>Независимо от способа проведения закупки в извещении о закупке (за исключением мелкой закупки) должны быть указаны следующие сведения:</w:t>
      </w:r>
    </w:p>
    <w:p w14:paraId="7C371E88" w14:textId="77777777" w:rsidR="00A91207" w:rsidRDefault="00A91207" w:rsidP="00A91207">
      <w:pPr>
        <w:spacing w:line="276" w:lineRule="auto"/>
      </w:pPr>
      <w:r>
        <w:t>а) способ закупки;</w:t>
      </w:r>
    </w:p>
    <w:p w14:paraId="699B3AF2" w14:textId="77777777" w:rsidR="00A91207" w:rsidRDefault="00A91207" w:rsidP="00A91207">
      <w:pPr>
        <w:spacing w:line="276" w:lineRule="auto"/>
      </w:pPr>
      <w:r>
        <w:t>б) наименование, место нахождения, почтовый адрес, адрес электронной почты, номер контактного телефона заказчика;</w:t>
      </w:r>
    </w:p>
    <w:p w14:paraId="0331335B" w14:textId="77777777" w:rsidR="00A91207" w:rsidRDefault="00A91207" w:rsidP="00A91207">
      <w:pPr>
        <w:spacing w:line="276" w:lineRule="auto"/>
      </w:pPr>
      <w:r>
        <w:t>в) наименование и адрес организатора закупки, фамилия, имя и отчество ответственного лица, его контактные телефоны, номер факса и другая необходимая контактная информация;</w:t>
      </w:r>
    </w:p>
    <w:p w14:paraId="118BCA95" w14:textId="77777777" w:rsidR="00A91207" w:rsidRDefault="00A91207" w:rsidP="00A91207">
      <w:pPr>
        <w:spacing w:line="276" w:lineRule="auto"/>
      </w:pPr>
      <w:r>
        <w:t>г)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3AE7632A" w14:textId="77777777" w:rsidR="00A91207" w:rsidRDefault="00A91207" w:rsidP="00A91207">
      <w:pPr>
        <w:spacing w:line="276" w:lineRule="auto"/>
      </w:pPr>
      <w:r>
        <w:t>д) место поставки товара, выполнения работ, оказания услуг;</w:t>
      </w:r>
    </w:p>
    <w:p w14:paraId="59D4131B" w14:textId="77777777" w:rsidR="00A91207" w:rsidRDefault="00A91207" w:rsidP="00A91207">
      <w:pPr>
        <w:spacing w:line="276" w:lineRule="auto"/>
      </w:pPr>
      <w:r>
        <w:t>е)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37EDCC46" w14:textId="77777777" w:rsidR="00A91207" w:rsidRDefault="00A91207" w:rsidP="00A91207">
      <w:pPr>
        <w:spacing w:line="276" w:lineRule="auto"/>
      </w:pPr>
      <w:r>
        <w:t>ж)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8C26EA0" w14:textId="77777777" w:rsidR="00A91207" w:rsidRDefault="00A91207" w:rsidP="00A91207">
      <w:pPr>
        <w:spacing w:line="276" w:lineRule="auto"/>
      </w:pPr>
      <w:r>
        <w:t>з)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предоставления документации в форме электронного документа;</w:t>
      </w:r>
    </w:p>
    <w:p w14:paraId="161AB7C2" w14:textId="77777777" w:rsidR="00A91207" w:rsidRDefault="00A91207" w:rsidP="00A91207">
      <w:pPr>
        <w:spacing w:line="276" w:lineRule="auto"/>
      </w:pPr>
      <w:r>
        <w:t>и) сведения о месте и дате рассмотрения предложений участников;</w:t>
      </w:r>
    </w:p>
    <w:p w14:paraId="1A0859D5" w14:textId="77777777" w:rsidR="00A91207" w:rsidRDefault="00A91207" w:rsidP="00A91207">
      <w:pPr>
        <w:spacing w:line="276" w:lineRule="auto"/>
      </w:pPr>
      <w:r>
        <w:t>к) сведения о месте и дате подведения итогов закупки;</w:t>
      </w:r>
    </w:p>
    <w:p w14:paraId="4D6AF760" w14:textId="77777777" w:rsidR="00A91207" w:rsidRDefault="00A91207" w:rsidP="00A91207">
      <w:pPr>
        <w:spacing w:line="276" w:lineRule="auto"/>
      </w:pPr>
      <w:r>
        <w:t>л) адрес ЭТП в информационно-телекоммуникационной сети «Интернет» (при осуществлении закупки в электронной форме);</w:t>
      </w:r>
    </w:p>
    <w:p w14:paraId="1BA10428" w14:textId="77777777" w:rsidR="00A91207" w:rsidRDefault="00A91207" w:rsidP="00A91207">
      <w:pPr>
        <w:spacing w:line="276" w:lineRule="auto"/>
      </w:pPr>
      <w:r>
        <w:t>м)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B2923B0" w14:textId="77777777" w:rsidR="00C31F21" w:rsidRDefault="00A91207" w:rsidP="00A91207">
      <w:pPr>
        <w:spacing w:line="276" w:lineRule="auto"/>
      </w:pPr>
      <w:r>
        <w:t>н)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44AD068" w14:textId="77777777" w:rsidR="00A91207" w:rsidRDefault="00A91207" w:rsidP="00A91207">
      <w:pPr>
        <w:spacing w:line="276" w:lineRule="auto"/>
      </w:pPr>
    </w:p>
    <w:p w14:paraId="052A0BD6" w14:textId="77777777" w:rsidR="00C31F21" w:rsidRDefault="00C31F21" w:rsidP="00D549CE">
      <w:pPr>
        <w:spacing w:line="276" w:lineRule="auto"/>
      </w:pPr>
      <w:r>
        <w:t>7.1.2.3. Заказчик</w:t>
      </w:r>
      <w:r w:rsidRPr="00DB62F3">
        <w:t xml:space="preserve"> также вправе дополнительно разместить извещение о проведении закупки либо выдержку из него в любых средствах массовой информации, в том числе в электронных, с указанием реквизитов официального извещения.</w:t>
      </w:r>
    </w:p>
    <w:p w14:paraId="3914D35B" w14:textId="77777777" w:rsidR="00C31F21" w:rsidRDefault="00C31F21" w:rsidP="00D549CE">
      <w:pPr>
        <w:spacing w:line="276" w:lineRule="auto"/>
      </w:pPr>
    </w:p>
    <w:p w14:paraId="6EFD0FE4" w14:textId="77777777" w:rsidR="00C31F21" w:rsidRDefault="00C31F21" w:rsidP="00D549CE">
      <w:pPr>
        <w:spacing w:line="276" w:lineRule="auto"/>
      </w:pPr>
      <w:r>
        <w:t xml:space="preserve">7.1.2.4. </w:t>
      </w:r>
      <w:r w:rsidRPr="00DB62F3">
        <w:t xml:space="preserve">При закупках способом запроса </w:t>
      </w:r>
      <w:r>
        <w:t>котировок</w:t>
      </w:r>
      <w:r w:rsidRPr="00DB62F3">
        <w:t xml:space="preserve"> и </w:t>
      </w:r>
      <w:r w:rsidRPr="00C83434">
        <w:t xml:space="preserve">способом </w:t>
      </w:r>
      <w:r w:rsidRPr="000470E8">
        <w:t>у единственного поставщика</w:t>
      </w:r>
      <w:r w:rsidRPr="00C83434">
        <w:t xml:space="preserve"> допускается объединять в один документ извещение и документацию</w:t>
      </w:r>
      <w:r w:rsidRPr="00DB62F3">
        <w:t xml:space="preserve"> о закупке (с пометкой «настоящее извещение имеет силу документации о закупке»).</w:t>
      </w:r>
    </w:p>
    <w:p w14:paraId="7D5782C1" w14:textId="77777777" w:rsidR="00C31F21" w:rsidRDefault="00C31F21" w:rsidP="00D549CE">
      <w:pPr>
        <w:spacing w:line="276" w:lineRule="auto"/>
      </w:pPr>
    </w:p>
    <w:p w14:paraId="214019BB" w14:textId="77777777" w:rsidR="00C31F21" w:rsidRDefault="00C31F21" w:rsidP="00D549CE">
      <w:pPr>
        <w:spacing w:line="276" w:lineRule="auto"/>
      </w:pPr>
      <w:r>
        <w:t xml:space="preserve">7.1.3. </w:t>
      </w:r>
      <w:bookmarkStart w:id="297" w:name="м2"/>
      <w:bookmarkStart w:id="298" w:name="я2"/>
      <w:bookmarkEnd w:id="297"/>
      <w:bookmarkEnd w:id="298"/>
      <w:r>
        <w:t>Требования к содержанию документации о закупке</w:t>
      </w:r>
    </w:p>
    <w:p w14:paraId="3327D8E7" w14:textId="77777777" w:rsidR="00C31F21" w:rsidRDefault="00C31F21" w:rsidP="00D549CE">
      <w:pPr>
        <w:spacing w:line="276" w:lineRule="auto"/>
      </w:pPr>
    </w:p>
    <w:p w14:paraId="1AB8D1B7" w14:textId="77777777" w:rsidR="00C31F21" w:rsidRDefault="00C31F21" w:rsidP="00D549CE">
      <w:pPr>
        <w:spacing w:line="276" w:lineRule="auto"/>
      </w:pPr>
      <w:r>
        <w:t xml:space="preserve">7.1.3.1. </w:t>
      </w:r>
      <w:r w:rsidRPr="00DB62F3">
        <w:t>Документация о закупке дополняет, уточняет и разъясняет извещение о проведении закупки. Сведения, содержащиеся в документации, не должны противоречить сведениям, указанным в извещении.</w:t>
      </w:r>
    </w:p>
    <w:p w14:paraId="3F520B02" w14:textId="77777777" w:rsidR="00C31F21" w:rsidRDefault="00C31F21" w:rsidP="00D549CE">
      <w:pPr>
        <w:spacing w:line="276" w:lineRule="auto"/>
      </w:pPr>
    </w:p>
    <w:p w14:paraId="497D280A" w14:textId="77777777" w:rsidR="00A91207" w:rsidRDefault="00C31F21" w:rsidP="00A91207">
      <w:pPr>
        <w:spacing w:line="276" w:lineRule="auto"/>
      </w:pPr>
      <w:r>
        <w:t xml:space="preserve">7.1.3.2. </w:t>
      </w:r>
      <w:r w:rsidR="00A91207">
        <w:t>Независимо от способа проведения закупки в документации о закупке должны быть указаны следующие сведения:</w:t>
      </w:r>
    </w:p>
    <w:p w14:paraId="6175D914" w14:textId="77777777" w:rsidR="00A91207" w:rsidRDefault="00A91207" w:rsidP="00A91207">
      <w:pPr>
        <w:spacing w:line="276" w:lineRule="auto"/>
      </w:pPr>
      <w:r>
        <w:t>а) описание предмета закупки: установленные заказчиком требования к безопасности, качеству, техническим характеристикам, функциональным характеристикам</w:t>
      </w:r>
    </w:p>
    <w:p w14:paraId="0115BF1E" w14:textId="77777777" w:rsidR="00A91207" w:rsidRDefault="00A91207" w:rsidP="00A91207">
      <w:pPr>
        <w:spacing w:line="276" w:lineRule="auto"/>
      </w:pPr>
      <w:r>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A519620" w14:textId="77777777" w:rsidR="00A91207" w:rsidRDefault="00A91207" w:rsidP="00A91207">
      <w:pPr>
        <w:spacing w:line="276" w:lineRule="auto"/>
      </w:pPr>
      <w:r>
        <w:t>б) требования к содержанию, форме, оформлению и составу заявки на участие в закупке;</w:t>
      </w:r>
    </w:p>
    <w:p w14:paraId="66F91441" w14:textId="77777777" w:rsidR="00A91207" w:rsidRDefault="00A91207" w:rsidP="00A91207">
      <w:pPr>
        <w:spacing w:line="276" w:lineRule="auto"/>
      </w:pPr>
      <w: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поставляемых товаров;</w:t>
      </w:r>
    </w:p>
    <w:p w14:paraId="7C8AE39E" w14:textId="77777777" w:rsidR="00A91207" w:rsidRDefault="00A91207" w:rsidP="00A91207">
      <w:pPr>
        <w:spacing w:line="276" w:lineRule="auto"/>
      </w:pPr>
      <w:r>
        <w:t>г) место, условия и сроки (периоды) поставки товара, выполнения работы, оказания услуги;</w:t>
      </w:r>
    </w:p>
    <w:p w14:paraId="774B14B7" w14:textId="77777777" w:rsidR="00A91207" w:rsidRDefault="00A91207" w:rsidP="00A91207">
      <w:pPr>
        <w:spacing w:line="276" w:lineRule="auto"/>
      </w:pPr>
      <w:r>
        <w:t>д)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666951D" w14:textId="77777777" w:rsidR="00A91207" w:rsidRDefault="00A91207" w:rsidP="00A91207">
      <w:pPr>
        <w:spacing w:line="276" w:lineRule="auto"/>
      </w:pPr>
      <w:r>
        <w:t>е) форма, сроки и порядок оплаты товара, работы, услуги;</w:t>
      </w:r>
    </w:p>
    <w:p w14:paraId="78732AE9" w14:textId="77777777" w:rsidR="00A91207" w:rsidRDefault="00A91207" w:rsidP="00A91207">
      <w:pPr>
        <w:spacing w:line="276" w:lineRule="auto"/>
      </w:pPr>
      <w:r>
        <w:t>ж)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5422161" w14:textId="77777777" w:rsidR="00A91207" w:rsidRDefault="00A91207" w:rsidP="00A91207">
      <w:pPr>
        <w:spacing w:line="276" w:lineRule="auto"/>
      </w:pPr>
      <w:r>
        <w:t>з) порядок, место,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05078672" w14:textId="77777777" w:rsidR="00A91207" w:rsidRDefault="00A91207" w:rsidP="00A91207">
      <w:pPr>
        <w:spacing w:line="276" w:lineRule="auto"/>
      </w:pPr>
      <w:r>
        <w:t>и)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CBD6ECD" w14:textId="77777777" w:rsidR="00A91207" w:rsidRDefault="00A91207" w:rsidP="00A91207">
      <w:pPr>
        <w:spacing w:line="276" w:lineRule="auto"/>
      </w:pPr>
      <w:r>
        <w:t>к)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A506877" w14:textId="77777777" w:rsidR="00A91207" w:rsidRDefault="00A91207" w:rsidP="00A91207">
      <w:pPr>
        <w:spacing w:line="276" w:lineRule="auto"/>
      </w:pPr>
      <w:r>
        <w:t>л) форма, порядок, дата начала и дата окончания срока предоставления участникам закупки разъяснений положений документации о закупке;</w:t>
      </w:r>
    </w:p>
    <w:p w14:paraId="59C48DB2" w14:textId="77777777" w:rsidR="00A91207" w:rsidRDefault="00A91207" w:rsidP="00A91207">
      <w:pPr>
        <w:spacing w:line="276" w:lineRule="auto"/>
      </w:pPr>
      <w:r>
        <w:t>м) место и дата рассмотрения предложений участников закупки и подведения итогов закупки;</w:t>
      </w:r>
    </w:p>
    <w:p w14:paraId="647CD827" w14:textId="77777777" w:rsidR="00A91207" w:rsidRDefault="00A91207" w:rsidP="00A91207">
      <w:pPr>
        <w:spacing w:line="276" w:lineRule="auto"/>
      </w:pPr>
      <w:r>
        <w:t>н) критерии оценки и сопоставления заявок на участие в закупке;</w:t>
      </w:r>
    </w:p>
    <w:p w14:paraId="247D3EFD" w14:textId="77777777" w:rsidR="00A91207" w:rsidRDefault="00A91207" w:rsidP="00A91207">
      <w:pPr>
        <w:spacing w:line="276" w:lineRule="auto"/>
      </w:pPr>
      <w:r>
        <w:t>о) порядок оценки и сопоставления заявок на участие в закупке;</w:t>
      </w:r>
    </w:p>
    <w:p w14:paraId="73E63C2F" w14:textId="77777777" w:rsidR="00A91207" w:rsidRDefault="00A91207" w:rsidP="00A91207">
      <w:pPr>
        <w:spacing w:line="276" w:lineRule="auto"/>
      </w:pPr>
      <w:r>
        <w:t>п) порядок обжалования действий заказчика;</w:t>
      </w:r>
    </w:p>
    <w:p w14:paraId="629FD3D4" w14:textId="77777777" w:rsidR="00A91207" w:rsidRDefault="00A91207" w:rsidP="00A91207">
      <w:pPr>
        <w:spacing w:line="276" w:lineRule="auto"/>
      </w:pPr>
      <w:r>
        <w:t>р) сведения, определенные п. 5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88E567E" w14:textId="77777777" w:rsidR="00A91207" w:rsidRDefault="00A91207" w:rsidP="00A91207">
      <w:pPr>
        <w:spacing w:line="276" w:lineRule="auto"/>
      </w:pPr>
      <w:r>
        <w:t>с)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798D784" w14:textId="77777777" w:rsidR="00C445C2" w:rsidRDefault="00A91207" w:rsidP="00A91207">
      <w:pPr>
        <w:spacing w:line="276" w:lineRule="auto"/>
      </w:pPr>
      <w:r>
        <w:t>т)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D90E88D" w14:textId="77777777" w:rsidR="00A91207" w:rsidRDefault="00A91207" w:rsidP="00A91207">
      <w:pPr>
        <w:spacing w:line="276" w:lineRule="auto"/>
      </w:pPr>
    </w:p>
    <w:p w14:paraId="7B363DF7" w14:textId="77777777" w:rsidR="00C445C2" w:rsidRDefault="00C445C2" w:rsidP="00D549CE">
      <w:pPr>
        <w:spacing w:line="276" w:lineRule="auto"/>
      </w:pPr>
      <w:r>
        <w:t xml:space="preserve">7.1.3.3. </w:t>
      </w:r>
      <w:r w:rsidRPr="00DB62F3">
        <w:t>К документации о закупке должен прилагаться проект договора (или в форме сформулированных заказчиком существенных условий, подлежащих включению в обязательном порядке в договор).</w:t>
      </w:r>
    </w:p>
    <w:p w14:paraId="6AF41747" w14:textId="77777777" w:rsidR="00C445C2" w:rsidRDefault="00C445C2" w:rsidP="00D549CE">
      <w:pPr>
        <w:spacing w:line="276" w:lineRule="auto"/>
      </w:pPr>
    </w:p>
    <w:p w14:paraId="312DE406" w14:textId="77777777" w:rsidR="00C445C2" w:rsidRDefault="00C445C2" w:rsidP="00D549CE">
      <w:pPr>
        <w:spacing w:line="276" w:lineRule="auto"/>
      </w:pPr>
      <w:r>
        <w:t xml:space="preserve">7.1.3.4. </w:t>
      </w:r>
      <w:bookmarkStart w:id="299" w:name="н1"/>
      <w:bookmarkStart w:id="300" w:name="_Ref340432184"/>
      <w:bookmarkEnd w:id="299"/>
      <w:r w:rsidRPr="00DB62F3">
        <w:t xml:space="preserve">Относительно требований о предоставлении информации и документов о </w:t>
      </w:r>
      <w:r w:rsidRPr="006B62A6">
        <w:t>правоспособности участника закупки в документации о закупке могут быть следующие требования по предоставлению информации и документов:</w:t>
      </w:r>
      <w:bookmarkEnd w:id="300"/>
    </w:p>
    <w:p w14:paraId="48917CF1" w14:textId="77777777" w:rsidR="002F1F73" w:rsidRDefault="002F1F73" w:rsidP="00D549CE">
      <w:pPr>
        <w:spacing w:line="276" w:lineRule="auto"/>
      </w:pPr>
    </w:p>
    <w:p w14:paraId="1072FD53" w14:textId="77777777" w:rsidR="002F1F73" w:rsidRDefault="002F1F73" w:rsidP="00D549CE">
      <w:pPr>
        <w:spacing w:line="276" w:lineRule="auto"/>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а в случаях, установленных законодательством – сведения о согласии физического лица на обработку его персональных данных в соответствии с требованиями законодательства РФ;</w:t>
      </w:r>
    </w:p>
    <w:p w14:paraId="266D0F7A" w14:textId="77777777" w:rsidR="009F50C8" w:rsidRDefault="009F50C8" w:rsidP="00D549CE">
      <w:pPr>
        <w:spacing w:line="276" w:lineRule="auto"/>
      </w:pPr>
    </w:p>
    <w:p w14:paraId="40F7893F" w14:textId="77777777" w:rsidR="002F1F73" w:rsidRDefault="002F1F73" w:rsidP="00D549CE">
      <w:pPr>
        <w:spacing w:line="276" w:lineRule="auto"/>
      </w:pPr>
      <w:r>
        <w:t xml:space="preserve">б) </w:t>
      </w:r>
      <w:bookmarkStart w:id="301" w:name="т1"/>
      <w:bookmarkEnd w:id="301"/>
      <w:r>
        <w:t xml:space="preserve">полученную не ранее чем за 90 дней (а если были изменения — то не ранее внесения таких изменений в соответствующий реестр)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либо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надлежащим образом заверенный </w:t>
      </w:r>
      <w:proofErr w:type="spellStart"/>
      <w:r>
        <w:t>апостилированный</w:t>
      </w:r>
      <w:proofErr w:type="spellEnd"/>
      <w: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90 дней до дня размещения в единой информационной системе или сайте заказчика извещения о проведении закупки;</w:t>
      </w:r>
    </w:p>
    <w:p w14:paraId="73590C20" w14:textId="77777777" w:rsidR="009F50C8" w:rsidRDefault="009F50C8" w:rsidP="00D549CE">
      <w:pPr>
        <w:spacing w:line="276" w:lineRule="auto"/>
      </w:pPr>
    </w:p>
    <w:p w14:paraId="3A332A73" w14:textId="77777777" w:rsidR="002F1F73" w:rsidRDefault="002F1F73" w:rsidP="00D549CE">
      <w:pPr>
        <w:spacing w:line="276" w:lineRule="auto"/>
      </w:pPr>
      <w:r>
        <w:t>в) документ, подтверждающий полномочия лица на осуществление действий от имени участника закупки, в том числе подписание заявки (документы, подтверждающие полномочия лица, выполняющего функции единоличного исполнительного органа и, при необходимости, оригинал или нотариально заверенную копию доверенности, если заявка подписывается по доверенности);</w:t>
      </w:r>
    </w:p>
    <w:p w14:paraId="57F05D4F" w14:textId="77777777" w:rsidR="009F50C8" w:rsidRDefault="009F50C8" w:rsidP="00D549CE">
      <w:pPr>
        <w:spacing w:line="276" w:lineRule="auto"/>
      </w:pPr>
    </w:p>
    <w:p w14:paraId="3B38903E" w14:textId="77777777" w:rsidR="002F1F73" w:rsidRDefault="002F1F73" w:rsidP="00D549CE">
      <w:pPr>
        <w:spacing w:line="276" w:lineRule="auto"/>
      </w:pPr>
      <w:r>
        <w:t>г) копии учредительных документов участника закупки (для юридических лиц);</w:t>
      </w:r>
    </w:p>
    <w:p w14:paraId="04026D9F" w14:textId="77777777" w:rsidR="009F50C8" w:rsidRDefault="009F50C8" w:rsidP="00D549CE">
      <w:pPr>
        <w:spacing w:line="276" w:lineRule="auto"/>
      </w:pPr>
    </w:p>
    <w:p w14:paraId="6C343118" w14:textId="77777777" w:rsidR="002F1F73" w:rsidRDefault="002F1F73" w:rsidP="00D549CE">
      <w:pPr>
        <w:spacing w:line="276" w:lineRule="auto"/>
      </w:pPr>
      <w:r>
        <w:t>д) если в соответствии с законодательством Российской Федерации исполнение договора требует каких-либо специальных разрешений (лицензий, допусков, членства в саморегулируемых общественных организациях и т.д.) — копии соответствующих подтверждающих документов;</w:t>
      </w:r>
    </w:p>
    <w:p w14:paraId="294C58BC" w14:textId="77777777" w:rsidR="009F50C8" w:rsidRDefault="009F50C8" w:rsidP="00D549CE">
      <w:pPr>
        <w:spacing w:line="276" w:lineRule="auto"/>
      </w:pPr>
    </w:p>
    <w:p w14:paraId="70F4F73D" w14:textId="77777777" w:rsidR="002F1F73" w:rsidRDefault="002F1F73" w:rsidP="00D549CE">
      <w:pPr>
        <w:spacing w:line="276" w:lineRule="auto"/>
      </w:pPr>
      <w:r>
        <w:t xml:space="preserve">е) </w:t>
      </w:r>
      <w:bookmarkStart w:id="302" w:name="у1"/>
      <w:bookmarkEnd w:id="302"/>
      <w:r>
        <w:t>копию уведомления о возможности применения участником упрощенной системы налогообложения (для участников, применяющих ее);</w:t>
      </w:r>
    </w:p>
    <w:p w14:paraId="00BDE24A" w14:textId="77777777" w:rsidR="009F50C8" w:rsidRDefault="009F50C8" w:rsidP="00D549CE">
      <w:pPr>
        <w:spacing w:line="276" w:lineRule="auto"/>
      </w:pPr>
    </w:p>
    <w:p w14:paraId="0F9EDF91" w14:textId="77777777" w:rsidR="002F1F73" w:rsidRDefault="002F1F73" w:rsidP="00D549CE">
      <w:pPr>
        <w:spacing w:line="276" w:lineRule="auto"/>
      </w:pPr>
      <w:r>
        <w:t>ж) подтверждение по форме, установленной в документации о закупке, о не нахождении участника закупки в процессе ликвидации (для юридического лица), об отсутствии в отношении участника закупки решения арбитражного суда о признании его несостоятельным</w:t>
      </w:r>
      <w:r w:rsidR="009F50C8">
        <w:t xml:space="preserve"> (банкротом) согласно п. </w:t>
      </w:r>
      <w:hyperlink w:anchor="ж1" w:tooltip="текущий документ" w:history="1">
        <w:r w:rsidR="009F50C8" w:rsidRPr="009F50C8">
          <w:rPr>
            <w:rStyle w:val="a4"/>
            <w:color w:val="auto"/>
            <w:u w:val="none"/>
          </w:rPr>
          <w:t>6.5.2. б)</w:t>
        </w:r>
      </w:hyperlink>
      <w:r>
        <w:t>, об отсутствии ареста имущества участника закупки, наложенного по решению суда, административного органа, о не приостановлении деятельности участ</w:t>
      </w:r>
      <w:r w:rsidR="009F50C8">
        <w:t xml:space="preserve">ника закупки согласно п. </w:t>
      </w:r>
      <w:hyperlink w:anchor="з1" w:tooltip="текущий документ" w:history="1">
        <w:r w:rsidR="009F50C8" w:rsidRPr="009F50C8">
          <w:rPr>
            <w:rStyle w:val="a4"/>
            <w:color w:val="auto"/>
            <w:u w:val="none"/>
          </w:rPr>
          <w:t>6.5.2. в)</w:t>
        </w:r>
      </w:hyperlink>
      <w:r>
        <w:t>;</w:t>
      </w:r>
    </w:p>
    <w:p w14:paraId="5CF3775F" w14:textId="77777777" w:rsidR="009F50C8" w:rsidRDefault="009F50C8" w:rsidP="00D549CE">
      <w:pPr>
        <w:spacing w:line="276" w:lineRule="auto"/>
      </w:pPr>
    </w:p>
    <w:p w14:paraId="0337579C" w14:textId="77777777" w:rsidR="002F1F73" w:rsidRDefault="002F1F73" w:rsidP="00D549CE">
      <w:pPr>
        <w:spacing w:line="276" w:lineRule="auto"/>
      </w:pPr>
      <w:r>
        <w:t xml:space="preserve">з) решение об одобрении крупной сделки либо копия такого решения, если для участника предполагаемый договор подпадает под требование законодательства Российской Федерации, учредительных документов юридического лица под одобрение крупной сделки, либо письмо о том, что данная сделка для такого участника не является крупной; </w:t>
      </w:r>
    </w:p>
    <w:p w14:paraId="7D28C09A" w14:textId="77777777" w:rsidR="009F50C8" w:rsidRDefault="009F50C8" w:rsidP="00D549CE">
      <w:pPr>
        <w:spacing w:line="276" w:lineRule="auto"/>
      </w:pPr>
    </w:p>
    <w:p w14:paraId="1F71D859" w14:textId="77777777" w:rsidR="002F1F73" w:rsidRDefault="002F1F73" w:rsidP="00D549CE">
      <w:pPr>
        <w:spacing w:line="276" w:lineRule="auto"/>
      </w:pPr>
      <w:r>
        <w:t>и) решение об одобрении сделки с заинтересованностью либо копия такого решения, если для участника предполагаемый договор подпадает под требование законодательства Российской Федерации, учредительных документов юридического лица об одобрении сделки с заинтересованностью, либо письмо о том, что данная сделка для такого участника не является сделкой с заинтересованностью либо является сделкой, не требующей обязательного предварительного согласия на ее совершение;</w:t>
      </w:r>
    </w:p>
    <w:p w14:paraId="6D85973C" w14:textId="77777777" w:rsidR="009F50C8" w:rsidRDefault="009F50C8" w:rsidP="00D549CE">
      <w:pPr>
        <w:spacing w:line="276" w:lineRule="auto"/>
      </w:pPr>
    </w:p>
    <w:p w14:paraId="3907CEE2" w14:textId="77777777" w:rsidR="002F1F73" w:rsidRDefault="002F1F73" w:rsidP="00D549CE">
      <w:pPr>
        <w:spacing w:line="276" w:lineRule="auto"/>
      </w:pPr>
      <w:r>
        <w:t>к) сведения антикоррупционного характера, в том числе о цепочке собственников и конечных бенефициарах;</w:t>
      </w:r>
    </w:p>
    <w:p w14:paraId="7B989821" w14:textId="77777777" w:rsidR="009F50C8" w:rsidRDefault="009F50C8" w:rsidP="00D549CE">
      <w:pPr>
        <w:spacing w:line="276" w:lineRule="auto"/>
      </w:pPr>
    </w:p>
    <w:p w14:paraId="281116A3" w14:textId="77777777" w:rsidR="002F1F73" w:rsidRDefault="002F1F73" w:rsidP="00D549CE">
      <w:pPr>
        <w:spacing w:line="276" w:lineRule="auto"/>
      </w:pPr>
      <w:r>
        <w:t>л) иные документы, подтверждающие соответствие участника закупки требованиям, установленным в документации о закупке</w:t>
      </w:r>
      <w:r w:rsidR="00C27036">
        <w:t>;</w:t>
      </w:r>
    </w:p>
    <w:p w14:paraId="329E2D61" w14:textId="77777777" w:rsidR="00C27036" w:rsidRDefault="00C27036" w:rsidP="00D549CE">
      <w:pPr>
        <w:spacing w:line="276" w:lineRule="auto"/>
      </w:pPr>
    </w:p>
    <w:p w14:paraId="793FA49F" w14:textId="77777777" w:rsidR="00C27036" w:rsidRDefault="00C27036" w:rsidP="00D549CE">
      <w:pPr>
        <w:spacing w:line="276" w:lineRule="auto"/>
      </w:pPr>
      <w:r>
        <w:t>П</w:t>
      </w:r>
      <w:r w:rsidRPr="007F27EB">
        <w:t xml:space="preserve">ри конкурентной закупке в электронной форме, участниками которой могут быть только субъекты малого и среднего предпринимательства, настоящий пункт </w:t>
      </w:r>
      <w:r>
        <w:t>применяется с учетом раздела 8.7.</w:t>
      </w:r>
      <w:r w:rsidRPr="007F27EB">
        <w:t xml:space="preserve"> настоящего Положения и в ча</w:t>
      </w:r>
      <w:r>
        <w:t>сти непротиворечащей разделу 8.7.</w:t>
      </w:r>
      <w:r w:rsidRPr="007F27EB">
        <w:t xml:space="preserve"> Положения, п.</w:t>
      </w:r>
      <w:r>
        <w:t xml:space="preserve"> </w:t>
      </w:r>
      <w:r w:rsidRPr="007F27EB">
        <w:t>3.4 Закона 223-ФЗ.</w:t>
      </w:r>
    </w:p>
    <w:p w14:paraId="199B656B" w14:textId="77777777" w:rsidR="003139DA" w:rsidRDefault="003139DA" w:rsidP="00D549CE">
      <w:pPr>
        <w:spacing w:line="276" w:lineRule="auto"/>
      </w:pPr>
    </w:p>
    <w:p w14:paraId="798E84DF" w14:textId="77777777" w:rsidR="003139DA" w:rsidRDefault="003139DA" w:rsidP="00D549CE">
      <w:pPr>
        <w:spacing w:line="276" w:lineRule="auto"/>
      </w:pPr>
      <w:r>
        <w:t xml:space="preserve">7.1.3.5. </w:t>
      </w:r>
      <w:bookmarkStart w:id="303" w:name="о1"/>
      <w:bookmarkStart w:id="304" w:name="_Ref341713970"/>
      <w:bookmarkEnd w:id="303"/>
      <w:r w:rsidRPr="00DB62F3">
        <w:t>В документации о закупке должно содержаться требование о предоставлении участником закупки в составе заявки следующей информации и документов, подтверждающих квалификацию и ресурсную обеспеченность участника закупки в соответствии с предельными показателями достаточности и необходимости, установленными п.</w:t>
      </w:r>
      <w:r w:rsidRPr="005A5F72">
        <w:t> </w:t>
      </w:r>
      <w:hyperlink w:anchor="и1" w:tooltip="текущий документ" w:history="1">
        <w:r w:rsidRPr="003139DA">
          <w:rPr>
            <w:rStyle w:val="a4"/>
            <w:color w:val="auto"/>
            <w:u w:val="none"/>
          </w:rPr>
          <w:t>6.5.6.</w:t>
        </w:r>
      </w:hyperlink>
      <w:r w:rsidRPr="00DB62F3">
        <w:t>, и (или) используемых при оценке по критерию «квалификация участника закупки» в соответствии с п.</w:t>
      </w:r>
      <w:r w:rsidRPr="005A5F72">
        <w:t> </w:t>
      </w:r>
      <w:hyperlink w:anchor="й1" w:tooltip="текущий документ" w:history="1">
        <w:r w:rsidRPr="003139DA">
          <w:rPr>
            <w:rStyle w:val="a4"/>
            <w:color w:val="auto"/>
            <w:u w:val="none"/>
          </w:rPr>
          <w:t>6.7.4.6.</w:t>
        </w:r>
      </w:hyperlink>
      <w:r w:rsidRPr="00DB62F3">
        <w:t>, а также подтверждающих наличие системы менеджмента качества (управления, обеспечения и контроля качества) документов согласно п.</w:t>
      </w:r>
      <w:r w:rsidRPr="005A5F72">
        <w:t> </w:t>
      </w:r>
      <w:hyperlink w:anchor="к1" w:tooltip="текущий документ" w:history="1">
        <w:r w:rsidRPr="003139DA">
          <w:rPr>
            <w:rStyle w:val="a4"/>
            <w:color w:val="auto"/>
            <w:u w:val="none"/>
          </w:rPr>
          <w:t>6.5.3.</w:t>
        </w:r>
      </w:hyperlink>
      <w:r w:rsidRPr="003139DA">
        <w:t xml:space="preserve"> - </w:t>
      </w:r>
      <w:hyperlink w:anchor="л1" w:tooltip="текущий документ" w:history="1">
        <w:r w:rsidRPr="003139DA">
          <w:rPr>
            <w:rStyle w:val="a4"/>
            <w:color w:val="auto"/>
            <w:u w:val="none"/>
          </w:rPr>
          <w:t>6.5.5.</w:t>
        </w:r>
      </w:hyperlink>
      <w:r w:rsidRPr="00DB62F3">
        <w:t>, если такие требования являются применимыми при проведении закупки:</w:t>
      </w:r>
      <w:bookmarkEnd w:id="304"/>
    </w:p>
    <w:p w14:paraId="6B8C5865" w14:textId="77777777" w:rsidR="003139DA" w:rsidRDefault="003139DA" w:rsidP="00D549CE">
      <w:pPr>
        <w:spacing w:line="276" w:lineRule="auto"/>
      </w:pPr>
    </w:p>
    <w:p w14:paraId="0227FE6D" w14:textId="77777777" w:rsidR="003139DA" w:rsidRDefault="003139DA" w:rsidP="00D549CE">
      <w:pPr>
        <w:spacing w:line="276" w:lineRule="auto"/>
      </w:pPr>
      <w:r>
        <w:t>а) документы, подтверждающие наличие у участника закупки необходимых для исполнения договора оборудования и других материальных возможностей;</w:t>
      </w:r>
    </w:p>
    <w:p w14:paraId="53584615" w14:textId="77777777" w:rsidR="003139DA" w:rsidRDefault="003139DA" w:rsidP="00D549CE">
      <w:pPr>
        <w:spacing w:line="276" w:lineRule="auto"/>
      </w:pPr>
      <w:r>
        <w:t>б) документы, подтверждающие обладание участником закупки необходимыми для исполнения договора трудовыми ресурсами;</w:t>
      </w:r>
    </w:p>
    <w:p w14:paraId="7C856D18" w14:textId="77777777" w:rsidR="003139DA" w:rsidRDefault="003139DA" w:rsidP="00D549CE">
      <w:pPr>
        <w:spacing w:line="276" w:lineRule="auto"/>
      </w:pPr>
      <w:r>
        <w:t>в) документы, подтверждающие профессиональную компетентность участника закупки;</w:t>
      </w:r>
    </w:p>
    <w:p w14:paraId="25B71DEB" w14:textId="77777777" w:rsidR="003139DA" w:rsidRDefault="003139DA" w:rsidP="00D549CE">
      <w:pPr>
        <w:spacing w:line="276" w:lineRule="auto"/>
      </w:pPr>
      <w:r>
        <w:t>г) документы, подтверждающие обладание участником закупки необходимыми для исполнения договора финансовыми ресурсами;</w:t>
      </w:r>
    </w:p>
    <w:p w14:paraId="7D037EEF" w14:textId="77777777" w:rsidR="003139DA" w:rsidRDefault="003139DA" w:rsidP="00D549CE">
      <w:pPr>
        <w:spacing w:line="276" w:lineRule="auto"/>
      </w:pPr>
      <w:r>
        <w:t>д) документы, подтверждающие использование участником закупки и (или) предприятием-изготовителем товара системы менеджмента качества (управления, обеспечения и контроля качества);</w:t>
      </w:r>
    </w:p>
    <w:p w14:paraId="0A298A5E" w14:textId="77777777" w:rsidR="003139DA" w:rsidRDefault="003139DA" w:rsidP="00D549CE">
      <w:pPr>
        <w:spacing w:line="276" w:lineRule="auto"/>
      </w:pPr>
      <w:r>
        <w:t>е) документы, подтверждающие надежность, опыт и репутацию участника закупки;</w:t>
      </w:r>
    </w:p>
    <w:p w14:paraId="76ADEF38" w14:textId="77777777" w:rsidR="003139DA" w:rsidRDefault="003139DA" w:rsidP="00D549CE">
      <w:pPr>
        <w:spacing w:line="276" w:lineRule="auto"/>
      </w:pPr>
      <w:r>
        <w:t>ж) документы, подтверждающие использование участником закупки системы управления охраной труда;</w:t>
      </w:r>
    </w:p>
    <w:p w14:paraId="09BF2498" w14:textId="77777777" w:rsidR="003139DA" w:rsidRDefault="003139DA" w:rsidP="00D549CE">
      <w:pPr>
        <w:spacing w:line="276" w:lineRule="auto"/>
      </w:pPr>
      <w:r>
        <w:t>з) иные документы, подтверждающие соответствие участника закупки требованиям, установленным в документации о закупке.</w:t>
      </w:r>
    </w:p>
    <w:p w14:paraId="04EB8868" w14:textId="77777777" w:rsidR="00484F99" w:rsidRDefault="00484F99" w:rsidP="00D549CE">
      <w:pPr>
        <w:spacing w:line="276" w:lineRule="auto"/>
      </w:pPr>
    </w:p>
    <w:p w14:paraId="5ADC9F33" w14:textId="77777777" w:rsidR="00484F99" w:rsidRDefault="00484F99" w:rsidP="00D549CE">
      <w:pPr>
        <w:spacing w:line="276" w:lineRule="auto"/>
      </w:pPr>
      <w:r>
        <w:t xml:space="preserve">7.1.3.6. </w:t>
      </w:r>
      <w:bookmarkStart w:id="305" w:name="ф1"/>
      <w:bookmarkStart w:id="306" w:name="_Ref340418938"/>
      <w:bookmarkStart w:id="307" w:name="_Ref340432215"/>
      <w:bookmarkEnd w:id="305"/>
      <w:r w:rsidRPr="00DB62F3">
        <w:t>Если проектом договора</w:t>
      </w:r>
      <w:r w:rsidR="000E0873">
        <w:t xml:space="preserve"> </w:t>
      </w:r>
      <w:r w:rsidRPr="00DB62F3">
        <w:t>(или в форме сформулированных заказчиком существенных условий, подлежащих включению в обязательном порядке в договор) допускается привлечение субподрядчиков (поставщиков, соисполнителей), то в документации о закупке устанавливаются соответствующие требования (раздел </w:t>
      </w:r>
      <w:hyperlink w:anchor="м1" w:tooltip="текущий документ" w:history="1">
        <w:r w:rsidR="00417CB1" w:rsidRPr="00417CB1">
          <w:rPr>
            <w:rStyle w:val="a4"/>
            <w:color w:val="auto"/>
            <w:u w:val="none"/>
          </w:rPr>
          <w:t>6.6.</w:t>
        </w:r>
      </w:hyperlink>
      <w:r w:rsidRPr="00DB62F3">
        <w:t>) и условие о предоставлении такими участниками закупки в составе заявки информации и документов, подтверждающих правоспособность (п.</w:t>
      </w:r>
      <w:r w:rsidR="009F56AE">
        <w:t xml:space="preserve"> </w:t>
      </w:r>
      <w:hyperlink w:anchor="н1" w:tooltip="текущий документ" w:history="1">
        <w:r w:rsidR="00417CB1" w:rsidRPr="00417CB1">
          <w:rPr>
            <w:rStyle w:val="a4"/>
            <w:color w:val="auto"/>
            <w:u w:val="none"/>
          </w:rPr>
          <w:t>7.1.3.4.</w:t>
        </w:r>
      </w:hyperlink>
      <w:r w:rsidRPr="00DB62F3">
        <w:t>), квалификацию и ресурсную обеспеченность (п.</w:t>
      </w:r>
      <w:r w:rsidR="009F56AE">
        <w:t xml:space="preserve"> </w:t>
      </w:r>
      <w:hyperlink w:anchor="о1" w:tooltip="текущий документ" w:history="1">
        <w:r w:rsidR="00417CB1" w:rsidRPr="00417CB1">
          <w:rPr>
            <w:rStyle w:val="a4"/>
            <w:color w:val="auto"/>
            <w:u w:val="none"/>
          </w:rPr>
          <w:t>7.1.3.5.</w:t>
        </w:r>
      </w:hyperlink>
      <w:r w:rsidRPr="00DB62F3">
        <w:t>) в отношении каждого такого поставщика, субподрядчика, соисполнителя</w:t>
      </w:r>
      <w:bookmarkEnd w:id="306"/>
      <w:bookmarkEnd w:id="307"/>
      <w:r w:rsidRPr="005A5F72">
        <w:t>.</w:t>
      </w:r>
      <w:r w:rsidRPr="00DB62F3">
        <w:t xml:space="preserve"> Также в документации должно быть установл</w:t>
      </w:r>
      <w:r>
        <w:t>ено требование по предоставлени</w:t>
      </w:r>
      <w:r w:rsidRPr="005A5F72">
        <w:t>ю</w:t>
      </w:r>
      <w:r w:rsidRPr="00DB62F3">
        <w:t xml:space="preserve"> участником закупки справки о распределении видов и объемов поставок, работ, услуг между самим участником закупки и его поставщиками, субподрядчиками, соисполнителями и документов, подтверждающих их согласие на привлечение для исполнения поставок товаров, выполнения работ, оказания услуг.</w:t>
      </w:r>
    </w:p>
    <w:p w14:paraId="5CD441D1" w14:textId="77777777" w:rsidR="00401485" w:rsidRDefault="00401485" w:rsidP="00D549CE">
      <w:pPr>
        <w:spacing w:line="276" w:lineRule="auto"/>
      </w:pPr>
    </w:p>
    <w:p w14:paraId="55EDC40B" w14:textId="77777777" w:rsidR="00401485" w:rsidRDefault="00401485" w:rsidP="00D549CE">
      <w:pPr>
        <w:spacing w:line="276" w:lineRule="auto"/>
      </w:pPr>
      <w:r>
        <w:t xml:space="preserve">7.1.3.7. </w:t>
      </w:r>
      <w:r w:rsidRPr="00DB62F3">
        <w:t>В документации о закупке должно быть приведено описание порядка проведения закупки:</w:t>
      </w:r>
    </w:p>
    <w:p w14:paraId="1D86C106" w14:textId="77777777" w:rsidR="00401485" w:rsidRDefault="00401485" w:rsidP="00D549CE">
      <w:pPr>
        <w:spacing w:line="276" w:lineRule="auto"/>
      </w:pPr>
    </w:p>
    <w:p w14:paraId="55A7D3A7" w14:textId="77777777" w:rsidR="00401485" w:rsidRDefault="00401485" w:rsidP="00D549CE">
      <w:pPr>
        <w:spacing w:line="276" w:lineRule="auto"/>
      </w:pPr>
      <w:r>
        <w:t xml:space="preserve">а) права и обязанности заказчика и участников закупки, в </w:t>
      </w:r>
      <w:proofErr w:type="spellStart"/>
      <w:r>
        <w:t>т.ч</w:t>
      </w:r>
      <w:proofErr w:type="spellEnd"/>
      <w:r>
        <w:t>. право заказчика проверять соответствие предоставленных участником закупки сведений действительности, включая направление запросов в государственные органы или лицам, указанным в заявке, инспекцию производства участника за счет заказчика;</w:t>
      </w:r>
    </w:p>
    <w:p w14:paraId="226F8AA8" w14:textId="77777777" w:rsidR="00401485" w:rsidRDefault="00401485" w:rsidP="00D549CE">
      <w:pPr>
        <w:spacing w:line="276" w:lineRule="auto"/>
      </w:pPr>
      <w:r>
        <w:t>б) порядок и срок отзыва заявок на участие в закупке, порядок внесения изменений в такие заявки;</w:t>
      </w:r>
    </w:p>
    <w:p w14:paraId="2C271278" w14:textId="77777777" w:rsidR="00401485" w:rsidRDefault="00401485" w:rsidP="00D549CE">
      <w:pPr>
        <w:spacing w:line="276" w:lineRule="auto"/>
      </w:pPr>
      <w:r>
        <w:t>в) порядок и срок запроса разъяснений и предоставления разъяснений положений документации о закупке;</w:t>
      </w:r>
    </w:p>
    <w:p w14:paraId="71FC4B59" w14:textId="77777777" w:rsidR="00401485" w:rsidRDefault="00401485" w:rsidP="00D549CE">
      <w:pPr>
        <w:spacing w:line="276" w:lineRule="auto"/>
      </w:pPr>
      <w:r>
        <w:t>г) если процедурой закупки предусмотрено публичное вскрытие конвертов с заявками на участие в закупке – его место, дата и время, порядок проведения;</w:t>
      </w:r>
    </w:p>
    <w:p w14:paraId="76E399A7" w14:textId="77777777" w:rsidR="00401485" w:rsidRDefault="00401485" w:rsidP="00D549CE">
      <w:pPr>
        <w:spacing w:line="276" w:lineRule="auto"/>
      </w:pPr>
      <w:r>
        <w:t>д) порядок проведения отборочной и оценочной стадии рассмотрения заявок;</w:t>
      </w:r>
    </w:p>
    <w:p w14:paraId="148A937B" w14:textId="77777777" w:rsidR="00401485" w:rsidRDefault="00401485" w:rsidP="00D549CE">
      <w:pPr>
        <w:spacing w:line="276" w:lineRule="auto"/>
      </w:pPr>
      <w:r>
        <w:t>е) право заказчика закупки запрашивать разъяснения заявок на участие в закупке;</w:t>
      </w:r>
    </w:p>
    <w:p w14:paraId="23489A3F" w14:textId="77777777" w:rsidR="00401485" w:rsidRDefault="00401485" w:rsidP="00D549CE">
      <w:pPr>
        <w:spacing w:line="276" w:lineRule="auto"/>
      </w:pPr>
      <w:r>
        <w:t>ж) критерии оценки и их вес (значимость), порядок выбора победителя закупки (если применимо);</w:t>
      </w:r>
    </w:p>
    <w:p w14:paraId="33521E15" w14:textId="77777777" w:rsidR="00401485" w:rsidRDefault="00401485" w:rsidP="00D549CE">
      <w:pPr>
        <w:spacing w:line="276" w:lineRule="auto"/>
      </w:pPr>
      <w:r>
        <w:t>з) право заказчика провести переторжку и порядок ее проведения (если применимо);</w:t>
      </w:r>
    </w:p>
    <w:p w14:paraId="7058D222" w14:textId="77777777" w:rsidR="00401485" w:rsidRDefault="00401485" w:rsidP="00D549CE">
      <w:pPr>
        <w:spacing w:line="276" w:lineRule="auto"/>
      </w:pPr>
      <w:r>
        <w:t>и) срок, в течение которого победитель закупки должен подписать проект договора либо совершить иные действия, предусмотренные документацией о закупке для его подписания;</w:t>
      </w:r>
    </w:p>
    <w:p w14:paraId="1A825FA2" w14:textId="77777777" w:rsidR="00401485" w:rsidRDefault="00401485" w:rsidP="00D549CE">
      <w:pPr>
        <w:spacing w:line="276" w:lineRule="auto"/>
      </w:pPr>
      <w:r>
        <w:t>к) указание о том, что участники закупки самостоятельно должны отслеживать опубликованные в единой информационной системе и (или) сайте заказчика разъяснения и изменения документации, информацию о принятых в ходе закупки решениях, сформированных в формате протоколов;</w:t>
      </w:r>
    </w:p>
    <w:p w14:paraId="169B984E" w14:textId="77777777" w:rsidR="00401485" w:rsidRDefault="00401485" w:rsidP="00D549CE">
      <w:pPr>
        <w:spacing w:line="276" w:lineRule="auto"/>
      </w:pPr>
      <w:r>
        <w:t>л) иные требования, установленные в соответствии с действующим законодательством Российской Федерации, настоящим Положением.</w:t>
      </w:r>
    </w:p>
    <w:p w14:paraId="6A2EA2A1" w14:textId="77777777" w:rsidR="005B5138" w:rsidRDefault="005B5138" w:rsidP="00D549CE">
      <w:pPr>
        <w:spacing w:line="276" w:lineRule="auto"/>
      </w:pPr>
    </w:p>
    <w:p w14:paraId="1A21E078" w14:textId="77777777" w:rsidR="00C27036" w:rsidRDefault="005B5138" w:rsidP="00C27036">
      <w:pPr>
        <w:spacing w:line="276" w:lineRule="auto"/>
      </w:pPr>
      <w:r>
        <w:t xml:space="preserve">7.1.3.8. </w:t>
      </w:r>
      <w:r w:rsidR="00C27036">
        <w:t>В зависимости от предмета договора заказчик вправе установить требования к продукции и порядок подтверждения этих требований. Если это необходимо, документация о закупке должна содержать требование о предоставлении участником закупки в составе заявки следующей информации и документов о характеристиках и качестве закупаемой продукции и (или) условиях договора в необходимом объеме:</w:t>
      </w:r>
    </w:p>
    <w:p w14:paraId="20AD173D" w14:textId="77777777" w:rsidR="00C27036" w:rsidRDefault="00C27036" w:rsidP="00C27036">
      <w:pPr>
        <w:spacing w:line="276" w:lineRule="auto"/>
      </w:pPr>
      <w:r>
        <w:t>а) описание участником в его заявке функциональных характеристик (потребительских свойств) товара (результата выполнения работ, оказания услуг), его количественных и качественных характеристик;</w:t>
      </w:r>
    </w:p>
    <w:p w14:paraId="2B61491E" w14:textId="77777777" w:rsidR="00C27036" w:rsidRDefault="00C27036" w:rsidP="00C27036">
      <w:pPr>
        <w:spacing w:line="276" w:lineRule="auto"/>
      </w:pPr>
      <w:r>
        <w:t>б) указание участником в его заявке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4E3EC217" w14:textId="77777777" w:rsidR="00C27036" w:rsidRDefault="00C27036" w:rsidP="00C27036">
      <w:pPr>
        <w:spacing w:line="276" w:lineRule="auto"/>
      </w:pPr>
      <w:r>
        <w:t>в) указание участником в его заявке производителя и страны происхождения товара;</w:t>
      </w:r>
    </w:p>
    <w:p w14:paraId="58A8BD0D" w14:textId="77777777" w:rsidR="00C27036" w:rsidRDefault="00C27036" w:rsidP="00C27036">
      <w:pPr>
        <w:spacing w:line="276" w:lineRule="auto"/>
      </w:pPr>
      <w:r>
        <w:t>г) описание участником в его заявке комплектации товара;</w:t>
      </w:r>
    </w:p>
    <w:p w14:paraId="5C698D9D" w14:textId="77777777" w:rsidR="00C27036" w:rsidRDefault="00C27036" w:rsidP="00C27036">
      <w:pPr>
        <w:spacing w:line="276" w:lineRule="auto"/>
      </w:pPr>
      <w:r>
        <w:t>д) 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 связанные с технологией выполнения ограничения для заказчика);</w:t>
      </w:r>
    </w:p>
    <w:p w14:paraId="586A9D78" w14:textId="77777777" w:rsidR="00C27036" w:rsidRDefault="00C27036" w:rsidP="00C27036">
      <w:pPr>
        <w:spacing w:line="276" w:lineRule="auto"/>
      </w:pPr>
      <w:r>
        <w:t>е) указание участником в его заявке количества товаров, объема работ или услуг, или порядка его определения;</w:t>
      </w:r>
    </w:p>
    <w:p w14:paraId="0D27F1D8" w14:textId="77777777" w:rsidR="00C27036" w:rsidRDefault="00C27036" w:rsidP="00C27036">
      <w:pPr>
        <w:spacing w:line="276" w:lineRule="auto"/>
      </w:pPr>
      <w:r>
        <w:t xml:space="preserve">ж) предложение участника о цене договора (с учетом установленного порядка формирования цены договора), о цене единицы товара, единичных расценок или тарифов работ, или услуг и расчет общей стоимости работ или услуг либо иного способа однозначного установления цены (в </w:t>
      </w:r>
      <w:proofErr w:type="spellStart"/>
      <w:r>
        <w:t>т.ч</w:t>
      </w:r>
      <w:proofErr w:type="spellEnd"/>
      <w:r>
        <w:t>. индексов);</w:t>
      </w:r>
    </w:p>
    <w:p w14:paraId="50759880" w14:textId="77777777" w:rsidR="00C27036" w:rsidRDefault="00C27036" w:rsidP="00C27036">
      <w:pPr>
        <w:spacing w:line="276" w:lineRule="auto"/>
      </w:pPr>
      <w:r>
        <w:t>з) иные предложения участника об условиях исполнения договора;</w:t>
      </w:r>
    </w:p>
    <w:p w14:paraId="4A6846B5" w14:textId="77777777" w:rsidR="00C27036" w:rsidRDefault="00C27036" w:rsidP="00C27036">
      <w:pPr>
        <w:spacing w:line="276" w:lineRule="auto"/>
      </w:pPr>
      <w:r>
        <w:t>и) копий документов, подтверждающих соответствие продукции установленным согласно разделу 6.2. требованиям;</w:t>
      </w:r>
    </w:p>
    <w:p w14:paraId="1D6D7049" w14:textId="77777777" w:rsidR="00C27036" w:rsidRDefault="00C27036" w:rsidP="00C27036">
      <w:pPr>
        <w:spacing w:line="276" w:lineRule="auto"/>
      </w:pPr>
      <w:r>
        <w:t>к) если предметом закупки является радиоэлектронная если предметом закупки является радиоэлектронная продукция, а также интеллектуальные системы управления электросетевым хозяйством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 и (или) программное обеспечение, используемое в качестве компонента указанных систем, указание (декларирование) участником в его заявке  (в соответствующей части заявки на участие в закупке, содержащей предложение о поставке товара) сведений о нахождении предлагаемой к закупке продукции в едином реестре российской радиоэлектронной продукции и (или) программного обеспечения в едином реестре российских программ для электронных вычислительных машин и баз данных с указанием номера реестровой записи либо об отсутствии в указанном реестре;</w:t>
      </w:r>
    </w:p>
    <w:p w14:paraId="0A7974E4" w14:textId="77777777" w:rsidR="00F12FFB" w:rsidRDefault="00C27036" w:rsidP="00C27036">
      <w:pPr>
        <w:spacing w:line="276" w:lineRule="auto"/>
      </w:pPr>
      <w:r>
        <w:t>л) при проведении закупок, на которые распространяются требования Постановления Правительства РФ от 03.12.2020 N 2013 "О минимальной доле закупок товаров российского происхождения", указание участником в составе заявки реестрового номера товара в реестре промышленной продукции, произведенной на территории РФ или реестре промышленной продукции, произведенной на территориях Донецкой Народной Республики, Луганской Народной Республики, или порядкового номера реестровой записи реестра промышленной продукции, произведенной на территории государства - члена Евразийского экономического союза, за исключением Российской Федерации,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70861688" w14:textId="77777777" w:rsidR="00C27036" w:rsidRDefault="00C27036" w:rsidP="00C27036">
      <w:pPr>
        <w:spacing w:line="276" w:lineRule="auto"/>
      </w:pPr>
    </w:p>
    <w:p w14:paraId="631B5917" w14:textId="77777777" w:rsidR="00F12FFB" w:rsidRDefault="00F12FFB" w:rsidP="00D549CE">
      <w:pPr>
        <w:spacing w:line="276" w:lineRule="auto"/>
      </w:pPr>
      <w:r>
        <w:t xml:space="preserve">7.1.3.9. </w:t>
      </w:r>
      <w:r w:rsidRPr="00DB62F3">
        <w:t>Заказчик вправе предусмотреть в документации о закупке требование о предоставлении участником в его заявке копии дилерского или дистрибьюторского договора, документа от изготовителя указанного в заявке товара, подтверждающие право участника на законных основаниях предлагать такой товар в срок и на условиях, указанных в документации о закупке.</w:t>
      </w:r>
    </w:p>
    <w:p w14:paraId="2B35A099" w14:textId="77777777" w:rsidR="00F12FFB" w:rsidRDefault="00F12FFB" w:rsidP="00D549CE">
      <w:pPr>
        <w:spacing w:line="276" w:lineRule="auto"/>
      </w:pPr>
    </w:p>
    <w:p w14:paraId="435ECDDF" w14:textId="77777777" w:rsidR="00C27036" w:rsidRDefault="00F12FFB" w:rsidP="00C27036">
      <w:pPr>
        <w:spacing w:line="276" w:lineRule="auto"/>
      </w:pPr>
      <w:r>
        <w:t xml:space="preserve">7.1.3.10. </w:t>
      </w:r>
      <w:r w:rsidR="00C27036">
        <w:t>Документация должна содержать проект договора в формате проекта договора либо существенных условий договора, в том числе с указанием:</w:t>
      </w:r>
    </w:p>
    <w:p w14:paraId="270CB802" w14:textId="77777777" w:rsidR="00C27036" w:rsidRDefault="00C27036" w:rsidP="00C27036">
      <w:pPr>
        <w:spacing w:line="276" w:lineRule="auto"/>
      </w:pPr>
      <w:r>
        <w:t xml:space="preserve">а) порядка формирования цены договора (в </w:t>
      </w:r>
      <w:proofErr w:type="spellStart"/>
      <w:r>
        <w:t>т.ч</w:t>
      </w:r>
      <w:proofErr w:type="spellEnd"/>
      <w:r>
        <w:t>.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14:paraId="2DFBEFF5" w14:textId="77777777" w:rsidR="00C27036" w:rsidRDefault="00C27036" w:rsidP="00C27036">
      <w:pPr>
        <w:spacing w:line="276" w:lineRule="auto"/>
      </w:pPr>
      <w:r>
        <w:t>б) условий платежей по договору, в том числе порядок и условия открытия аккредитива, если используется аккредитивная форма оплаты;</w:t>
      </w:r>
    </w:p>
    <w:p w14:paraId="35314B91" w14:textId="77777777" w:rsidR="00F12FFB" w:rsidRDefault="00C27036" w:rsidP="00C27036">
      <w:pPr>
        <w:spacing w:line="276" w:lineRule="auto"/>
      </w:pPr>
      <w:r>
        <w:t>в) условие (при необходимости)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или реестр промышленной продукции, произведенной на территориях отдельных районов Донецкой и Луганской областей Украины,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единый реестр российской радиоэлектронной продукции в отношении закупок, на которые распространяются требования Постановления Правительства РФ от 03.12.2020 N 2013 "О минимальной доле закупок товаров российского происхождения".</w:t>
      </w:r>
    </w:p>
    <w:p w14:paraId="3F2CD10B" w14:textId="77777777" w:rsidR="00C27036" w:rsidRDefault="00C27036" w:rsidP="00C27036">
      <w:pPr>
        <w:spacing w:line="276" w:lineRule="auto"/>
      </w:pPr>
    </w:p>
    <w:p w14:paraId="355C64E5" w14:textId="77777777" w:rsidR="00F12FFB" w:rsidRDefault="00F12FFB" w:rsidP="00D549CE">
      <w:pPr>
        <w:spacing w:line="276" w:lineRule="auto"/>
      </w:pPr>
      <w:r>
        <w:t xml:space="preserve">7.1.3.11. </w:t>
      </w:r>
      <w:r w:rsidRPr="00DB62F3">
        <w:t>Документация также должна содержать:</w:t>
      </w:r>
    </w:p>
    <w:p w14:paraId="34976D20" w14:textId="77777777" w:rsidR="00F12FFB" w:rsidRDefault="00F12FFB" w:rsidP="00D549CE">
      <w:pPr>
        <w:spacing w:line="276" w:lineRule="auto"/>
      </w:pPr>
    </w:p>
    <w:p w14:paraId="3042267D" w14:textId="77777777" w:rsidR="00F12FFB" w:rsidRDefault="00F12FFB" w:rsidP="00D549CE">
      <w:pPr>
        <w:spacing w:line="276" w:lineRule="auto"/>
      </w:pPr>
      <w:r>
        <w:t>а) требования к описанию участником закупки своих предложений по характеристикам и качеству продукции, и условиям исполнения договора, а также порядку подтверждения соответствия установленным к продукции требованиям;</w:t>
      </w:r>
    </w:p>
    <w:p w14:paraId="74CB5649" w14:textId="77777777" w:rsidR="00F12FFB" w:rsidRDefault="00F12FFB" w:rsidP="00D549CE">
      <w:pPr>
        <w:spacing w:line="276" w:lineRule="auto"/>
      </w:pPr>
      <w:r>
        <w:t>б) требования к содержанию, форме, оформлению, сроку действия и составу заявки с технико-коммерческим предложением и инструкции по ее заполнению;</w:t>
      </w:r>
    </w:p>
    <w:p w14:paraId="37BA164C" w14:textId="77777777" w:rsidR="00F12FFB" w:rsidRDefault="00F12FFB" w:rsidP="00D549CE">
      <w:pPr>
        <w:spacing w:line="276" w:lineRule="auto"/>
      </w:pPr>
      <w:r>
        <w:t>в) требования к размеру и форме обеспечения заявки, требования к условиям такого обеспечения, срок и порядок его предоставления, возврата и у</w:t>
      </w:r>
      <w:r w:rsidR="00885180">
        <w:t xml:space="preserve">держания обеспечения (раздел </w:t>
      </w:r>
      <w:hyperlink w:anchor="р1" w:tooltip="текущий документ" w:history="1">
        <w:r w:rsidR="00885180" w:rsidRPr="00885180">
          <w:rPr>
            <w:rStyle w:val="a4"/>
            <w:color w:val="auto"/>
            <w:u w:val="none"/>
          </w:rPr>
          <w:t>6.8.</w:t>
        </w:r>
      </w:hyperlink>
      <w:r>
        <w:t>), если требование обеспечения заявки установлено;</w:t>
      </w:r>
    </w:p>
    <w:p w14:paraId="78F62B1C" w14:textId="77777777" w:rsidR="00F12FFB" w:rsidRDefault="00F12FFB" w:rsidP="00D549CE">
      <w:pPr>
        <w:spacing w:line="276" w:lineRule="auto"/>
      </w:pPr>
      <w:r>
        <w:t>г) 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w:t>
      </w:r>
      <w:r w:rsidR="00885180">
        <w:t xml:space="preserve">к его предоставления (раздел </w:t>
      </w:r>
      <w:hyperlink w:anchor="с1" w:tooltip="текущий документ" w:history="1">
        <w:r w:rsidR="00885180" w:rsidRPr="00885180">
          <w:rPr>
            <w:rStyle w:val="a4"/>
            <w:color w:val="auto"/>
            <w:u w:val="none"/>
          </w:rPr>
          <w:t>6.9.</w:t>
        </w:r>
      </w:hyperlink>
      <w:r>
        <w:t>), если требование предоставить такое обеспечение установлено.</w:t>
      </w:r>
    </w:p>
    <w:p w14:paraId="16E0D8A5" w14:textId="77777777" w:rsidR="00885180" w:rsidRDefault="00885180" w:rsidP="00D549CE">
      <w:pPr>
        <w:spacing w:line="276" w:lineRule="auto"/>
      </w:pPr>
    </w:p>
    <w:p w14:paraId="4AE3F500" w14:textId="77777777" w:rsidR="00885180" w:rsidRDefault="00885180" w:rsidP="00D549CE">
      <w:pPr>
        <w:spacing w:line="276" w:lineRule="auto"/>
      </w:pPr>
      <w:r>
        <w:t xml:space="preserve">7.1.3.12. </w:t>
      </w:r>
      <w:bookmarkStart w:id="308" w:name="_Ref264616604"/>
      <w:bookmarkStart w:id="309" w:name="_Ref340354977"/>
      <w:bookmarkStart w:id="310" w:name="_Ref340432245"/>
      <w:r w:rsidRPr="00DB62F3">
        <w:t>Документация о закупке должна содержать следующие требования к оформлению заявки:</w:t>
      </w:r>
      <w:bookmarkEnd w:id="308"/>
      <w:bookmarkEnd w:id="309"/>
      <w:bookmarkEnd w:id="310"/>
    </w:p>
    <w:p w14:paraId="263AF0A5" w14:textId="77777777" w:rsidR="00885180" w:rsidRDefault="00885180" w:rsidP="00D549CE">
      <w:pPr>
        <w:spacing w:line="276" w:lineRule="auto"/>
      </w:pPr>
    </w:p>
    <w:p w14:paraId="3E2EB625" w14:textId="77777777" w:rsidR="00885180" w:rsidRDefault="00885180" w:rsidP="00D549CE">
      <w:pPr>
        <w:spacing w:line="276" w:lineRule="auto"/>
      </w:pPr>
      <w:r>
        <w:t>а) все листы заявки (или каждого ее тома) должны быть прошиты способом, не допускающим случайного или незаметного нарушения целостности, и пронумерованы (на документах, имеющих свою внутреннюю нумерацию допускается непредставление сплошной нумерации страниц заявки или их проставление карандашом);</w:t>
      </w:r>
    </w:p>
    <w:p w14:paraId="210E78DE" w14:textId="77777777" w:rsidR="00885180" w:rsidRDefault="00885180" w:rsidP="00D549CE">
      <w:pPr>
        <w:spacing w:line="276" w:lineRule="auto"/>
      </w:pPr>
      <w:r>
        <w:t xml:space="preserve">б) каждый документ (оригинал или копия, кроме нотариально заверенных, </w:t>
      </w:r>
      <w:proofErr w:type="spellStart"/>
      <w:r>
        <w:t>апостилированных</w:t>
      </w:r>
      <w:proofErr w:type="spellEnd"/>
      <w:r>
        <w:t xml:space="preserve"> копий) должен быть подписан от имени участника закупки лицом, чьи полномочия соответствующим образом подтверждены и скреплен оттиском печати (для юридических лиц);</w:t>
      </w:r>
    </w:p>
    <w:p w14:paraId="433FA4CE" w14:textId="77777777" w:rsidR="00885180" w:rsidRDefault="00885180" w:rsidP="00D549CE">
      <w:pPr>
        <w:spacing w:line="276" w:lineRule="auto"/>
      </w:pPr>
      <w:r>
        <w:t>в) каждый том заявки должен быть в целом подписан и пронумерован;</w:t>
      </w:r>
    </w:p>
    <w:p w14:paraId="7BA24999" w14:textId="77777777" w:rsidR="00885180" w:rsidRDefault="00885180" w:rsidP="00D549CE">
      <w:pPr>
        <w:spacing w:line="276" w:lineRule="auto"/>
      </w:pPr>
      <w:r>
        <w:t xml:space="preserve">г) правила заверения копий документов, предусмотренных п. </w:t>
      </w:r>
      <w:hyperlink w:anchor="т1" w:tooltip="текущий документ" w:history="1">
        <w:r w:rsidRPr="00885180">
          <w:rPr>
            <w:rStyle w:val="a4"/>
            <w:color w:val="auto"/>
            <w:u w:val="none"/>
          </w:rPr>
          <w:t>7.1.3.4. б)</w:t>
        </w:r>
      </w:hyperlink>
      <w:r w:rsidRPr="00885180">
        <w:t xml:space="preserve"> - </w:t>
      </w:r>
      <w:hyperlink w:anchor="у1" w:tooltip="текущий документ" w:history="1">
        <w:r w:rsidRPr="00885180">
          <w:rPr>
            <w:rStyle w:val="a4"/>
            <w:color w:val="auto"/>
            <w:u w:val="none"/>
          </w:rPr>
          <w:t>7.1.3.4. е)</w:t>
        </w:r>
      </w:hyperlink>
      <w:r>
        <w:t>;</w:t>
      </w:r>
    </w:p>
    <w:p w14:paraId="1BEE7FD3" w14:textId="77777777" w:rsidR="00885180" w:rsidRDefault="00885180" w:rsidP="00D549CE">
      <w:pPr>
        <w:spacing w:line="276" w:lineRule="auto"/>
      </w:pPr>
      <w:r>
        <w:t xml:space="preserve">д) правила заверения копий документов, предусмотренных п. </w:t>
      </w:r>
      <w:hyperlink w:anchor="ф1" w:tooltip="текущий документ" w:history="1">
        <w:r w:rsidRPr="00885180">
          <w:rPr>
            <w:rStyle w:val="a4"/>
            <w:color w:val="auto"/>
            <w:u w:val="none"/>
          </w:rPr>
          <w:t>7.1.3.6.</w:t>
        </w:r>
      </w:hyperlink>
      <w:r>
        <w:t xml:space="preserve"> (в документации указывается, что эти документы должны быть заверены либо поставщиком (субподрядчиком, соисполнителем), чьи документы предоставляются, либо нотариально);</w:t>
      </w:r>
    </w:p>
    <w:p w14:paraId="27AA8444" w14:textId="77777777" w:rsidR="00885180" w:rsidRDefault="00885180" w:rsidP="00D549CE">
      <w:pPr>
        <w:spacing w:line="276" w:lineRule="auto"/>
      </w:pPr>
      <w:r>
        <w:t>е) заявка (или каждый том) должна содержать опись входящих в их состав документов;</w:t>
      </w:r>
    </w:p>
    <w:p w14:paraId="53A0EA89" w14:textId="77777777" w:rsidR="00885180" w:rsidRDefault="00885180" w:rsidP="00D549CE">
      <w:pPr>
        <w:spacing w:line="276" w:lineRule="auto"/>
      </w:pPr>
      <w:r>
        <w:t>ж) заявка должна быть представлена в запечатанном конверте (коробке, пакете), при этом на таком конверте должно указываться наименование закупки (наименование и номер лота), и могут не указываться наименование и адрес участника закупки;</w:t>
      </w:r>
    </w:p>
    <w:p w14:paraId="5F526EB2" w14:textId="77777777" w:rsidR="00885180" w:rsidRDefault="00885180" w:rsidP="00D549CE">
      <w:pPr>
        <w:spacing w:line="276" w:lineRule="auto"/>
      </w:pPr>
      <w:r>
        <w:t>з) указание, что нарушение правил оформления конверта не является основанием для отказа в приеме заявки или отклонения заявки.</w:t>
      </w:r>
    </w:p>
    <w:p w14:paraId="786D9633" w14:textId="77777777" w:rsidR="00885180" w:rsidRDefault="00885180" w:rsidP="00D549CE">
      <w:pPr>
        <w:spacing w:line="276" w:lineRule="auto"/>
      </w:pPr>
    </w:p>
    <w:p w14:paraId="1F28262E" w14:textId="77777777" w:rsidR="00885180" w:rsidRDefault="00885180" w:rsidP="00D549CE">
      <w:pPr>
        <w:spacing w:line="276" w:lineRule="auto"/>
      </w:pPr>
      <w:r>
        <w:t xml:space="preserve">7.1.3.13. </w:t>
      </w:r>
      <w:r w:rsidRPr="00DB62F3">
        <w:t>В документации о закупке может быть установлена необходимость подачи технико-коммерческого предложения участника в двух запечатанных конвертах: отдельно технической и коммерческой частей. При этом сведения о квалификации участника могут быть включены как в отдельный конверт, так и в конверт с технической частью.</w:t>
      </w:r>
    </w:p>
    <w:p w14:paraId="624D6BBB" w14:textId="77777777" w:rsidR="00885180" w:rsidRDefault="00885180" w:rsidP="00D549CE">
      <w:pPr>
        <w:spacing w:line="276" w:lineRule="auto"/>
      </w:pPr>
    </w:p>
    <w:p w14:paraId="4F2AC78A" w14:textId="77777777" w:rsidR="00885180" w:rsidRDefault="00885180" w:rsidP="00D549CE">
      <w:pPr>
        <w:spacing w:line="276" w:lineRule="auto"/>
      </w:pPr>
      <w:r>
        <w:t xml:space="preserve">7.1.3.14. </w:t>
      </w:r>
      <w:r w:rsidRPr="00DB62F3">
        <w:t>При проведении закупок на ЭТП требования, неприменимые для электронных документов, заменяются требованиями к электронным документам или ссылкой на регламенты ЭТП.</w:t>
      </w:r>
    </w:p>
    <w:p w14:paraId="3735D479" w14:textId="77777777" w:rsidR="00885180" w:rsidRDefault="00885180" w:rsidP="00D549CE">
      <w:pPr>
        <w:spacing w:line="276" w:lineRule="auto"/>
      </w:pPr>
    </w:p>
    <w:p w14:paraId="2724E98B" w14:textId="77777777" w:rsidR="00885180" w:rsidRDefault="00885180" w:rsidP="00D549CE">
      <w:pPr>
        <w:spacing w:line="276" w:lineRule="auto"/>
      </w:pPr>
      <w:r>
        <w:t xml:space="preserve">7.1.3.15. </w:t>
      </w:r>
      <w:r w:rsidRPr="00DB62F3">
        <w:t xml:space="preserve">При проведении закупки способом запрос </w:t>
      </w:r>
      <w:r>
        <w:t>котировок</w:t>
      </w:r>
      <w:r w:rsidRPr="00DB62F3">
        <w:t xml:space="preserve"> требования к оформлению заявки могут быть иными и определяться в </w:t>
      </w:r>
      <w:r>
        <w:t>извещении</w:t>
      </w:r>
      <w:r w:rsidRPr="00DB62F3">
        <w:t xml:space="preserve"> о закупке.</w:t>
      </w:r>
    </w:p>
    <w:p w14:paraId="4E204D31" w14:textId="77777777" w:rsidR="00885180" w:rsidRDefault="00885180" w:rsidP="00D549CE">
      <w:pPr>
        <w:spacing w:line="276" w:lineRule="auto"/>
      </w:pPr>
    </w:p>
    <w:p w14:paraId="483E2685" w14:textId="77777777" w:rsidR="00885180" w:rsidRDefault="00885180" w:rsidP="00D549CE">
      <w:pPr>
        <w:spacing w:line="276" w:lineRule="auto"/>
      </w:pPr>
      <w:r>
        <w:t xml:space="preserve">7.1.4. </w:t>
      </w:r>
      <w:bookmarkStart w:id="311" w:name="_Ref270289356"/>
      <w:bookmarkStart w:id="312" w:name="_Toc340567680"/>
      <w:bookmarkStart w:id="313" w:name="_Toc392673380"/>
      <w:bookmarkStart w:id="314" w:name="_Toc393974789"/>
      <w:r w:rsidRPr="002226BD">
        <w:t>Объявление сведений о начальной (максимальной) цен</w:t>
      </w:r>
      <w:bookmarkEnd w:id="311"/>
      <w:r w:rsidRPr="002226BD">
        <w:t>е договора (цене лота)</w:t>
      </w:r>
      <w:bookmarkEnd w:id="312"/>
      <w:bookmarkEnd w:id="313"/>
      <w:bookmarkEnd w:id="314"/>
    </w:p>
    <w:p w14:paraId="13588E5E" w14:textId="77777777" w:rsidR="00885180" w:rsidRDefault="00885180" w:rsidP="00D549CE">
      <w:pPr>
        <w:spacing w:line="276" w:lineRule="auto"/>
      </w:pPr>
    </w:p>
    <w:p w14:paraId="475A5BA7" w14:textId="77777777" w:rsidR="00885180" w:rsidRDefault="00885180" w:rsidP="00D549CE">
      <w:pPr>
        <w:spacing w:line="276" w:lineRule="auto"/>
      </w:pPr>
      <w:r>
        <w:t xml:space="preserve">7.1.4.1. </w:t>
      </w:r>
      <w:r w:rsidRPr="00DB62F3">
        <w:t>При проведении закупки начальная (максимальная) цена договора (цена лота), как правило, указывается в извещении о проведении закупки в виде точного значения.</w:t>
      </w:r>
    </w:p>
    <w:p w14:paraId="707AF5A6" w14:textId="77777777" w:rsidR="00885180" w:rsidRDefault="00885180" w:rsidP="00D549CE">
      <w:pPr>
        <w:spacing w:line="276" w:lineRule="auto"/>
      </w:pPr>
    </w:p>
    <w:p w14:paraId="382ED54B" w14:textId="77777777" w:rsidR="00885180" w:rsidRDefault="00885180" w:rsidP="00D549CE">
      <w:pPr>
        <w:spacing w:line="276" w:lineRule="auto"/>
      </w:pPr>
      <w:r>
        <w:t xml:space="preserve">7.1.4.2. </w:t>
      </w:r>
      <w:r w:rsidRPr="00DB62F3">
        <w:t>При проведении аукциона начальная (максимальная) цена договора (лота) обязательно указывается в извещении и документации о закупке.</w:t>
      </w:r>
    </w:p>
    <w:p w14:paraId="77B97EFA" w14:textId="77777777" w:rsidR="00885180" w:rsidRDefault="00885180" w:rsidP="00D549CE">
      <w:pPr>
        <w:spacing w:line="276" w:lineRule="auto"/>
      </w:pPr>
    </w:p>
    <w:p w14:paraId="224929C5" w14:textId="77777777" w:rsidR="00885180" w:rsidRDefault="00885180" w:rsidP="00D549CE">
      <w:pPr>
        <w:tabs>
          <w:tab w:val="left" w:pos="2250"/>
        </w:tabs>
        <w:spacing w:line="276" w:lineRule="auto"/>
      </w:pPr>
      <w:r>
        <w:t xml:space="preserve">7.1.5. </w:t>
      </w:r>
      <w:bookmarkStart w:id="315" w:name="_Toc340567681"/>
      <w:bookmarkStart w:id="316" w:name="_Toc392673381"/>
      <w:bookmarkStart w:id="317" w:name="_Toc393974790"/>
      <w:r w:rsidRPr="002226BD">
        <w:t>Подготовка, согласование и утверждение извещения и документации о закупке</w:t>
      </w:r>
      <w:bookmarkEnd w:id="315"/>
      <w:bookmarkEnd w:id="316"/>
      <w:bookmarkEnd w:id="317"/>
    </w:p>
    <w:p w14:paraId="6BD4223C" w14:textId="77777777" w:rsidR="00885180" w:rsidRDefault="00885180" w:rsidP="00D549CE">
      <w:pPr>
        <w:tabs>
          <w:tab w:val="left" w:pos="2250"/>
        </w:tabs>
        <w:spacing w:line="276" w:lineRule="auto"/>
      </w:pPr>
    </w:p>
    <w:p w14:paraId="4432566D" w14:textId="77777777" w:rsidR="00885180" w:rsidRDefault="00885180" w:rsidP="00D549CE">
      <w:pPr>
        <w:tabs>
          <w:tab w:val="left" w:pos="2250"/>
        </w:tabs>
        <w:spacing w:line="276" w:lineRule="auto"/>
      </w:pPr>
      <w:r>
        <w:t xml:space="preserve">7.1.5.1. </w:t>
      </w:r>
      <w:r w:rsidRPr="00DB62F3">
        <w:t xml:space="preserve">Извещение и документация о закупке </w:t>
      </w:r>
      <w:r w:rsidR="009746D4">
        <w:t xml:space="preserve">утверждается </w:t>
      </w:r>
      <w:r w:rsidR="00EC39D3">
        <w:t>закупочной комиссией</w:t>
      </w:r>
      <w:r w:rsidRPr="00DB62F3">
        <w:t>.</w:t>
      </w:r>
    </w:p>
    <w:p w14:paraId="5A2A6C89" w14:textId="77777777" w:rsidR="009746D4" w:rsidRDefault="009746D4" w:rsidP="00D549CE">
      <w:pPr>
        <w:tabs>
          <w:tab w:val="left" w:pos="2250"/>
        </w:tabs>
        <w:spacing w:line="276" w:lineRule="auto"/>
      </w:pPr>
    </w:p>
    <w:p w14:paraId="2892B4EA" w14:textId="77777777" w:rsidR="009746D4" w:rsidRDefault="009746D4" w:rsidP="00D549CE">
      <w:pPr>
        <w:tabs>
          <w:tab w:val="left" w:pos="2250"/>
        </w:tabs>
        <w:spacing w:line="276" w:lineRule="auto"/>
      </w:pPr>
      <w:r>
        <w:t xml:space="preserve">7.1.5.2. </w:t>
      </w:r>
      <w:r w:rsidRPr="00DB62F3">
        <w:t xml:space="preserve">В случае, если закупка проводится сторонним организатором документацию о закупке и извещение </w:t>
      </w:r>
      <w:bookmarkStart w:id="318" w:name="_Ref299363040"/>
      <w:r w:rsidRPr="00DB62F3">
        <w:t>утверждают:</w:t>
      </w:r>
      <w:bookmarkEnd w:id="318"/>
    </w:p>
    <w:p w14:paraId="1F333320" w14:textId="77777777" w:rsidR="009746D4" w:rsidRDefault="009746D4" w:rsidP="00D549CE">
      <w:pPr>
        <w:tabs>
          <w:tab w:val="left" w:pos="2250"/>
        </w:tabs>
        <w:spacing w:line="276" w:lineRule="auto"/>
      </w:pPr>
    </w:p>
    <w:p w14:paraId="0A3D1C5C" w14:textId="77777777" w:rsidR="009746D4" w:rsidRDefault="009746D4" w:rsidP="00D549CE">
      <w:pPr>
        <w:tabs>
          <w:tab w:val="left" w:pos="2250"/>
        </w:tabs>
        <w:spacing w:line="276" w:lineRule="auto"/>
      </w:pPr>
      <w:r>
        <w:t>а) организатор закупки, если ему такая функция передана по договору с ним, в этом случае обязательно согласование документации о закупке с заказчиком;</w:t>
      </w:r>
    </w:p>
    <w:p w14:paraId="65759EB5" w14:textId="77777777" w:rsidR="009746D4" w:rsidRDefault="009746D4" w:rsidP="00D549CE">
      <w:pPr>
        <w:tabs>
          <w:tab w:val="left" w:pos="2250"/>
        </w:tabs>
        <w:spacing w:line="276" w:lineRule="auto"/>
      </w:pPr>
      <w:r>
        <w:t>б) заказчик, если закупка проводится организатором, не являющимся заказчиком, которому такая функция не передана, но с обязательным согласованием документации о закупке с организатором закупки.</w:t>
      </w:r>
    </w:p>
    <w:p w14:paraId="6C5662D0" w14:textId="77777777" w:rsidR="009746D4" w:rsidRDefault="009746D4" w:rsidP="00D549CE">
      <w:pPr>
        <w:tabs>
          <w:tab w:val="left" w:pos="2250"/>
        </w:tabs>
        <w:spacing w:line="276" w:lineRule="auto"/>
      </w:pPr>
    </w:p>
    <w:p w14:paraId="4919B654" w14:textId="77777777" w:rsidR="009746D4" w:rsidRDefault="009746D4" w:rsidP="00D549CE">
      <w:pPr>
        <w:tabs>
          <w:tab w:val="left" w:pos="2250"/>
        </w:tabs>
        <w:spacing w:line="276" w:lineRule="auto"/>
      </w:pPr>
      <w:r>
        <w:t xml:space="preserve">7.1.5.3. </w:t>
      </w:r>
      <w:r w:rsidRPr="00DB62F3">
        <w:t>В случае, если для проведения закупки привлекается организа</w:t>
      </w:r>
      <w:r>
        <w:t xml:space="preserve">тор, он вправе </w:t>
      </w:r>
      <w:r w:rsidRPr="005A5F72">
        <w:t>представить</w:t>
      </w:r>
      <w:r w:rsidRPr="00DB62F3">
        <w:t xml:space="preserve"> документацию о </w:t>
      </w:r>
      <w:r>
        <w:t>закупке и извещение</w:t>
      </w:r>
      <w:r w:rsidRPr="00DB62F3">
        <w:t xml:space="preserve"> для согласования </w:t>
      </w:r>
      <w:r w:rsidRPr="005A5F72">
        <w:t>закупочной комиссией</w:t>
      </w:r>
      <w:r w:rsidRPr="00DB62F3">
        <w:t xml:space="preserve"> в части требований к участникам закупки (их субподрядчикам (поставщикам, соисполнителям), если такие требования устанавливались), критериев отбора и оценки, перечня и (или) форм документов заявки, порядка и сроков проведения процедуры. При таком согласовании </w:t>
      </w:r>
      <w:r w:rsidRPr="005A5F72">
        <w:t>закупочная комиссия</w:t>
      </w:r>
      <w:r w:rsidRPr="00DB62F3">
        <w:t xml:space="preserve"> должн</w:t>
      </w:r>
      <w:r w:rsidRPr="005A5F72">
        <w:t>а</w:t>
      </w:r>
      <w:r w:rsidRPr="00DB62F3">
        <w:t xml:space="preserve"> проверить соответствие требований, предъявленных в документации о закупке:</w:t>
      </w:r>
    </w:p>
    <w:p w14:paraId="7A749C96" w14:textId="77777777" w:rsidR="007B6F6A" w:rsidRDefault="007B6F6A" w:rsidP="00D549CE">
      <w:pPr>
        <w:tabs>
          <w:tab w:val="left" w:pos="2250"/>
        </w:tabs>
        <w:spacing w:line="276" w:lineRule="auto"/>
      </w:pPr>
    </w:p>
    <w:p w14:paraId="66A83228" w14:textId="77777777" w:rsidR="007B6F6A" w:rsidRDefault="007B6F6A" w:rsidP="00D549CE">
      <w:pPr>
        <w:tabs>
          <w:tab w:val="left" w:pos="2250"/>
        </w:tabs>
        <w:spacing w:line="276" w:lineRule="auto"/>
      </w:pPr>
      <w:r>
        <w:t>а) правилам формирования требований и критериев;</w:t>
      </w:r>
    </w:p>
    <w:p w14:paraId="5D99188C" w14:textId="77777777" w:rsidR="007B6F6A" w:rsidRDefault="007B6F6A" w:rsidP="00D549CE">
      <w:pPr>
        <w:tabs>
          <w:tab w:val="left" w:pos="2250"/>
        </w:tabs>
        <w:spacing w:line="276" w:lineRule="auto"/>
      </w:pPr>
      <w:r>
        <w:t>б) обоснованности требований исходя из потребности, которая удовлетворяется за счет закупаемой продукции;</w:t>
      </w:r>
    </w:p>
    <w:p w14:paraId="554FA1E7" w14:textId="77777777" w:rsidR="007B6F6A" w:rsidRDefault="007B6F6A" w:rsidP="00D549CE">
      <w:pPr>
        <w:tabs>
          <w:tab w:val="left" w:pos="2250"/>
        </w:tabs>
        <w:spacing w:line="276" w:lineRule="auto"/>
      </w:pPr>
      <w:r>
        <w:t>в) целям и принципам закупочной деятельности, установленным Положением.</w:t>
      </w:r>
    </w:p>
    <w:p w14:paraId="6B02FC19" w14:textId="77777777" w:rsidR="007B6F6A" w:rsidRDefault="007B6F6A" w:rsidP="00D549CE">
      <w:pPr>
        <w:tabs>
          <w:tab w:val="left" w:pos="2250"/>
        </w:tabs>
        <w:spacing w:line="276" w:lineRule="auto"/>
      </w:pPr>
    </w:p>
    <w:p w14:paraId="6C8E3B79" w14:textId="77777777" w:rsidR="007B6F6A" w:rsidRDefault="007B6F6A" w:rsidP="00D549CE">
      <w:pPr>
        <w:tabs>
          <w:tab w:val="left" w:pos="2250"/>
        </w:tabs>
        <w:spacing w:line="276" w:lineRule="auto"/>
      </w:pPr>
      <w:r>
        <w:t xml:space="preserve">7.1.5.4. </w:t>
      </w:r>
      <w:r w:rsidRPr="00DB62F3">
        <w:t>Закупочн</w:t>
      </w:r>
      <w:r w:rsidRPr="005A5F72">
        <w:t>ая</w:t>
      </w:r>
      <w:r w:rsidR="00BE1BFE">
        <w:t xml:space="preserve"> </w:t>
      </w:r>
      <w:r w:rsidRPr="005A5F72">
        <w:t>комиссия</w:t>
      </w:r>
      <w:r w:rsidRPr="00DB62F3">
        <w:t xml:space="preserve"> также вправе высказывать замечания в отношении требований к </w:t>
      </w:r>
      <w:r w:rsidRPr="005A5F72">
        <w:t xml:space="preserve">закупаемой </w:t>
      </w:r>
      <w:r w:rsidRPr="00DB62F3">
        <w:t>продукции, условиям и (или) форме договора</w:t>
      </w:r>
      <w:r w:rsidRPr="005A5F72">
        <w:t>, с требованием устранения данного замечания</w:t>
      </w:r>
      <w:r w:rsidRPr="00DB62F3">
        <w:t>.</w:t>
      </w:r>
    </w:p>
    <w:p w14:paraId="278C7C7B" w14:textId="77777777" w:rsidR="007B6F6A" w:rsidRDefault="007B6F6A" w:rsidP="00D549CE">
      <w:pPr>
        <w:tabs>
          <w:tab w:val="left" w:pos="2250"/>
        </w:tabs>
        <w:spacing w:line="276" w:lineRule="auto"/>
      </w:pPr>
    </w:p>
    <w:p w14:paraId="53904756" w14:textId="77777777" w:rsidR="007B6F6A" w:rsidRDefault="007B6F6A" w:rsidP="00D549CE">
      <w:pPr>
        <w:tabs>
          <w:tab w:val="left" w:pos="2250"/>
        </w:tabs>
        <w:spacing w:line="276" w:lineRule="auto"/>
      </w:pPr>
      <w:r>
        <w:t xml:space="preserve">7.1.6. </w:t>
      </w:r>
      <w:bookmarkStart w:id="319" w:name="_Toc340567682"/>
      <w:bookmarkStart w:id="320" w:name="_Toc392673382"/>
      <w:bookmarkStart w:id="321" w:name="_Toc393974791"/>
      <w:r w:rsidRPr="002226BD">
        <w:t>Размещение информации о закупке</w:t>
      </w:r>
      <w:bookmarkEnd w:id="319"/>
      <w:bookmarkEnd w:id="320"/>
      <w:bookmarkEnd w:id="321"/>
    </w:p>
    <w:p w14:paraId="610D811C" w14:textId="77777777" w:rsidR="007B6F6A" w:rsidRDefault="007B6F6A" w:rsidP="00D549CE">
      <w:pPr>
        <w:tabs>
          <w:tab w:val="left" w:pos="2250"/>
        </w:tabs>
        <w:spacing w:line="276" w:lineRule="auto"/>
      </w:pPr>
    </w:p>
    <w:p w14:paraId="5E1F0B54" w14:textId="77777777" w:rsidR="007B6F6A" w:rsidRDefault="007B6F6A" w:rsidP="00D549CE">
      <w:pPr>
        <w:tabs>
          <w:tab w:val="left" w:pos="2250"/>
        </w:tabs>
        <w:spacing w:line="276" w:lineRule="auto"/>
      </w:pPr>
      <w:r>
        <w:t xml:space="preserve">7.1.6.1. </w:t>
      </w:r>
      <w:r w:rsidRPr="00DB62F3">
        <w:t xml:space="preserve">Утвержденные извещение и документация о закупке размещаются в </w:t>
      </w:r>
      <w:r>
        <w:t>ЕИС</w:t>
      </w:r>
      <w:r w:rsidRPr="00DB62F3">
        <w:t xml:space="preserve"> в сроки, указанные в запросе на проведение закупки и с учетом сроков, предусмотренных Положением в зависимости от проводимого способа закупки, которые являются приоритетными по отношению к указанным в запросе на проведение закупки.</w:t>
      </w:r>
    </w:p>
    <w:p w14:paraId="68026E87" w14:textId="77777777" w:rsidR="0073014B" w:rsidRDefault="0073014B" w:rsidP="00D549CE">
      <w:pPr>
        <w:tabs>
          <w:tab w:val="left" w:pos="2250"/>
        </w:tabs>
        <w:spacing w:line="276" w:lineRule="auto"/>
      </w:pPr>
    </w:p>
    <w:p w14:paraId="40572927" w14:textId="77777777" w:rsidR="0073014B" w:rsidRDefault="0073014B" w:rsidP="00D549CE">
      <w:pPr>
        <w:tabs>
          <w:tab w:val="left" w:pos="2250"/>
        </w:tabs>
        <w:spacing w:line="276" w:lineRule="auto"/>
      </w:pPr>
      <w:r>
        <w:t xml:space="preserve">7.1.6.2. </w:t>
      </w:r>
      <w:r w:rsidRPr="00DB62F3">
        <w:t>Не допускается взимание с участников закупки платы за участие в ней, за исключением платы, предусмотренной правилами работы ЭТП, при проведении закупки на ЭТП (</w:t>
      </w:r>
      <w:r w:rsidRPr="00FA646F">
        <w:t>раздел </w:t>
      </w:r>
      <w:hyperlink w:anchor="о6" w:tooltip="текущий документ" w:history="1">
        <w:r w:rsidR="00FA646F" w:rsidRPr="00FA646F">
          <w:rPr>
            <w:rStyle w:val="a4"/>
            <w:color w:val="auto"/>
            <w:u w:val="none"/>
          </w:rPr>
          <w:t>8.9.</w:t>
        </w:r>
      </w:hyperlink>
      <w:r w:rsidRPr="00DB62F3">
        <w:t>), а также платы в размере компенсации за изготовление и доставку бумажной копии информации, если участник запрашивает таковую и если возможность такого запроса предусмотрена документацией о закупке.</w:t>
      </w:r>
    </w:p>
    <w:p w14:paraId="6AD29D86" w14:textId="77777777" w:rsidR="0049217A" w:rsidRDefault="0049217A" w:rsidP="00D549CE">
      <w:pPr>
        <w:tabs>
          <w:tab w:val="left" w:pos="2250"/>
        </w:tabs>
        <w:spacing w:line="276" w:lineRule="auto"/>
      </w:pPr>
    </w:p>
    <w:p w14:paraId="2CF20E26" w14:textId="77777777" w:rsidR="0049217A" w:rsidRDefault="0049217A" w:rsidP="00D549CE">
      <w:pPr>
        <w:tabs>
          <w:tab w:val="left" w:pos="2250"/>
        </w:tabs>
        <w:spacing w:line="276" w:lineRule="auto"/>
      </w:pPr>
      <w:r>
        <w:t xml:space="preserve">7.1.7. </w:t>
      </w:r>
      <w:bookmarkStart w:id="322" w:name="р3"/>
      <w:bookmarkStart w:id="323" w:name="_Ref329799776"/>
      <w:bookmarkStart w:id="324" w:name="_Toc340567683"/>
      <w:bookmarkStart w:id="325" w:name="_Toc392673383"/>
      <w:bookmarkStart w:id="326" w:name="_Toc393974792"/>
      <w:bookmarkEnd w:id="322"/>
      <w:r w:rsidRPr="002226BD">
        <w:t>Условия предоставления документации о закупке</w:t>
      </w:r>
      <w:bookmarkEnd w:id="323"/>
      <w:bookmarkEnd w:id="324"/>
      <w:bookmarkEnd w:id="325"/>
      <w:bookmarkEnd w:id="326"/>
    </w:p>
    <w:p w14:paraId="5D159401" w14:textId="77777777" w:rsidR="0049217A" w:rsidRDefault="0049217A" w:rsidP="00D549CE">
      <w:pPr>
        <w:tabs>
          <w:tab w:val="left" w:pos="2250"/>
        </w:tabs>
        <w:spacing w:line="276" w:lineRule="auto"/>
      </w:pPr>
    </w:p>
    <w:p w14:paraId="1FDBE027" w14:textId="77777777" w:rsidR="0049217A" w:rsidRDefault="0049217A" w:rsidP="00D549CE">
      <w:pPr>
        <w:tabs>
          <w:tab w:val="left" w:pos="2250"/>
        </w:tabs>
        <w:spacing w:line="276" w:lineRule="auto"/>
      </w:pPr>
      <w:r>
        <w:t xml:space="preserve">7.1.7.1. </w:t>
      </w:r>
      <w:r w:rsidRPr="00DB62F3">
        <w:t xml:space="preserve">Извещение и документация о закупке размещаются в </w:t>
      </w:r>
      <w:r>
        <w:t>ЕИС</w:t>
      </w:r>
      <w:r w:rsidRPr="00DB62F3">
        <w:t>, и могут быть размещены на сайте заказчика.</w:t>
      </w:r>
    </w:p>
    <w:p w14:paraId="51330053" w14:textId="77777777" w:rsidR="0049217A" w:rsidRDefault="0049217A" w:rsidP="00D549CE">
      <w:pPr>
        <w:tabs>
          <w:tab w:val="left" w:pos="2250"/>
        </w:tabs>
        <w:spacing w:line="276" w:lineRule="auto"/>
      </w:pPr>
    </w:p>
    <w:p w14:paraId="2CA046EC" w14:textId="77777777" w:rsidR="0049217A" w:rsidRDefault="0049217A" w:rsidP="00D549CE">
      <w:pPr>
        <w:tabs>
          <w:tab w:val="left" w:pos="2250"/>
        </w:tabs>
        <w:spacing w:line="276" w:lineRule="auto"/>
      </w:pPr>
      <w:r>
        <w:t xml:space="preserve">7.1.7.2. </w:t>
      </w:r>
      <w:r w:rsidRPr="00DB62F3">
        <w:t xml:space="preserve">В документации о закупке может быть предусмотрена обязанность </w:t>
      </w:r>
      <w:r>
        <w:t>заказчика</w:t>
      </w:r>
      <w:r w:rsidRPr="00DB62F3">
        <w:t xml:space="preserve"> после размещения извещения о проведении закупки на основании заявления любого лица, поданного в письменной форме или в электронной форме, предоставить ему копию утвержденной документации о закупке в письменной форме или в электронной форме (по выбору </w:t>
      </w:r>
      <w:r>
        <w:t>заказчика</w:t>
      </w:r>
      <w:r w:rsidRPr="00DB62F3">
        <w:t xml:space="preserve">) не позднее 2 рабочих дней со дня получения такого заявления. В случае отсутствия такого условия в документации о закупке за </w:t>
      </w:r>
      <w:r>
        <w:t>заказчиком</w:t>
      </w:r>
      <w:r w:rsidRPr="00DB62F3">
        <w:t xml:space="preserve"> остается право предоставлять документацию указанным способом.</w:t>
      </w:r>
    </w:p>
    <w:p w14:paraId="1BCD8C40" w14:textId="77777777" w:rsidR="007E07A0" w:rsidRDefault="007E07A0" w:rsidP="00D549CE">
      <w:pPr>
        <w:tabs>
          <w:tab w:val="left" w:pos="2250"/>
        </w:tabs>
        <w:spacing w:line="276" w:lineRule="auto"/>
      </w:pPr>
    </w:p>
    <w:p w14:paraId="378A35CA" w14:textId="77777777" w:rsidR="007E07A0" w:rsidRDefault="007E07A0" w:rsidP="00D549CE">
      <w:pPr>
        <w:tabs>
          <w:tab w:val="left" w:pos="2250"/>
        </w:tabs>
        <w:spacing w:line="276" w:lineRule="auto"/>
      </w:pPr>
      <w:r>
        <w:t xml:space="preserve">7.1.8. </w:t>
      </w:r>
      <w:bookmarkStart w:id="327" w:name="н2"/>
      <w:bookmarkStart w:id="328" w:name="в3"/>
      <w:bookmarkStart w:id="329" w:name="_Ref329623386"/>
      <w:bookmarkStart w:id="330" w:name="_Toc340567684"/>
      <w:bookmarkStart w:id="331" w:name="_Toc392673384"/>
      <w:bookmarkStart w:id="332" w:name="_Toc393974793"/>
      <w:bookmarkEnd w:id="327"/>
      <w:bookmarkEnd w:id="328"/>
      <w:r w:rsidRPr="00916BF8">
        <w:t>Разъяснение условий закупки. Внесений изменений в условия закупки. Отказ от</w:t>
      </w:r>
      <w:r w:rsidRPr="002226BD">
        <w:t xml:space="preserve"> проведения закупки</w:t>
      </w:r>
      <w:bookmarkEnd w:id="329"/>
      <w:bookmarkEnd w:id="330"/>
      <w:bookmarkEnd w:id="331"/>
      <w:bookmarkEnd w:id="332"/>
    </w:p>
    <w:p w14:paraId="4C3E453F" w14:textId="77777777" w:rsidR="008D5845" w:rsidRDefault="008D5845" w:rsidP="00D549CE">
      <w:pPr>
        <w:tabs>
          <w:tab w:val="left" w:pos="2250"/>
        </w:tabs>
        <w:spacing w:line="276" w:lineRule="auto"/>
      </w:pPr>
    </w:p>
    <w:p w14:paraId="0BF36AF1" w14:textId="77777777" w:rsidR="008D5845" w:rsidRDefault="008D5845" w:rsidP="00D549CE">
      <w:pPr>
        <w:tabs>
          <w:tab w:val="left" w:pos="2250"/>
        </w:tabs>
        <w:spacing w:line="276" w:lineRule="auto"/>
      </w:pPr>
      <w:r>
        <w:t xml:space="preserve">7.1.8.1. </w:t>
      </w:r>
      <w:r w:rsidRPr="00DB62F3">
        <w:t xml:space="preserve">Любой участник закупки вправе направить </w:t>
      </w:r>
      <w:r>
        <w:t>заказчику</w:t>
      </w:r>
      <w:r w:rsidRPr="00DB62F3">
        <w:t xml:space="preserve"> в письменной форме (на бланке участника или с печатью участника) и за подписью его руководителя или уполномоченного лица запрос о разъяснении положений </w:t>
      </w:r>
      <w:r>
        <w:t xml:space="preserve">извещения об осуществлении закупки и (или) </w:t>
      </w:r>
      <w:r w:rsidRPr="00DB62F3">
        <w:t>документации о закупке.</w:t>
      </w:r>
    </w:p>
    <w:p w14:paraId="145A45FE" w14:textId="77777777" w:rsidR="008D5845" w:rsidRDefault="008D5845" w:rsidP="00D549CE">
      <w:pPr>
        <w:tabs>
          <w:tab w:val="left" w:pos="2250"/>
        </w:tabs>
        <w:spacing w:line="276" w:lineRule="auto"/>
      </w:pPr>
    </w:p>
    <w:p w14:paraId="663BDBB7" w14:textId="77777777" w:rsidR="008D5845" w:rsidRDefault="008D5845" w:rsidP="00D549CE">
      <w:pPr>
        <w:tabs>
          <w:tab w:val="left" w:pos="2250"/>
        </w:tabs>
        <w:spacing w:line="276" w:lineRule="auto"/>
      </w:pPr>
      <w:r>
        <w:t xml:space="preserve">7.1.8.2. </w:t>
      </w:r>
      <w:bookmarkStart w:id="333" w:name="х1"/>
      <w:bookmarkStart w:id="334" w:name="_Ref340356036"/>
      <w:bookmarkStart w:id="335" w:name="_Ref340432278"/>
      <w:bookmarkEnd w:id="333"/>
      <w:r w:rsidRPr="00DB62F3">
        <w:t>Участник имеет право подать запрос о разъяснении извещения и документации в сроки, установленные в соответствующем разделе настоящего Положения по каждому способу закупки.</w:t>
      </w:r>
      <w:bookmarkEnd w:id="334"/>
      <w:bookmarkEnd w:id="335"/>
    </w:p>
    <w:p w14:paraId="2168EF66" w14:textId="77777777" w:rsidR="008D5845" w:rsidRDefault="008D5845" w:rsidP="00D549CE">
      <w:pPr>
        <w:tabs>
          <w:tab w:val="left" w:pos="2250"/>
        </w:tabs>
        <w:spacing w:line="276" w:lineRule="auto"/>
      </w:pPr>
    </w:p>
    <w:p w14:paraId="51B4CF74" w14:textId="77777777" w:rsidR="008D5845" w:rsidRDefault="008D5845" w:rsidP="00D549CE">
      <w:pPr>
        <w:tabs>
          <w:tab w:val="left" w:pos="2250"/>
        </w:tabs>
        <w:spacing w:line="276" w:lineRule="auto"/>
      </w:pPr>
      <w:r>
        <w:t xml:space="preserve">7.1.8.3. </w:t>
      </w:r>
      <w:r w:rsidRPr="00DB62F3">
        <w:t>При поступлении запроса не позднее срока, определяемого в соответствии с п.</w:t>
      </w:r>
      <w:hyperlink w:anchor="х1" w:tooltip="текущий документ" w:history="1">
        <w:r w:rsidRPr="008D5845">
          <w:rPr>
            <w:rStyle w:val="a4"/>
            <w:color w:val="auto"/>
            <w:u w:val="none"/>
          </w:rPr>
          <w:t>7.1.8.2.</w:t>
        </w:r>
      </w:hyperlink>
      <w:r>
        <w:t xml:space="preserve"> заказчик</w:t>
      </w:r>
      <w:r w:rsidRPr="00DB62F3">
        <w:t xml:space="preserve"> обязан</w:t>
      </w:r>
      <w:r>
        <w:t xml:space="preserve"> осуществить разъяснение положений </w:t>
      </w:r>
      <w:bookmarkStart w:id="336" w:name="_Hlk520448016"/>
      <w:r>
        <w:t xml:space="preserve">извещения и (или) </w:t>
      </w:r>
      <w:r w:rsidRPr="00DB62F3">
        <w:t>документации о закупке</w:t>
      </w:r>
      <w:bookmarkEnd w:id="336"/>
      <w:r>
        <w:t xml:space="preserve"> и</w:t>
      </w:r>
      <w:r w:rsidRPr="00DB62F3">
        <w:t xml:space="preserve"> разместить ответ в </w:t>
      </w:r>
      <w:r>
        <w:t>ЕИС</w:t>
      </w:r>
      <w:r w:rsidRPr="00DB62F3">
        <w:t>. В ответе должен быть указан предмет запроса без указания лица, от которого поступил запрос.</w:t>
      </w:r>
    </w:p>
    <w:p w14:paraId="20878636" w14:textId="77777777" w:rsidR="008D5845" w:rsidRDefault="008D5845" w:rsidP="00D549CE">
      <w:pPr>
        <w:tabs>
          <w:tab w:val="left" w:pos="2250"/>
        </w:tabs>
        <w:spacing w:line="276" w:lineRule="auto"/>
      </w:pPr>
    </w:p>
    <w:p w14:paraId="0A347CC5" w14:textId="77777777" w:rsidR="008D5845" w:rsidRDefault="008D5845" w:rsidP="00D549CE">
      <w:pPr>
        <w:tabs>
          <w:tab w:val="left" w:pos="2250"/>
        </w:tabs>
        <w:spacing w:line="276" w:lineRule="auto"/>
      </w:pPr>
      <w:r>
        <w:t xml:space="preserve">7.1.8.4. </w:t>
      </w:r>
      <w:bookmarkStart w:id="337" w:name="б3"/>
      <w:bookmarkStart w:id="338" w:name="_Ref340357182"/>
      <w:bookmarkStart w:id="339" w:name="_Ref340432833"/>
      <w:bookmarkEnd w:id="337"/>
      <w:r w:rsidRPr="00CB51C0">
        <w:t xml:space="preserve">Разъяснение положений извещения и (или) </w:t>
      </w:r>
      <w:r w:rsidRPr="00DB62F3">
        <w:t xml:space="preserve">документации о </w:t>
      </w:r>
      <w:r w:rsidRPr="00CB51C0">
        <w:t xml:space="preserve">закупке должно быть осуществлено и размещено в </w:t>
      </w:r>
      <w:r>
        <w:t>ЕИС</w:t>
      </w:r>
      <w:r w:rsidRPr="00CB51C0">
        <w:t xml:space="preserve"> в течение трех рабочих дней со дня поступления запроса. При этом срок размещения разъяснения </w:t>
      </w:r>
      <w:r>
        <w:t>в ЕИС</w:t>
      </w:r>
      <w:r w:rsidR="00BE1BFE">
        <w:t xml:space="preserve"> </w:t>
      </w:r>
      <w:r w:rsidRPr="00CB51C0">
        <w:t>не</w:t>
      </w:r>
      <w:bookmarkEnd w:id="338"/>
      <w:bookmarkEnd w:id="339"/>
      <w:r w:rsidRPr="00CB51C0">
        <w:t xml:space="preserve"> должен превышать трех дней со дня предоставления разъяснени</w:t>
      </w:r>
      <w:r>
        <w:t>я</w:t>
      </w:r>
      <w:r w:rsidRPr="00CB51C0">
        <w:t>.</w:t>
      </w:r>
    </w:p>
    <w:p w14:paraId="1AA3390E" w14:textId="77777777" w:rsidR="008D5845" w:rsidRDefault="008D5845" w:rsidP="00D549CE">
      <w:pPr>
        <w:tabs>
          <w:tab w:val="left" w:pos="2250"/>
        </w:tabs>
        <w:spacing w:line="276" w:lineRule="auto"/>
      </w:pPr>
    </w:p>
    <w:p w14:paraId="02D09D5D" w14:textId="77777777" w:rsidR="008D5845" w:rsidRDefault="008D5845" w:rsidP="00D549CE">
      <w:pPr>
        <w:tabs>
          <w:tab w:val="left" w:pos="2250"/>
        </w:tabs>
        <w:spacing w:line="276" w:lineRule="auto"/>
      </w:pPr>
      <w:r>
        <w:t xml:space="preserve">7.1.8.5. </w:t>
      </w:r>
      <w:r w:rsidRPr="00DB62F3">
        <w:t>Очевидные</w:t>
      </w:r>
      <w:r w:rsidRPr="00C63B71">
        <w:t>,</w:t>
      </w:r>
      <w:r w:rsidRPr="00DB62F3">
        <w:t xml:space="preserve"> несущественные ошибки при проведении закупки могут быть исправлены по решению </w:t>
      </w:r>
      <w:r>
        <w:t>заказчика</w:t>
      </w:r>
      <w:r w:rsidRPr="00DB62F3">
        <w:t>. К очевидным несущественным ошибкам относятся орфографические, грамматические, арифметические, опечатки, а также разночтения между исходным запросом на закупку и извещением и (или) документацией о закупке (при этом в части требований к продукции и договору приоритет имеет заявка на закупку, а по остальным вопросам — извещение и документация).</w:t>
      </w:r>
    </w:p>
    <w:p w14:paraId="1831B302" w14:textId="77777777" w:rsidR="008D5845" w:rsidRDefault="008D5845" w:rsidP="00D549CE">
      <w:pPr>
        <w:tabs>
          <w:tab w:val="left" w:pos="2250"/>
        </w:tabs>
        <w:spacing w:line="276" w:lineRule="auto"/>
      </w:pPr>
    </w:p>
    <w:p w14:paraId="45AD0C60" w14:textId="77777777" w:rsidR="008D5845" w:rsidRDefault="008D5845" w:rsidP="00D549CE">
      <w:pPr>
        <w:tabs>
          <w:tab w:val="left" w:pos="2250"/>
        </w:tabs>
        <w:spacing w:line="276" w:lineRule="auto"/>
        <w:rPr>
          <w:rFonts w:eastAsiaTheme="minorHAnsi"/>
          <w:lang w:eastAsia="en-US"/>
        </w:rPr>
      </w:pPr>
      <w:r>
        <w:t xml:space="preserve">7.1.8.6. </w:t>
      </w:r>
      <w:r w:rsidRPr="00DB62F3">
        <w:t xml:space="preserve">Решение о внесении изменений в извещение или документацию может быть принято не позднее срока, определенного Положением относительно каждого способа закупки до окончания срока подачи заявок. Изменения размещаются в </w:t>
      </w:r>
      <w:r>
        <w:t>ЕИС</w:t>
      </w:r>
      <w:r w:rsidRPr="00DB62F3">
        <w:t xml:space="preserve"> не позднее срока, определенного законодательством Российской Федерации и Положением относительно каждого способа закупки.</w:t>
      </w:r>
      <w:r w:rsidR="00BE1BFE">
        <w:t xml:space="preserve"> </w:t>
      </w:r>
      <w:r>
        <w:rPr>
          <w:rFonts w:eastAsiaTheme="minorHAnsi"/>
          <w:lang w:eastAsia="en-US"/>
        </w:rPr>
        <w:t>С</w:t>
      </w:r>
      <w:r w:rsidRPr="00966748">
        <w:rPr>
          <w:rFonts w:eastAsiaTheme="minorHAnsi"/>
          <w:lang w:eastAsia="en-US"/>
        </w:rPr>
        <w:t xml:space="preserve">рок подачи заявок на участие в закупке должен быть продлен таким образом, чтобы с даты размещения в </w:t>
      </w:r>
      <w:r>
        <w:rPr>
          <w:rFonts w:eastAsiaTheme="minorHAnsi"/>
          <w:lang w:eastAsia="en-US"/>
        </w:rPr>
        <w:t>ЕИС</w:t>
      </w:r>
      <w:r w:rsidRPr="00966748">
        <w:rPr>
          <w:rFonts w:eastAsiaTheme="minorHAnsi"/>
          <w:lang w:eastAsia="en-US"/>
        </w:rPr>
        <w:t xml:space="preserve">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w:t>
      </w:r>
      <w:r>
        <w:rPr>
          <w:rFonts w:eastAsiaTheme="minorHAnsi"/>
          <w:lang w:eastAsia="en-US"/>
        </w:rPr>
        <w:t>настоящим Положением</w:t>
      </w:r>
      <w:r w:rsidR="00BE1BFE">
        <w:rPr>
          <w:rFonts w:eastAsiaTheme="minorHAnsi"/>
          <w:lang w:eastAsia="en-US"/>
        </w:rPr>
        <w:t xml:space="preserve"> </w:t>
      </w:r>
      <w:r>
        <w:rPr>
          <w:rFonts w:eastAsiaTheme="minorHAnsi"/>
          <w:lang w:eastAsia="en-US"/>
        </w:rPr>
        <w:t>по каждому</w:t>
      </w:r>
      <w:r w:rsidRPr="00966748">
        <w:rPr>
          <w:rFonts w:eastAsiaTheme="minorHAnsi"/>
          <w:lang w:eastAsia="en-US"/>
        </w:rPr>
        <w:t xml:space="preserve"> способ</w:t>
      </w:r>
      <w:r>
        <w:rPr>
          <w:rFonts w:eastAsiaTheme="minorHAnsi"/>
          <w:lang w:eastAsia="en-US"/>
        </w:rPr>
        <w:t>у</w:t>
      </w:r>
      <w:r w:rsidRPr="00966748">
        <w:rPr>
          <w:rFonts w:eastAsiaTheme="minorHAnsi"/>
          <w:lang w:eastAsia="en-US"/>
        </w:rPr>
        <w:t xml:space="preserve"> закупки</w:t>
      </w:r>
      <w:r>
        <w:rPr>
          <w:rFonts w:eastAsiaTheme="minorHAnsi"/>
          <w:lang w:eastAsia="en-US"/>
        </w:rPr>
        <w:t>.</w:t>
      </w:r>
    </w:p>
    <w:p w14:paraId="1AC095A5" w14:textId="77777777" w:rsidR="007D7C29" w:rsidRDefault="007D7C29" w:rsidP="00D549CE">
      <w:pPr>
        <w:tabs>
          <w:tab w:val="left" w:pos="2250"/>
        </w:tabs>
        <w:spacing w:line="276" w:lineRule="auto"/>
        <w:rPr>
          <w:rFonts w:eastAsiaTheme="minorHAnsi"/>
          <w:lang w:eastAsia="en-US"/>
        </w:rPr>
      </w:pPr>
    </w:p>
    <w:p w14:paraId="69399B74" w14:textId="77777777" w:rsidR="007D7C29" w:rsidRDefault="007D7C29" w:rsidP="00D549CE">
      <w:pPr>
        <w:tabs>
          <w:tab w:val="left" w:pos="2250"/>
        </w:tabs>
        <w:spacing w:line="276" w:lineRule="auto"/>
      </w:pPr>
      <w:r>
        <w:rPr>
          <w:rFonts w:eastAsiaTheme="minorHAnsi"/>
          <w:lang w:eastAsia="en-US"/>
        </w:rPr>
        <w:t xml:space="preserve">7.1.8.7. </w:t>
      </w:r>
      <w:bookmarkStart w:id="340" w:name="а4"/>
      <w:bookmarkStart w:id="341" w:name="у5"/>
      <w:bookmarkStart w:id="342" w:name="_Ref340420054"/>
      <w:bookmarkStart w:id="343" w:name="_Ref340433522"/>
      <w:bookmarkEnd w:id="340"/>
      <w:bookmarkEnd w:id="341"/>
      <w:r w:rsidRPr="00DB62F3">
        <w:t xml:space="preserve">Заказчик вправе принять решение об отказе от проведения закупки в срок, указанный в </w:t>
      </w:r>
      <w:r w:rsidRPr="00C63B71">
        <w:t>извещении</w:t>
      </w:r>
      <w:r>
        <w:t>, документации</w:t>
      </w:r>
      <w:r w:rsidRPr="00C63B71">
        <w:t xml:space="preserve"> о закупке</w:t>
      </w:r>
      <w:r w:rsidRPr="00DB62F3">
        <w:t xml:space="preserve">. </w:t>
      </w:r>
      <w:r>
        <w:t xml:space="preserve">По истечении указанного срока </w:t>
      </w:r>
      <w:r w:rsidRPr="00CE68EB">
        <w:t xml:space="preserve">и до заключения договора </w:t>
      </w:r>
      <w:r>
        <w:t>з</w:t>
      </w:r>
      <w:r w:rsidRPr="00DB62F3">
        <w:t>аказчик вправе принять решение об отказе от проведения закупки</w:t>
      </w:r>
      <w:r w:rsidR="00BE1BFE">
        <w:t xml:space="preserve"> </w:t>
      </w:r>
      <w:r>
        <w:t xml:space="preserve">только </w:t>
      </w:r>
      <w:r w:rsidRPr="00CE68EB">
        <w:t xml:space="preserve">в случае возникновения обстоятельств </w:t>
      </w:r>
      <w:hyperlink r:id="rId24" w:history="1">
        <w:r w:rsidRPr="00CE68EB">
          <w:t>непреодолимой силы</w:t>
        </w:r>
      </w:hyperlink>
      <w:r w:rsidRPr="00CE68EB">
        <w:t xml:space="preserve"> в соответствии с гражданским законодательством.</w:t>
      </w:r>
      <w:r w:rsidR="00BE1BFE">
        <w:t xml:space="preserve"> </w:t>
      </w:r>
      <w:r w:rsidRPr="00DB62F3">
        <w:t xml:space="preserve">Информация об отказе от проведения закупки должна быть размещена в </w:t>
      </w:r>
      <w:r>
        <w:t>ЕИС</w:t>
      </w:r>
      <w:r w:rsidR="00BE1BFE">
        <w:t xml:space="preserve"> </w:t>
      </w:r>
      <w:r>
        <w:t>в день принятия</w:t>
      </w:r>
      <w:r w:rsidRPr="00DB62F3">
        <w:t xml:space="preserve"> решения</w:t>
      </w:r>
      <w:r w:rsidR="00BE1BFE">
        <w:t xml:space="preserve"> </w:t>
      </w:r>
      <w:r w:rsidRPr="00DB62F3">
        <w:t>об отказе от проведения закупки.</w:t>
      </w:r>
      <w:bookmarkEnd w:id="342"/>
      <w:bookmarkEnd w:id="343"/>
    </w:p>
    <w:p w14:paraId="620D9A0A" w14:textId="77777777" w:rsidR="007D7C29" w:rsidRDefault="007D7C29" w:rsidP="00D549CE">
      <w:pPr>
        <w:tabs>
          <w:tab w:val="left" w:pos="2250"/>
        </w:tabs>
        <w:spacing w:line="276" w:lineRule="auto"/>
      </w:pPr>
    </w:p>
    <w:p w14:paraId="3EDB56DD" w14:textId="77777777" w:rsidR="007D7C29" w:rsidRDefault="007D7C29" w:rsidP="00D549CE">
      <w:pPr>
        <w:tabs>
          <w:tab w:val="left" w:pos="2250"/>
        </w:tabs>
        <w:spacing w:line="276" w:lineRule="auto"/>
      </w:pPr>
      <w:r>
        <w:t xml:space="preserve">7.1.9. </w:t>
      </w:r>
      <w:bookmarkStart w:id="344" w:name="ж3"/>
      <w:bookmarkStart w:id="345" w:name="_Ref329809988"/>
      <w:bookmarkStart w:id="346" w:name="_Toc340567685"/>
      <w:bookmarkStart w:id="347" w:name="_Toc392673385"/>
      <w:bookmarkStart w:id="348" w:name="_Toc393974794"/>
      <w:bookmarkEnd w:id="344"/>
      <w:r w:rsidRPr="002226BD">
        <w:t xml:space="preserve">Минимальные требования к подготовке, подаче и приему заявок на участие в </w:t>
      </w:r>
      <w:bookmarkEnd w:id="345"/>
      <w:r w:rsidRPr="002226BD">
        <w:t>закупке</w:t>
      </w:r>
      <w:bookmarkEnd w:id="346"/>
      <w:r w:rsidRPr="002226BD">
        <w:t>, отражаемые в документации о закупке.</w:t>
      </w:r>
      <w:bookmarkEnd w:id="347"/>
      <w:bookmarkEnd w:id="348"/>
    </w:p>
    <w:p w14:paraId="7FA01EF8" w14:textId="77777777" w:rsidR="007D7C29" w:rsidRDefault="007D7C29" w:rsidP="00D549CE">
      <w:pPr>
        <w:tabs>
          <w:tab w:val="left" w:pos="2250"/>
        </w:tabs>
        <w:spacing w:line="276" w:lineRule="auto"/>
      </w:pPr>
    </w:p>
    <w:p w14:paraId="3CD10342" w14:textId="77777777" w:rsidR="007D7C29" w:rsidRDefault="007D7C29" w:rsidP="00D549CE">
      <w:pPr>
        <w:tabs>
          <w:tab w:val="left" w:pos="2250"/>
        </w:tabs>
        <w:spacing w:line="276" w:lineRule="auto"/>
      </w:pPr>
      <w:r>
        <w:t xml:space="preserve">7.1.9.1. </w:t>
      </w:r>
      <w:r w:rsidRPr="00DB62F3">
        <w:t xml:space="preserve">Участник закупки осуществляет подготовку заявки в соответствии с требованиями и условиями, указанными </w:t>
      </w:r>
      <w:r>
        <w:t xml:space="preserve">в </w:t>
      </w:r>
      <w:r w:rsidRPr="00DB62F3">
        <w:t>документации о закупке.</w:t>
      </w:r>
    </w:p>
    <w:p w14:paraId="3976DBDC" w14:textId="77777777" w:rsidR="007D7C29" w:rsidRDefault="007D7C29" w:rsidP="00D549CE">
      <w:pPr>
        <w:tabs>
          <w:tab w:val="left" w:pos="2250"/>
        </w:tabs>
        <w:spacing w:line="276" w:lineRule="auto"/>
      </w:pPr>
    </w:p>
    <w:p w14:paraId="1FDD5B71" w14:textId="77777777" w:rsidR="007D7C29" w:rsidRDefault="007D7C29" w:rsidP="00D549CE">
      <w:pPr>
        <w:tabs>
          <w:tab w:val="left" w:pos="2250"/>
        </w:tabs>
        <w:spacing w:line="276" w:lineRule="auto"/>
      </w:pPr>
      <w:r>
        <w:t xml:space="preserve">7.1.9.2. </w:t>
      </w:r>
      <w:bookmarkStart w:id="349" w:name="е4"/>
      <w:bookmarkEnd w:id="349"/>
      <w:r w:rsidRPr="00DB62F3">
        <w:t>Участник закупки подает заявку в письменной форме в запечатанном конверте (кроме случаев проведения закупки в электронной форме</w:t>
      </w:r>
      <w:r w:rsidRPr="00C63B71">
        <w:t xml:space="preserve">, также при проведении закупки способом запрос </w:t>
      </w:r>
      <w:r>
        <w:t>котировок</w:t>
      </w:r>
      <w:r w:rsidRPr="00C63B71">
        <w:t xml:space="preserve"> порядок и форма заявки определяются в </w:t>
      </w:r>
      <w:r>
        <w:t>извещении</w:t>
      </w:r>
      <w:r w:rsidRPr="00C63B71">
        <w:t xml:space="preserve"> о закупке</w:t>
      </w:r>
      <w:r w:rsidRPr="00DB62F3">
        <w:t>).</w:t>
      </w:r>
    </w:p>
    <w:p w14:paraId="0A09D3B3" w14:textId="77777777" w:rsidR="007D7C29" w:rsidRDefault="007D7C29" w:rsidP="00D549CE">
      <w:pPr>
        <w:tabs>
          <w:tab w:val="left" w:pos="2250"/>
        </w:tabs>
        <w:spacing w:line="276" w:lineRule="auto"/>
      </w:pPr>
    </w:p>
    <w:p w14:paraId="360B1EBE" w14:textId="77777777" w:rsidR="007D7C29" w:rsidRDefault="007D7C29" w:rsidP="00D549CE">
      <w:pPr>
        <w:tabs>
          <w:tab w:val="left" w:pos="2250"/>
        </w:tabs>
        <w:spacing w:line="276" w:lineRule="auto"/>
      </w:pPr>
      <w:r>
        <w:t xml:space="preserve">7.1.9.3. </w:t>
      </w:r>
      <w:r w:rsidR="00927758" w:rsidRPr="00DB62F3">
        <w:t>Участник по одному лоту может подать только одну заявку.</w:t>
      </w:r>
    </w:p>
    <w:p w14:paraId="63A73903" w14:textId="77777777" w:rsidR="00927758" w:rsidRDefault="00927758" w:rsidP="00D549CE">
      <w:pPr>
        <w:tabs>
          <w:tab w:val="left" w:pos="2250"/>
        </w:tabs>
        <w:spacing w:line="276" w:lineRule="auto"/>
      </w:pPr>
    </w:p>
    <w:p w14:paraId="214307B3" w14:textId="77777777" w:rsidR="00927758" w:rsidRDefault="00927758" w:rsidP="00D549CE">
      <w:pPr>
        <w:tabs>
          <w:tab w:val="left" w:pos="2250"/>
        </w:tabs>
        <w:spacing w:line="276" w:lineRule="auto"/>
      </w:pPr>
      <w:r>
        <w:t xml:space="preserve">7.1.9.4. </w:t>
      </w:r>
      <w:r w:rsidRPr="00912036">
        <w:t>При получении более одной заявки от одного участника закупки по одному лоту все заявки такого участника подлежат отклонению.</w:t>
      </w:r>
    </w:p>
    <w:p w14:paraId="238B2F2D" w14:textId="77777777" w:rsidR="00927758" w:rsidRDefault="00927758" w:rsidP="00D549CE">
      <w:pPr>
        <w:tabs>
          <w:tab w:val="left" w:pos="2250"/>
        </w:tabs>
        <w:spacing w:line="276" w:lineRule="auto"/>
      </w:pPr>
    </w:p>
    <w:p w14:paraId="2D9DA053" w14:textId="77777777" w:rsidR="00927758" w:rsidRDefault="00927758" w:rsidP="00D549CE">
      <w:pPr>
        <w:tabs>
          <w:tab w:val="left" w:pos="2250"/>
        </w:tabs>
        <w:spacing w:line="276" w:lineRule="auto"/>
      </w:pPr>
      <w:r>
        <w:t>7.1.9.5. Заказчик</w:t>
      </w:r>
      <w:r w:rsidRPr="00DB62F3">
        <w:t xml:space="preserve"> регистрирует каждый поступивший конверт с заявкой (с указанием даты и времени поступления конверта). Отказ в приеме и регистрации конверта, предъявление требования указать или предоставить сведения об участнике закупки, от имени которого подается заявка (в том числе в форме документов, подтверждающих какие-либо полномочия лица, доставившего конверт с заявкой), не допускаются. Отсутствие конверта, ненадлежащее оформление конверта (в </w:t>
      </w:r>
      <w:proofErr w:type="spellStart"/>
      <w:r w:rsidRPr="00DB62F3">
        <w:t>т.ч</w:t>
      </w:r>
      <w:proofErr w:type="spellEnd"/>
      <w:r w:rsidRPr="00DB62F3">
        <w:t>. указание наименования или адреса участника закупки) также не является основанием для отказа в приеме заявки. Участник закупки вправе подать, изменить или отозвать ранее поданную заявку в любое время до даты и времени окончания срока подачи заявок, установленных в документации о закупке по каждому лоту.</w:t>
      </w:r>
    </w:p>
    <w:p w14:paraId="131C54DD" w14:textId="77777777" w:rsidR="00927758" w:rsidRDefault="00927758" w:rsidP="00D549CE">
      <w:pPr>
        <w:tabs>
          <w:tab w:val="left" w:pos="2250"/>
        </w:tabs>
        <w:spacing w:line="276" w:lineRule="auto"/>
      </w:pPr>
    </w:p>
    <w:p w14:paraId="40F06B6A" w14:textId="77777777" w:rsidR="00927758" w:rsidRDefault="00927758" w:rsidP="00D549CE">
      <w:pPr>
        <w:tabs>
          <w:tab w:val="left" w:pos="2250"/>
        </w:tabs>
        <w:spacing w:line="276" w:lineRule="auto"/>
      </w:pPr>
      <w:r>
        <w:t>7.1.9.6. Заказчик</w:t>
      </w:r>
      <w:r w:rsidRPr="00DB62F3">
        <w:t>, а также участники закупки, подавшие заявки, обязаны обеспечить конфиденциальность сведений, содержащихся в таких заявках, до окончания процедуры вскрытия конвертов. Лица, осуществляющие хранение конвертов с заявками, не вправе допускать повреждение таких конвертов до момента их вскрытия.</w:t>
      </w:r>
    </w:p>
    <w:p w14:paraId="6255A622" w14:textId="77777777" w:rsidR="00927758" w:rsidRDefault="00927758" w:rsidP="00D549CE">
      <w:pPr>
        <w:tabs>
          <w:tab w:val="left" w:pos="2250"/>
        </w:tabs>
        <w:spacing w:line="276" w:lineRule="auto"/>
      </w:pPr>
    </w:p>
    <w:p w14:paraId="0AD36462" w14:textId="77777777" w:rsidR="00927758" w:rsidRDefault="00927758" w:rsidP="00D549CE">
      <w:pPr>
        <w:tabs>
          <w:tab w:val="left" w:pos="2250"/>
        </w:tabs>
        <w:spacing w:line="276" w:lineRule="auto"/>
      </w:pPr>
      <w:r>
        <w:t xml:space="preserve">7.1.9.7. </w:t>
      </w:r>
      <w:r w:rsidRPr="00DB62F3">
        <w:t>Заявки принимаются до срока, указанного в извещении (в том числе с учетом изменения извещения, если изменение осуществлялось).</w:t>
      </w:r>
    </w:p>
    <w:p w14:paraId="6ABECB02" w14:textId="77777777" w:rsidR="00927758" w:rsidRDefault="00927758" w:rsidP="00D549CE">
      <w:pPr>
        <w:tabs>
          <w:tab w:val="left" w:pos="2250"/>
        </w:tabs>
        <w:spacing w:line="276" w:lineRule="auto"/>
      </w:pPr>
    </w:p>
    <w:p w14:paraId="347EE98A" w14:textId="77777777" w:rsidR="00927758" w:rsidRDefault="00927758" w:rsidP="00D549CE">
      <w:pPr>
        <w:tabs>
          <w:tab w:val="left" w:pos="2250"/>
        </w:tabs>
        <w:spacing w:line="276" w:lineRule="auto"/>
      </w:pPr>
      <w:r>
        <w:t xml:space="preserve">7.1.9.8. </w:t>
      </w:r>
      <w:r w:rsidRPr="00DB62F3">
        <w:t>Если участник закупки представил свою заявку с опозданием, она не рассматривается и возвращается подавшему ее лицу по запросу такого лица. Возврат заявки осуществляется на основании запроса лица, направившего такую заявку и в течение 10 рабочих дней после поступления такой заявки.</w:t>
      </w:r>
    </w:p>
    <w:p w14:paraId="03D2167F" w14:textId="77777777" w:rsidR="00927758" w:rsidRDefault="00927758" w:rsidP="00D549CE">
      <w:pPr>
        <w:tabs>
          <w:tab w:val="left" w:pos="2250"/>
        </w:tabs>
        <w:spacing w:line="276" w:lineRule="auto"/>
      </w:pPr>
    </w:p>
    <w:p w14:paraId="2DB5C4EE" w14:textId="77777777" w:rsidR="00927758" w:rsidRDefault="00927758" w:rsidP="00D549CE">
      <w:pPr>
        <w:tabs>
          <w:tab w:val="left" w:pos="2250"/>
        </w:tabs>
        <w:spacing w:line="276" w:lineRule="auto"/>
      </w:pPr>
      <w:r>
        <w:t xml:space="preserve">7.1.9.9. </w:t>
      </w:r>
      <w:r w:rsidRPr="00DB62F3">
        <w:t>Если</w:t>
      </w:r>
      <w:r>
        <w:t xml:space="preserve"> заказчик</w:t>
      </w:r>
      <w:r w:rsidRPr="00DB62F3">
        <w:t xml:space="preserve"> продлевает срок подачи заявок, то участник закупки, уже подавший заявку, вправе принять любое из следующих решений:</w:t>
      </w:r>
    </w:p>
    <w:p w14:paraId="31509A2E" w14:textId="77777777" w:rsidR="00927758" w:rsidRDefault="00927758" w:rsidP="00D549CE">
      <w:pPr>
        <w:tabs>
          <w:tab w:val="left" w:pos="2250"/>
        </w:tabs>
        <w:spacing w:line="276" w:lineRule="auto"/>
      </w:pPr>
    </w:p>
    <w:p w14:paraId="7C37A7A1" w14:textId="77777777" w:rsidR="00927758" w:rsidRDefault="00927758" w:rsidP="00D549CE">
      <w:pPr>
        <w:tabs>
          <w:tab w:val="left" w:pos="2250"/>
        </w:tabs>
        <w:spacing w:line="276" w:lineRule="auto"/>
      </w:pPr>
      <w:r>
        <w:t>а) отозвать поданную заявку;</w:t>
      </w:r>
    </w:p>
    <w:p w14:paraId="7E26D248" w14:textId="77777777" w:rsidR="00927758" w:rsidRDefault="00927758" w:rsidP="00D549CE">
      <w:pPr>
        <w:tabs>
          <w:tab w:val="left" w:pos="2250"/>
        </w:tabs>
        <w:spacing w:line="276" w:lineRule="auto"/>
      </w:pPr>
      <w:r>
        <w:t>б) не отзывать поданную заявку, продлив при этом срок ее действия на соответствующий период времени и изменив ее (при желании);</w:t>
      </w:r>
    </w:p>
    <w:p w14:paraId="325E0BAB" w14:textId="77777777" w:rsidR="00927758" w:rsidRDefault="00927758" w:rsidP="00D549CE">
      <w:pPr>
        <w:tabs>
          <w:tab w:val="left" w:pos="2250"/>
        </w:tabs>
        <w:spacing w:line="276" w:lineRule="auto"/>
      </w:pPr>
      <w:r>
        <w:t>в) не отзывать поданную заявку и не изменять срок ее действия, при этом заявка утрачивает свою силу в первоначально установленный в ней срок. При этом закупочная комиссия не вправе отклонить заявку на основании несоответствия срока действия заявки вновь установленному, если в течение первоначально установленного срока действия заявки закупочная комиссия успевает выбрать победителя.</w:t>
      </w:r>
    </w:p>
    <w:p w14:paraId="5CF26E2B" w14:textId="77777777" w:rsidR="00927758" w:rsidRDefault="00927758" w:rsidP="00D549CE">
      <w:pPr>
        <w:tabs>
          <w:tab w:val="left" w:pos="2250"/>
        </w:tabs>
        <w:spacing w:line="276" w:lineRule="auto"/>
      </w:pPr>
    </w:p>
    <w:p w14:paraId="5B7959A9" w14:textId="77777777" w:rsidR="00927758" w:rsidRDefault="00927758" w:rsidP="00D549CE">
      <w:pPr>
        <w:tabs>
          <w:tab w:val="left" w:pos="2250"/>
        </w:tabs>
        <w:spacing w:line="276" w:lineRule="auto"/>
      </w:pPr>
      <w:r>
        <w:t xml:space="preserve">7.1.9.10. </w:t>
      </w:r>
      <w:r w:rsidR="00C27036" w:rsidRPr="00C27036">
        <w:t>Продление срока действия заявки осуществляется путем направления подавшим ее участником письма о ее продлении. При этом такой участник должен предоставить новое обеспечение исполнения обязательств участника закупки с продленным сроком действия, если ранее такое обеспечение предоставлялось в форме независимой гарантии и срок действия ранее представленной такой независимой гарантии меньше продленного срока действия заявки.</w:t>
      </w:r>
    </w:p>
    <w:p w14:paraId="597193C4" w14:textId="77777777" w:rsidR="00927758" w:rsidRDefault="00927758" w:rsidP="00D549CE">
      <w:pPr>
        <w:tabs>
          <w:tab w:val="left" w:pos="2250"/>
        </w:tabs>
        <w:spacing w:line="276" w:lineRule="auto"/>
      </w:pPr>
    </w:p>
    <w:p w14:paraId="753EAB34" w14:textId="77777777" w:rsidR="00927758" w:rsidRDefault="00927758" w:rsidP="00D549CE">
      <w:pPr>
        <w:tabs>
          <w:tab w:val="left" w:pos="2250"/>
        </w:tabs>
        <w:spacing w:line="276" w:lineRule="auto"/>
      </w:pPr>
      <w:r>
        <w:t xml:space="preserve">7.1.10. </w:t>
      </w:r>
      <w:bookmarkStart w:id="350" w:name="и3"/>
      <w:bookmarkStart w:id="351" w:name="_Ref329810064"/>
      <w:bookmarkStart w:id="352" w:name="_Toc340567686"/>
      <w:bookmarkStart w:id="353" w:name="_Toc392673386"/>
      <w:bookmarkStart w:id="354" w:name="_Toc393974795"/>
      <w:bookmarkEnd w:id="350"/>
      <w:r w:rsidRPr="002226BD">
        <w:t>Вскрытие конвертов, поступивших на закупку</w:t>
      </w:r>
      <w:bookmarkEnd w:id="351"/>
      <w:bookmarkEnd w:id="352"/>
      <w:bookmarkEnd w:id="353"/>
      <w:bookmarkEnd w:id="354"/>
    </w:p>
    <w:p w14:paraId="003AE467" w14:textId="77777777" w:rsidR="00927758" w:rsidRDefault="00927758" w:rsidP="00D549CE">
      <w:pPr>
        <w:tabs>
          <w:tab w:val="left" w:pos="2250"/>
        </w:tabs>
        <w:spacing w:line="276" w:lineRule="auto"/>
      </w:pPr>
    </w:p>
    <w:p w14:paraId="6E58F64B" w14:textId="77777777" w:rsidR="00927758" w:rsidRDefault="00927758" w:rsidP="00D549CE">
      <w:pPr>
        <w:tabs>
          <w:tab w:val="left" w:pos="2250"/>
        </w:tabs>
        <w:spacing w:line="276" w:lineRule="auto"/>
      </w:pPr>
      <w:r>
        <w:t xml:space="preserve">7.1.10.1. </w:t>
      </w:r>
      <w:r w:rsidRPr="00DB62F3">
        <w:t xml:space="preserve">Процедура вскрытия конвертов с заявками на участие в конкурсе, </w:t>
      </w:r>
      <w:r w:rsidRPr="00B2514F">
        <w:t xml:space="preserve">закрытом запросе предложений, </w:t>
      </w:r>
      <w:bookmarkStart w:id="355" w:name="_Hlk519723131"/>
      <w:r>
        <w:t>запросе технико-</w:t>
      </w:r>
      <w:r w:rsidR="0099130D">
        <w:t>стоимостных</w:t>
      </w:r>
      <w:r w:rsidRPr="00B2514F">
        <w:t xml:space="preserve"> предложений и запросе </w:t>
      </w:r>
      <w:bookmarkEnd w:id="355"/>
      <w:r w:rsidR="00C7139C">
        <w:rPr>
          <w:rFonts w:eastAsiaTheme="minorHAnsi"/>
          <w:lang w:eastAsia="en-US"/>
        </w:rPr>
        <w:t>рыночных</w:t>
      </w:r>
      <w:r>
        <w:t xml:space="preserve"> предложений</w:t>
      </w:r>
      <w:r w:rsidR="00BE1BFE">
        <w:t xml:space="preserve"> </w:t>
      </w:r>
      <w:r w:rsidRPr="00DB62F3">
        <w:t xml:space="preserve">проводится </w:t>
      </w:r>
      <w:proofErr w:type="gramStart"/>
      <w:r w:rsidRPr="00DB62F3">
        <w:t>во время</w:t>
      </w:r>
      <w:proofErr w:type="gramEnd"/>
      <w:r w:rsidRPr="00DB62F3">
        <w:t xml:space="preserve"> и в месте, определенные в извещении</w:t>
      </w:r>
      <w:r>
        <w:t>, документации о закупке</w:t>
      </w:r>
      <w:r w:rsidRPr="00DB62F3">
        <w:t>. По всем иным способам закупки дата, время и место вскрытия конвертов с заявками может не указываться в извещении, документации о закупке.</w:t>
      </w:r>
    </w:p>
    <w:p w14:paraId="65ED81E6" w14:textId="77777777" w:rsidR="001875EA" w:rsidRDefault="001875EA" w:rsidP="00D549CE">
      <w:pPr>
        <w:tabs>
          <w:tab w:val="left" w:pos="2250"/>
        </w:tabs>
        <w:spacing w:line="276" w:lineRule="auto"/>
      </w:pPr>
    </w:p>
    <w:p w14:paraId="639D36EF" w14:textId="77777777" w:rsidR="001875EA" w:rsidRDefault="001875EA" w:rsidP="00D549CE">
      <w:pPr>
        <w:tabs>
          <w:tab w:val="left" w:pos="2250"/>
        </w:tabs>
        <w:spacing w:line="276" w:lineRule="auto"/>
      </w:pPr>
      <w:r>
        <w:t xml:space="preserve">7.1.10.2. </w:t>
      </w:r>
      <w:r w:rsidRPr="00DB62F3">
        <w:t>По всем способам закупки, за исключением конкурса,</w:t>
      </w:r>
      <w:r w:rsidR="00BE1BFE">
        <w:t xml:space="preserve"> </w:t>
      </w:r>
      <w:r w:rsidRPr="00B2514F">
        <w:t>закрытого запроса предложений, запроса</w:t>
      </w:r>
      <w:r>
        <w:t xml:space="preserve"> технико-</w:t>
      </w:r>
      <w:r w:rsidR="0099130D">
        <w:t>стоимостных</w:t>
      </w:r>
      <w:r w:rsidRPr="00B2514F">
        <w:t xml:space="preserve"> предложений и запроса</w:t>
      </w:r>
      <w:r w:rsidR="00BE1BFE">
        <w:t xml:space="preserve"> </w:t>
      </w:r>
      <w:r w:rsidR="00C7139C">
        <w:rPr>
          <w:rFonts w:eastAsiaTheme="minorHAnsi"/>
          <w:lang w:eastAsia="en-US"/>
        </w:rPr>
        <w:t>рыночных</w:t>
      </w:r>
      <w:r>
        <w:t xml:space="preserve"> предложений</w:t>
      </w:r>
      <w:r w:rsidR="00BE1BFE">
        <w:t xml:space="preserve"> </w:t>
      </w:r>
      <w:r w:rsidRPr="00DB62F3">
        <w:t>процедура вскрытия конвертов не является публичной.</w:t>
      </w:r>
    </w:p>
    <w:p w14:paraId="21515B9F" w14:textId="77777777" w:rsidR="001875EA" w:rsidRDefault="001875EA" w:rsidP="00D549CE">
      <w:pPr>
        <w:tabs>
          <w:tab w:val="left" w:pos="2250"/>
        </w:tabs>
        <w:spacing w:line="276" w:lineRule="auto"/>
      </w:pPr>
    </w:p>
    <w:p w14:paraId="4934B2B6" w14:textId="77777777" w:rsidR="001875EA" w:rsidRDefault="001875EA" w:rsidP="00D549CE">
      <w:pPr>
        <w:tabs>
          <w:tab w:val="left" w:pos="2250"/>
        </w:tabs>
        <w:spacing w:line="276" w:lineRule="auto"/>
      </w:pPr>
      <w:r>
        <w:t xml:space="preserve">7.1.10.3. </w:t>
      </w:r>
      <w:r w:rsidRPr="00DB62F3">
        <w:t xml:space="preserve">Вскрытие проводится </w:t>
      </w:r>
      <w:r>
        <w:t>заказчиком</w:t>
      </w:r>
      <w:r w:rsidRPr="00DB62F3">
        <w:t xml:space="preserve"> в </w:t>
      </w:r>
      <w:r w:rsidRPr="00912036">
        <w:t>присутствии не менее трех членов закупочной комиссии или трех</w:t>
      </w:r>
      <w:r w:rsidRPr="00FF57D7">
        <w:t xml:space="preserve"> представителей </w:t>
      </w:r>
      <w:r w:rsidRPr="00214243">
        <w:t>заказчика.</w:t>
      </w:r>
    </w:p>
    <w:p w14:paraId="05B8C2B1" w14:textId="77777777" w:rsidR="002568C6" w:rsidRDefault="002568C6" w:rsidP="00D549CE">
      <w:pPr>
        <w:tabs>
          <w:tab w:val="left" w:pos="2250"/>
        </w:tabs>
        <w:spacing w:line="276" w:lineRule="auto"/>
      </w:pPr>
    </w:p>
    <w:p w14:paraId="1C11BA39" w14:textId="77777777" w:rsidR="002568C6" w:rsidRDefault="002568C6" w:rsidP="00D549CE">
      <w:pPr>
        <w:tabs>
          <w:tab w:val="left" w:pos="2250"/>
        </w:tabs>
        <w:spacing w:line="276" w:lineRule="auto"/>
      </w:pPr>
      <w:r>
        <w:t xml:space="preserve">7.1.10.4. </w:t>
      </w:r>
      <w:r w:rsidRPr="00DB62F3">
        <w:t>Заявки, полученные позднее срока, установленного извещением, не принимаются к рассмотрению.</w:t>
      </w:r>
    </w:p>
    <w:p w14:paraId="6F21DFD7" w14:textId="77777777" w:rsidR="002568C6" w:rsidRDefault="002568C6" w:rsidP="00D549CE">
      <w:pPr>
        <w:tabs>
          <w:tab w:val="left" w:pos="2250"/>
        </w:tabs>
        <w:spacing w:line="276" w:lineRule="auto"/>
      </w:pPr>
    </w:p>
    <w:p w14:paraId="019531B9" w14:textId="77777777" w:rsidR="002568C6" w:rsidRDefault="002568C6" w:rsidP="00D549CE">
      <w:pPr>
        <w:tabs>
          <w:tab w:val="left" w:pos="2250"/>
        </w:tabs>
        <w:spacing w:line="276" w:lineRule="auto"/>
      </w:pPr>
      <w:r>
        <w:t xml:space="preserve">7.1.10.5. </w:t>
      </w:r>
      <w:r w:rsidRPr="00DB62F3">
        <w:t xml:space="preserve">При проведении конкурса, </w:t>
      </w:r>
      <w:r>
        <w:t xml:space="preserve">закрытого </w:t>
      </w:r>
      <w:r w:rsidRPr="00DB62F3">
        <w:t>запроса предложений</w:t>
      </w:r>
      <w:r>
        <w:t>,</w:t>
      </w:r>
      <w:r w:rsidR="00BE1BFE">
        <w:t xml:space="preserve"> </w:t>
      </w:r>
      <w:r w:rsidRPr="00B2514F">
        <w:t>запроса</w:t>
      </w:r>
      <w:r>
        <w:t xml:space="preserve"> технико-</w:t>
      </w:r>
      <w:r w:rsidR="0099130D">
        <w:t>стоимостных</w:t>
      </w:r>
      <w:r w:rsidRPr="00B2514F">
        <w:t xml:space="preserve"> предложений и запроса</w:t>
      </w:r>
      <w:r w:rsidR="00BE1BFE">
        <w:t xml:space="preserve"> </w:t>
      </w:r>
      <w:r w:rsidR="00C7139C">
        <w:rPr>
          <w:rFonts w:eastAsiaTheme="minorHAnsi"/>
          <w:lang w:eastAsia="en-US"/>
        </w:rPr>
        <w:t>рыночных</w:t>
      </w:r>
      <w:r>
        <w:t xml:space="preserve"> предложений</w:t>
      </w:r>
      <w:r w:rsidRPr="00DB62F3">
        <w:t xml:space="preserve"> по результатам проведения вскрытия конвертов с заявками формируется протокол.</w:t>
      </w:r>
    </w:p>
    <w:p w14:paraId="53A12800" w14:textId="77777777" w:rsidR="002568C6" w:rsidRDefault="002568C6" w:rsidP="00D549CE">
      <w:pPr>
        <w:tabs>
          <w:tab w:val="left" w:pos="2250"/>
        </w:tabs>
        <w:spacing w:line="276" w:lineRule="auto"/>
      </w:pPr>
    </w:p>
    <w:p w14:paraId="68885EC4" w14:textId="77777777" w:rsidR="002568C6" w:rsidRDefault="002568C6" w:rsidP="00D549CE">
      <w:pPr>
        <w:tabs>
          <w:tab w:val="left" w:pos="2250"/>
        </w:tabs>
        <w:spacing w:line="276" w:lineRule="auto"/>
      </w:pPr>
      <w:r>
        <w:t xml:space="preserve">7.1.10.6. </w:t>
      </w:r>
      <w:r w:rsidRPr="00DB62F3">
        <w:t>Документацией о закупке может быть предусмотрена раздельная подача и вскрытие заявок из нескольких частей (квалификационная часть, техническая часть, коммерческая часть). Информация о составе и сведения о времени подачи каждой из частей заявок должны содержаться в документации о закупке.</w:t>
      </w:r>
    </w:p>
    <w:p w14:paraId="52A8778B" w14:textId="77777777" w:rsidR="002568C6" w:rsidRDefault="002568C6" w:rsidP="00D549CE">
      <w:pPr>
        <w:tabs>
          <w:tab w:val="left" w:pos="2250"/>
        </w:tabs>
        <w:spacing w:line="276" w:lineRule="auto"/>
      </w:pPr>
    </w:p>
    <w:p w14:paraId="23FEF061" w14:textId="77777777" w:rsidR="002568C6" w:rsidRDefault="002568C6" w:rsidP="00D549CE">
      <w:pPr>
        <w:tabs>
          <w:tab w:val="left" w:pos="2250"/>
        </w:tabs>
        <w:spacing w:line="276" w:lineRule="auto"/>
      </w:pPr>
      <w:r>
        <w:t xml:space="preserve">7.1.11. </w:t>
      </w:r>
      <w:bookmarkStart w:id="356" w:name="л3"/>
      <w:bookmarkStart w:id="357" w:name="_Toc314731798"/>
      <w:bookmarkStart w:id="358" w:name="_Ref329810285"/>
      <w:bookmarkStart w:id="359" w:name="_Toc340567687"/>
      <w:bookmarkStart w:id="360" w:name="_Toc392673387"/>
      <w:bookmarkStart w:id="361" w:name="_Toc393974796"/>
      <w:bookmarkEnd w:id="356"/>
      <w:r w:rsidRPr="002226BD">
        <w:t xml:space="preserve">Общие положения о рассмотрении заявок на участие в </w:t>
      </w:r>
      <w:bookmarkEnd w:id="357"/>
      <w:r w:rsidRPr="002226BD">
        <w:t>закупке</w:t>
      </w:r>
      <w:bookmarkEnd w:id="358"/>
      <w:bookmarkEnd w:id="359"/>
      <w:bookmarkEnd w:id="360"/>
      <w:bookmarkEnd w:id="361"/>
    </w:p>
    <w:p w14:paraId="06588DC3" w14:textId="77777777" w:rsidR="002568C6" w:rsidRDefault="002568C6" w:rsidP="00D549CE">
      <w:pPr>
        <w:tabs>
          <w:tab w:val="left" w:pos="2250"/>
        </w:tabs>
        <w:spacing w:line="276" w:lineRule="auto"/>
      </w:pPr>
    </w:p>
    <w:p w14:paraId="0E43211F" w14:textId="77777777" w:rsidR="002568C6" w:rsidRDefault="002568C6" w:rsidP="00D549CE">
      <w:pPr>
        <w:tabs>
          <w:tab w:val="left" w:pos="2250"/>
        </w:tabs>
        <w:spacing w:line="276" w:lineRule="auto"/>
      </w:pPr>
      <w:r>
        <w:t>7.1.11.1. Рассмотрение заявок осуществляется в следующем порядке:</w:t>
      </w:r>
    </w:p>
    <w:p w14:paraId="405A6D57" w14:textId="77777777" w:rsidR="002568C6" w:rsidRDefault="002568C6" w:rsidP="00D549CE">
      <w:pPr>
        <w:tabs>
          <w:tab w:val="left" w:pos="2250"/>
        </w:tabs>
        <w:spacing w:line="276" w:lineRule="auto"/>
      </w:pPr>
    </w:p>
    <w:p w14:paraId="68217C98" w14:textId="77777777" w:rsidR="002568C6" w:rsidRDefault="002568C6" w:rsidP="00D549CE">
      <w:pPr>
        <w:tabs>
          <w:tab w:val="left" w:pos="2250"/>
        </w:tabs>
        <w:spacing w:line="276" w:lineRule="auto"/>
      </w:pPr>
      <w:r>
        <w:t>а) проведение отборочной стадии – решение по отклонению неприемлемых заявок (допуск к участию в закупке).</w:t>
      </w:r>
    </w:p>
    <w:p w14:paraId="67B5B2D3" w14:textId="77777777" w:rsidR="002568C6" w:rsidRDefault="002568C6" w:rsidP="00D549CE">
      <w:pPr>
        <w:tabs>
          <w:tab w:val="left" w:pos="2250"/>
        </w:tabs>
        <w:spacing w:line="276" w:lineRule="auto"/>
      </w:pPr>
      <w:r>
        <w:t>б) проведение оценочной стадии – выбор наилучшей заявки среди прошедших отборочную стадию.</w:t>
      </w:r>
    </w:p>
    <w:p w14:paraId="409A402A" w14:textId="77777777" w:rsidR="002568C6" w:rsidRDefault="002568C6" w:rsidP="00D549CE">
      <w:pPr>
        <w:tabs>
          <w:tab w:val="left" w:pos="2250"/>
        </w:tabs>
        <w:spacing w:line="276" w:lineRule="auto"/>
      </w:pPr>
    </w:p>
    <w:p w14:paraId="789C5A3B" w14:textId="77777777" w:rsidR="002568C6" w:rsidRDefault="002568C6" w:rsidP="00D549CE">
      <w:pPr>
        <w:tabs>
          <w:tab w:val="left" w:pos="2250"/>
        </w:tabs>
        <w:spacing w:line="276" w:lineRule="auto"/>
      </w:pPr>
      <w:r>
        <w:t xml:space="preserve">7.1.11.2. </w:t>
      </w:r>
      <w:r w:rsidRPr="00DB62F3">
        <w:t>Отборочная и оценочная стадии могут быть объединены с оформлением единого заключения, при этом сроки оформления документов по результатам отборочной стадии и оценочной стадии не суммируются.</w:t>
      </w:r>
    </w:p>
    <w:p w14:paraId="213E7482" w14:textId="77777777" w:rsidR="002568C6" w:rsidRDefault="002568C6" w:rsidP="00D549CE">
      <w:pPr>
        <w:tabs>
          <w:tab w:val="left" w:pos="2250"/>
        </w:tabs>
        <w:spacing w:line="276" w:lineRule="auto"/>
      </w:pPr>
    </w:p>
    <w:p w14:paraId="7408686E" w14:textId="77777777" w:rsidR="002568C6" w:rsidRDefault="002568C6" w:rsidP="00D549CE">
      <w:pPr>
        <w:tabs>
          <w:tab w:val="left" w:pos="2250"/>
        </w:tabs>
        <w:spacing w:line="276" w:lineRule="auto"/>
      </w:pPr>
      <w:r>
        <w:t xml:space="preserve">7.1.11.3. </w:t>
      </w:r>
      <w:r w:rsidRPr="00DB62F3">
        <w:t>В случае обнаружения на оценочной стадии неприемлемых заявок, они также могут быть отклонены с указанием этого факта в протоколе по подведению итогов закупки.</w:t>
      </w:r>
    </w:p>
    <w:p w14:paraId="019B2F90" w14:textId="77777777" w:rsidR="002568C6" w:rsidRDefault="002568C6" w:rsidP="00D549CE">
      <w:pPr>
        <w:tabs>
          <w:tab w:val="left" w:pos="2250"/>
        </w:tabs>
        <w:spacing w:line="276" w:lineRule="auto"/>
      </w:pPr>
    </w:p>
    <w:p w14:paraId="397C547F" w14:textId="77777777" w:rsidR="002568C6" w:rsidRDefault="002568C6" w:rsidP="00D549CE">
      <w:pPr>
        <w:tabs>
          <w:tab w:val="left" w:pos="2250"/>
        </w:tabs>
        <w:spacing w:line="276" w:lineRule="auto"/>
      </w:pPr>
      <w:r>
        <w:t xml:space="preserve">7.1.11.4. </w:t>
      </w:r>
      <w:r w:rsidRPr="00DB62F3">
        <w:t xml:space="preserve">Рассмотрение заявок осуществляется </w:t>
      </w:r>
      <w:r w:rsidRPr="00C63B71">
        <w:t>закупочной комиссией</w:t>
      </w:r>
      <w:r w:rsidRPr="00DB62F3">
        <w:t xml:space="preserve"> и может быть проведено с привлечением экспертов (при условии, что решение о привлечении экспертов было принято </w:t>
      </w:r>
      <w:r w:rsidR="00EC39D3">
        <w:t>з</w:t>
      </w:r>
      <w:r w:rsidR="00DB7C86">
        <w:t>акупочной комиссией</w:t>
      </w:r>
      <w:r w:rsidRPr="00DB62F3">
        <w:t>). Закупочн</w:t>
      </w:r>
      <w:r w:rsidRPr="00C63B71">
        <w:t>ая</w:t>
      </w:r>
      <w:r w:rsidR="00BE1BFE">
        <w:t xml:space="preserve"> </w:t>
      </w:r>
      <w:r w:rsidRPr="00C63B71">
        <w:t>комиссия</w:t>
      </w:r>
      <w:r w:rsidRPr="00DB62F3">
        <w:t xml:space="preserve"> рассматривает оценки и рекомендации </w:t>
      </w:r>
      <w:r>
        <w:t>заказчика</w:t>
      </w:r>
      <w:r w:rsidRPr="00DB62F3">
        <w:t>, экспертов (если они привлекались), однако может принимать любые самостоятельные решения.</w:t>
      </w:r>
    </w:p>
    <w:p w14:paraId="71C253EB" w14:textId="77777777" w:rsidR="002568C6" w:rsidRDefault="002568C6" w:rsidP="00D549CE">
      <w:pPr>
        <w:tabs>
          <w:tab w:val="left" w:pos="2250"/>
        </w:tabs>
        <w:spacing w:line="276" w:lineRule="auto"/>
      </w:pPr>
    </w:p>
    <w:p w14:paraId="471A4420" w14:textId="77777777" w:rsidR="002568C6" w:rsidRDefault="002568C6" w:rsidP="00D549CE">
      <w:pPr>
        <w:tabs>
          <w:tab w:val="left" w:pos="2250"/>
        </w:tabs>
        <w:spacing w:line="276" w:lineRule="auto"/>
      </w:pPr>
      <w:r>
        <w:t xml:space="preserve">7.1.11.5. </w:t>
      </w:r>
      <w:bookmarkStart w:id="362" w:name="ц1"/>
      <w:bookmarkStart w:id="363" w:name="а2"/>
      <w:bookmarkStart w:id="364" w:name="_Ref340356118"/>
      <w:bookmarkStart w:id="365" w:name="_Ref340432312"/>
      <w:bookmarkEnd w:id="362"/>
      <w:bookmarkEnd w:id="363"/>
      <w:r w:rsidRPr="00DB62F3">
        <w:t xml:space="preserve">В ходе рассмотрения заявок </w:t>
      </w:r>
      <w:r w:rsidRPr="00C63B71">
        <w:t>закупочная комиссия</w:t>
      </w:r>
      <w:r w:rsidRPr="00DB62F3">
        <w:t xml:space="preserve"> имеет право уточнять заявки в следующем порядке:</w:t>
      </w:r>
      <w:bookmarkEnd w:id="364"/>
      <w:bookmarkEnd w:id="365"/>
    </w:p>
    <w:p w14:paraId="55B44CE0" w14:textId="77777777" w:rsidR="002568C6" w:rsidRDefault="002568C6" w:rsidP="00D549CE">
      <w:pPr>
        <w:tabs>
          <w:tab w:val="left" w:pos="2250"/>
        </w:tabs>
        <w:spacing w:line="276" w:lineRule="auto"/>
      </w:pPr>
    </w:p>
    <w:p w14:paraId="00F611A2" w14:textId="77777777" w:rsidR="002568C6" w:rsidRDefault="002568C6" w:rsidP="00D549CE">
      <w:pPr>
        <w:tabs>
          <w:tab w:val="left" w:pos="2250"/>
        </w:tabs>
        <w:spacing w:line="276" w:lineRule="auto"/>
      </w:pPr>
      <w:r>
        <w:t>а) затре</w:t>
      </w:r>
      <w:r w:rsidR="00E22908">
        <w:t xml:space="preserve">бовать у участника запроса </w:t>
      </w:r>
      <w:r w:rsidR="00C7139C">
        <w:rPr>
          <w:rFonts w:eastAsiaTheme="minorHAnsi"/>
          <w:lang w:eastAsia="en-US"/>
        </w:rPr>
        <w:t>рыночных</w:t>
      </w:r>
      <w:r w:rsidR="00E22908">
        <w:t xml:space="preserve"> предложений</w:t>
      </w:r>
      <w:r>
        <w:t xml:space="preserve"> отсутствующие, представленные не в полном объеме или в нечитаемом виде разрешающие документы (лицензии, допуски, членство в саморегулируемых общественных организациях и т.д., подтверждающие полномочия лица на подписание заявки от имени участника закупки документы, документы, подтверждающие обладание участником закупки необходимыми для исполнения договора финансовыми ресурсами, документы от изготовителя товара, подтверждающие право участника закупки предлагать этот товар, иные), при условии наличия в документации о закупке условия о предоставлении таких документов и указания на возможность такого уточнения заявки (до</w:t>
      </w:r>
      <w:r w:rsidR="00BE1BFE">
        <w:t xml:space="preserve"> </w:t>
      </w:r>
      <w:r>
        <w:t>запроса сведений и документов);</w:t>
      </w:r>
    </w:p>
    <w:p w14:paraId="7B0F28AC" w14:textId="77777777" w:rsidR="002568C6" w:rsidRDefault="002568C6" w:rsidP="00D549CE">
      <w:pPr>
        <w:tabs>
          <w:tab w:val="left" w:pos="2250"/>
        </w:tabs>
        <w:spacing w:line="276" w:lineRule="auto"/>
      </w:pPr>
      <w:r>
        <w:t>б) исправлять выявленные в заявке арифметические и грамматические ошибки 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0F9850DD" w14:textId="77777777" w:rsidR="002568C6" w:rsidRDefault="002568C6" w:rsidP="00D549CE">
      <w:pPr>
        <w:tabs>
          <w:tab w:val="left" w:pos="2250"/>
        </w:tabs>
        <w:spacing w:line="276" w:lineRule="auto"/>
      </w:pPr>
      <w:r>
        <w:t>в) запрашивать участников о разъяснении положений своих заявок.</w:t>
      </w:r>
    </w:p>
    <w:p w14:paraId="6162EF65" w14:textId="77777777" w:rsidR="00E22908" w:rsidRDefault="00E22908" w:rsidP="00D549CE">
      <w:pPr>
        <w:tabs>
          <w:tab w:val="left" w:pos="2250"/>
        </w:tabs>
        <w:spacing w:line="276" w:lineRule="auto"/>
      </w:pPr>
    </w:p>
    <w:p w14:paraId="2B86EFFA" w14:textId="77777777" w:rsidR="00E22908" w:rsidRDefault="00E22908" w:rsidP="00D549CE">
      <w:pPr>
        <w:tabs>
          <w:tab w:val="left" w:pos="2250"/>
        </w:tabs>
        <w:spacing w:line="276" w:lineRule="auto"/>
      </w:pPr>
      <w:r>
        <w:t xml:space="preserve">7.1.11.6. </w:t>
      </w:r>
      <w:r w:rsidRPr="00DB62F3">
        <w:t>При уточнении заявок согласно п. </w:t>
      </w:r>
      <w:hyperlink w:anchor="ц1" w:tooltip="текущий документ" w:history="1">
        <w:r w:rsidRPr="00E22908">
          <w:rPr>
            <w:rStyle w:val="a4"/>
            <w:color w:val="auto"/>
            <w:u w:val="none"/>
          </w:rPr>
          <w:t>7.1.11.5.</w:t>
        </w:r>
      </w:hyperlink>
      <w:r w:rsidRPr="00DB62F3">
        <w:t xml:space="preserve">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закупки продукции.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w:t>
      </w:r>
    </w:p>
    <w:p w14:paraId="72B10E14" w14:textId="77777777" w:rsidR="00E22908" w:rsidRDefault="00E22908" w:rsidP="00D549CE">
      <w:pPr>
        <w:tabs>
          <w:tab w:val="left" w:pos="2250"/>
        </w:tabs>
        <w:spacing w:line="276" w:lineRule="auto"/>
      </w:pPr>
    </w:p>
    <w:p w14:paraId="0D760151" w14:textId="77777777" w:rsidR="00E22908" w:rsidRDefault="00E22908" w:rsidP="00D549CE">
      <w:pPr>
        <w:tabs>
          <w:tab w:val="left" w:pos="2250"/>
        </w:tabs>
        <w:spacing w:line="276" w:lineRule="auto"/>
      </w:pPr>
      <w:r>
        <w:t xml:space="preserve">7.1.11.7. </w:t>
      </w:r>
      <w:r w:rsidRPr="00DB62F3">
        <w:t>При уточнении заявок не должны создаваться преимущественные условия каким-либо участникам закупки.</w:t>
      </w:r>
    </w:p>
    <w:p w14:paraId="031D3135" w14:textId="77777777" w:rsidR="00E22908" w:rsidRDefault="00E22908" w:rsidP="00D549CE">
      <w:pPr>
        <w:tabs>
          <w:tab w:val="left" w:pos="2250"/>
        </w:tabs>
        <w:spacing w:line="276" w:lineRule="auto"/>
      </w:pPr>
    </w:p>
    <w:p w14:paraId="11F57B40" w14:textId="77777777" w:rsidR="00E22908" w:rsidRDefault="00E22908" w:rsidP="00D549CE">
      <w:pPr>
        <w:tabs>
          <w:tab w:val="left" w:pos="2250"/>
        </w:tabs>
        <w:spacing w:line="276" w:lineRule="auto"/>
      </w:pPr>
      <w:r>
        <w:t xml:space="preserve">7.1.11.8. </w:t>
      </w:r>
      <w:r w:rsidRPr="00DB62F3">
        <w:t>Непредставление или предоставление не в полном объеме запрашиваемых документов и (или) разъяснений в рамках отборочного этапа рассмотрения заявок в установленный в запросе срок служит основанием для отказа в допуске к участию в закупке по причине несоответствия заявки по своему составу и (или) оформлению требованиям документации о закупке по существу (п. </w:t>
      </w:r>
      <w:hyperlink w:anchor="ч1" w:tooltip="текущий документ" w:history="1">
        <w:r w:rsidRPr="00E22908">
          <w:rPr>
            <w:rStyle w:val="a4"/>
            <w:color w:val="auto"/>
            <w:u w:val="none"/>
          </w:rPr>
          <w:t>6.7.2. а)</w:t>
        </w:r>
      </w:hyperlink>
      <w:r w:rsidRPr="00DB62F3">
        <w:t>.</w:t>
      </w:r>
    </w:p>
    <w:p w14:paraId="1185F430" w14:textId="77777777" w:rsidR="00E22908" w:rsidRDefault="00E22908" w:rsidP="00D549CE">
      <w:pPr>
        <w:tabs>
          <w:tab w:val="left" w:pos="2250"/>
        </w:tabs>
        <w:spacing w:line="276" w:lineRule="auto"/>
      </w:pPr>
    </w:p>
    <w:p w14:paraId="5AF586D0" w14:textId="77777777" w:rsidR="00E22908" w:rsidRDefault="00E22908" w:rsidP="00D549CE">
      <w:pPr>
        <w:tabs>
          <w:tab w:val="left" w:pos="2250"/>
        </w:tabs>
        <w:spacing w:line="276" w:lineRule="auto"/>
      </w:pPr>
      <w:r>
        <w:t xml:space="preserve">7.1.11.9. </w:t>
      </w:r>
      <w:bookmarkStart w:id="366" w:name="_Ref342911418"/>
      <w:r w:rsidRPr="00DB62F3">
        <w:t>Если документацией о закупке предусмотрена раздельная подача и вскрытие заявок из нескольких частей (квалификационная часть, техническая часть, коммерческая часть), то порядок осуществления отборочной и оценочной стадий р</w:t>
      </w:r>
      <w:r>
        <w:t>ассмотрения таких частей заявок</w:t>
      </w:r>
      <w:r w:rsidRPr="00DB62F3">
        <w:t xml:space="preserve"> должны содержаться в документации о закупке. При этом документация о закупке может предусматривать проведение отборочной стадии после подачи каждой части заявок, а проведение оценочной стадии – после проведения всех отборочных стадий.</w:t>
      </w:r>
      <w:bookmarkEnd w:id="366"/>
    </w:p>
    <w:p w14:paraId="1841CE4E" w14:textId="77777777" w:rsidR="00E22908" w:rsidRDefault="00E22908" w:rsidP="00D549CE">
      <w:pPr>
        <w:tabs>
          <w:tab w:val="left" w:pos="2250"/>
        </w:tabs>
        <w:spacing w:line="276" w:lineRule="auto"/>
      </w:pPr>
    </w:p>
    <w:p w14:paraId="2F9439AA" w14:textId="77777777" w:rsidR="00E22908" w:rsidRDefault="00E22908" w:rsidP="00D549CE">
      <w:pPr>
        <w:tabs>
          <w:tab w:val="left" w:pos="2250"/>
        </w:tabs>
        <w:spacing w:line="276" w:lineRule="auto"/>
      </w:pPr>
      <w:r>
        <w:t xml:space="preserve">7.1.12. </w:t>
      </w:r>
      <w:bookmarkStart w:id="367" w:name="с2"/>
      <w:bookmarkStart w:id="368" w:name="ч4"/>
      <w:bookmarkStart w:id="369" w:name="_Toc314731799"/>
      <w:bookmarkStart w:id="370" w:name="_Ref329810427"/>
      <w:bookmarkStart w:id="371" w:name="_Toc340567688"/>
      <w:bookmarkStart w:id="372" w:name="_Toc392673388"/>
      <w:bookmarkStart w:id="373" w:name="_Toc393974797"/>
      <w:bookmarkEnd w:id="367"/>
      <w:bookmarkEnd w:id="368"/>
      <w:r w:rsidRPr="002226BD">
        <w:t>Отборочная стадия рассмотрения заявок на участие в </w:t>
      </w:r>
      <w:bookmarkEnd w:id="369"/>
      <w:r w:rsidRPr="002226BD">
        <w:t>закупке</w:t>
      </w:r>
      <w:bookmarkEnd w:id="370"/>
      <w:bookmarkEnd w:id="371"/>
      <w:bookmarkEnd w:id="372"/>
      <w:bookmarkEnd w:id="373"/>
    </w:p>
    <w:p w14:paraId="6474F27E" w14:textId="77777777" w:rsidR="00E22908" w:rsidRDefault="00E22908" w:rsidP="00D549CE">
      <w:pPr>
        <w:tabs>
          <w:tab w:val="left" w:pos="2250"/>
        </w:tabs>
        <w:spacing w:line="276" w:lineRule="auto"/>
      </w:pPr>
    </w:p>
    <w:p w14:paraId="7587AD67" w14:textId="77777777" w:rsidR="00E22908" w:rsidRDefault="00E22908" w:rsidP="00D549CE">
      <w:pPr>
        <w:tabs>
          <w:tab w:val="left" w:pos="2250"/>
        </w:tabs>
        <w:spacing w:line="276" w:lineRule="auto"/>
      </w:pPr>
      <w:r>
        <w:t xml:space="preserve">7.1.12.1. </w:t>
      </w:r>
      <w:r w:rsidRPr="00DB62F3">
        <w:t xml:space="preserve">В рамках отборочной стадии закупочная комиссия, с привлечением инициатора и, при необходимости, экспертов (при условии, что решение о привлечении экспертов было </w:t>
      </w:r>
      <w:r>
        <w:t xml:space="preserve">принято </w:t>
      </w:r>
      <w:r w:rsidR="00EC39D3">
        <w:t>з</w:t>
      </w:r>
      <w:r w:rsidR="00DB7C86">
        <w:t>акупочной комиссией</w:t>
      </w:r>
      <w:r w:rsidRPr="00DB62F3">
        <w:t xml:space="preserve">), </w:t>
      </w:r>
      <w:r>
        <w:t xml:space="preserve">рассматривает </w:t>
      </w:r>
      <w:r w:rsidRPr="00DB62F3">
        <w:t>заявки на соответствие требованиям, установленным в документации о закупке. Цель отборочной стадии — допуск к дальнейшему участию в закупке заявок, отвечающих требованиям документации, и отклонение остальных как неприемлемых.</w:t>
      </w:r>
    </w:p>
    <w:p w14:paraId="71143C41" w14:textId="77777777" w:rsidR="00E22908" w:rsidRDefault="00E22908" w:rsidP="00D549CE">
      <w:pPr>
        <w:tabs>
          <w:tab w:val="left" w:pos="2250"/>
        </w:tabs>
        <w:spacing w:line="276" w:lineRule="auto"/>
      </w:pPr>
    </w:p>
    <w:p w14:paraId="305882EC" w14:textId="77777777" w:rsidR="00E22908" w:rsidRDefault="00E22908" w:rsidP="00D549CE">
      <w:pPr>
        <w:tabs>
          <w:tab w:val="left" w:pos="2250"/>
        </w:tabs>
        <w:spacing w:line="276" w:lineRule="auto"/>
      </w:pPr>
      <w:r>
        <w:t xml:space="preserve">7.1.12.2. </w:t>
      </w:r>
      <w:r w:rsidRPr="00DB62F3">
        <w:t>Отборочная стадия должна быть завершена в срок</w:t>
      </w:r>
      <w:r>
        <w:t>,</w:t>
      </w:r>
      <w:r w:rsidRPr="00DB62F3">
        <w:t xml:space="preserve"> указанный в извещении или документации о закупке.</w:t>
      </w:r>
    </w:p>
    <w:p w14:paraId="4EA37492" w14:textId="77777777" w:rsidR="00E22908" w:rsidRDefault="00E22908" w:rsidP="00D549CE">
      <w:pPr>
        <w:tabs>
          <w:tab w:val="left" w:pos="2250"/>
        </w:tabs>
        <w:spacing w:line="276" w:lineRule="auto"/>
      </w:pPr>
    </w:p>
    <w:p w14:paraId="6FBBE0E6" w14:textId="77777777" w:rsidR="00E22908" w:rsidRDefault="00E22908" w:rsidP="00D549CE">
      <w:pPr>
        <w:tabs>
          <w:tab w:val="left" w:pos="2250"/>
        </w:tabs>
        <w:spacing w:line="276" w:lineRule="auto"/>
      </w:pPr>
      <w:r>
        <w:t xml:space="preserve">7.1.12.3. </w:t>
      </w:r>
      <w:r w:rsidRPr="00DB62F3">
        <w:t xml:space="preserve">Срок проведения рассмотрения заявок на отборочной стадии может быть продлен. Решение о продлении сроков рассмотрения заявок оформляется решением </w:t>
      </w:r>
      <w:r w:rsidR="00EC39D3">
        <w:t>з</w:t>
      </w:r>
      <w:r>
        <w:t>акупочной комиссией</w:t>
      </w:r>
      <w:r w:rsidRPr="00DB62F3">
        <w:t>.</w:t>
      </w:r>
    </w:p>
    <w:p w14:paraId="15AFCBEC" w14:textId="77777777" w:rsidR="00E22908" w:rsidRDefault="00E22908" w:rsidP="00D549CE">
      <w:pPr>
        <w:tabs>
          <w:tab w:val="left" w:pos="2250"/>
        </w:tabs>
        <w:spacing w:line="276" w:lineRule="auto"/>
      </w:pPr>
    </w:p>
    <w:p w14:paraId="142ED3A9" w14:textId="77777777" w:rsidR="00E22908" w:rsidRDefault="00E22908" w:rsidP="00D549CE">
      <w:pPr>
        <w:tabs>
          <w:tab w:val="left" w:pos="2250"/>
        </w:tabs>
        <w:spacing w:line="276" w:lineRule="auto"/>
      </w:pPr>
      <w:r>
        <w:t xml:space="preserve">7.1.12.4. </w:t>
      </w:r>
      <w:bookmarkStart w:id="374" w:name="х2"/>
      <w:bookmarkEnd w:id="374"/>
      <w:r>
        <w:t>В рамках отборочной стадии выполняются следующие действия:</w:t>
      </w:r>
    </w:p>
    <w:p w14:paraId="637AB357" w14:textId="77777777" w:rsidR="003970A6" w:rsidRDefault="003970A6" w:rsidP="00D549CE">
      <w:pPr>
        <w:tabs>
          <w:tab w:val="left" w:pos="2250"/>
        </w:tabs>
        <w:spacing w:line="276" w:lineRule="auto"/>
      </w:pPr>
    </w:p>
    <w:p w14:paraId="753EEC3D" w14:textId="77777777" w:rsidR="00E22908" w:rsidRDefault="00E22908" w:rsidP="00D549CE">
      <w:pPr>
        <w:tabs>
          <w:tab w:val="left" w:pos="2250"/>
        </w:tabs>
        <w:spacing w:line="276" w:lineRule="auto"/>
      </w:pPr>
      <w:r>
        <w:t>а) проверка состава, содержания и оформления заявок на соответствие требованиям документации о закупке (с учетом результатов уточнения зая</w:t>
      </w:r>
      <w:r w:rsidR="003970A6">
        <w:t xml:space="preserve">вок в соответствии с п. </w:t>
      </w:r>
      <w:hyperlink w:anchor="ш1" w:tooltip="текущий документ" w:history="1">
        <w:r w:rsidR="003970A6" w:rsidRPr="003970A6">
          <w:rPr>
            <w:rStyle w:val="a4"/>
            <w:color w:val="auto"/>
            <w:u w:val="none"/>
          </w:rPr>
          <w:t>7.1.12.5.</w:t>
        </w:r>
      </w:hyperlink>
      <w:r>
        <w:t>);</w:t>
      </w:r>
    </w:p>
    <w:p w14:paraId="09F9E5FC" w14:textId="77777777" w:rsidR="00E22908" w:rsidRDefault="00E22908" w:rsidP="00D549CE">
      <w:pPr>
        <w:tabs>
          <w:tab w:val="left" w:pos="2250"/>
        </w:tabs>
        <w:spacing w:line="276" w:lineRule="auto"/>
      </w:pPr>
      <w:r>
        <w:t>б) проверка достоверности сведений и документов, поданных в составе заявки на участие в закупке;</w:t>
      </w:r>
    </w:p>
    <w:p w14:paraId="52F8B7E8" w14:textId="77777777" w:rsidR="00E22908" w:rsidRDefault="00E22908" w:rsidP="00D549CE">
      <w:pPr>
        <w:tabs>
          <w:tab w:val="left" w:pos="2250"/>
        </w:tabs>
        <w:spacing w:line="276" w:lineRule="auto"/>
      </w:pPr>
      <w:r>
        <w:t>в) проверка участника закупки на соответствие требованиям, установле</w:t>
      </w:r>
      <w:r w:rsidR="003970A6">
        <w:t xml:space="preserve">нным в соответствии с </w:t>
      </w:r>
      <w:proofErr w:type="spellStart"/>
      <w:r w:rsidR="003970A6">
        <w:t>п.п</w:t>
      </w:r>
      <w:proofErr w:type="spellEnd"/>
      <w:r w:rsidR="003970A6">
        <w:t xml:space="preserve">. </w:t>
      </w:r>
      <w:hyperlink w:anchor="щ1" w:tooltip="текущий документ" w:history="1">
        <w:r w:rsidR="003970A6" w:rsidRPr="003970A6">
          <w:rPr>
            <w:rStyle w:val="a4"/>
            <w:color w:val="auto"/>
            <w:u w:val="none"/>
          </w:rPr>
          <w:t>6.5.1.</w:t>
        </w:r>
      </w:hyperlink>
      <w:r w:rsidR="003970A6" w:rsidRPr="003970A6">
        <w:t xml:space="preserve"> — </w:t>
      </w:r>
      <w:hyperlink w:anchor="ъ1" w:tooltip="текущий документ" w:history="1">
        <w:proofErr w:type="gramStart"/>
        <w:r w:rsidR="003970A6" w:rsidRPr="003970A6">
          <w:rPr>
            <w:rStyle w:val="a4"/>
            <w:color w:val="auto"/>
            <w:u w:val="none"/>
          </w:rPr>
          <w:t>6.5.4.</w:t>
        </w:r>
      </w:hyperlink>
      <w:r>
        <w:t>;</w:t>
      </w:r>
      <w:proofErr w:type="gramEnd"/>
    </w:p>
    <w:p w14:paraId="2AB42470" w14:textId="77777777" w:rsidR="00E22908" w:rsidRDefault="00E22908" w:rsidP="00D549CE">
      <w:pPr>
        <w:tabs>
          <w:tab w:val="left" w:pos="2250"/>
        </w:tabs>
        <w:spacing w:line="276" w:lineRule="auto"/>
      </w:pPr>
      <w:r>
        <w:t xml:space="preserve">г) </w:t>
      </w:r>
      <w:bookmarkStart w:id="375" w:name="ш4"/>
      <w:bookmarkEnd w:id="375"/>
      <w:r>
        <w:t>проверка субподрядчиков (поставщиков, соисполнителей) на соответствие требованиям, уста</w:t>
      </w:r>
      <w:r w:rsidR="003970A6">
        <w:t xml:space="preserve">новленным в соответствии с п. </w:t>
      </w:r>
      <w:hyperlink w:anchor="ы1" w:tooltip="текущий документ" w:history="1">
        <w:r w:rsidR="003970A6" w:rsidRPr="003970A6">
          <w:rPr>
            <w:rStyle w:val="a4"/>
            <w:color w:val="auto"/>
            <w:u w:val="none"/>
          </w:rPr>
          <w:t>6.6.</w:t>
        </w:r>
      </w:hyperlink>
      <w:r>
        <w:t xml:space="preserve"> если они установлены;</w:t>
      </w:r>
    </w:p>
    <w:p w14:paraId="5BE69867" w14:textId="77777777" w:rsidR="00E22908" w:rsidRDefault="00E22908" w:rsidP="00D549CE">
      <w:pPr>
        <w:tabs>
          <w:tab w:val="left" w:pos="2250"/>
        </w:tabs>
        <w:spacing w:line="276" w:lineRule="auto"/>
      </w:pPr>
      <w:r>
        <w:t xml:space="preserve">д) </w:t>
      </w:r>
      <w:bookmarkStart w:id="376" w:name="т2"/>
      <w:bookmarkEnd w:id="376"/>
      <w:r>
        <w:t>проверка предлагаемой продукции и договорных условий на соответствие требованиям документации;</w:t>
      </w:r>
    </w:p>
    <w:p w14:paraId="38719EB4" w14:textId="77777777" w:rsidR="00E22908" w:rsidRDefault="00E22908" w:rsidP="00D549CE">
      <w:pPr>
        <w:tabs>
          <w:tab w:val="left" w:pos="2250"/>
        </w:tabs>
        <w:spacing w:line="276" w:lineRule="auto"/>
      </w:pPr>
      <w:r>
        <w:t>е) проверка соответствия цены заявки, установленной в документации начальной (максимальной) цене договора (цене лота);</w:t>
      </w:r>
    </w:p>
    <w:p w14:paraId="79E23FD2" w14:textId="77777777" w:rsidR="00E22908" w:rsidRDefault="00E22908" w:rsidP="00D549CE">
      <w:pPr>
        <w:tabs>
          <w:tab w:val="left" w:pos="2250"/>
        </w:tabs>
        <w:spacing w:line="276" w:lineRule="auto"/>
      </w:pPr>
      <w:r>
        <w:t xml:space="preserve">ж) </w:t>
      </w:r>
      <w:bookmarkStart w:id="377" w:name="у2"/>
      <w:bookmarkEnd w:id="377"/>
      <w:r>
        <w:t>проверка наличия, размера, формы, условий или порядка предоставления обеспечения заявки требованиям документации, если соответствующие требования устанавливались;</w:t>
      </w:r>
    </w:p>
    <w:p w14:paraId="77B752B9" w14:textId="77777777" w:rsidR="00E22908" w:rsidRDefault="00E22908" w:rsidP="00D549CE">
      <w:pPr>
        <w:tabs>
          <w:tab w:val="left" w:pos="2250"/>
        </w:tabs>
        <w:spacing w:line="276" w:lineRule="auto"/>
      </w:pPr>
      <w:r>
        <w:t>з) проверка наличия сведений о поставщике в реестрах недобросовестных поставщиков, если соответствующие требования устанавливались;</w:t>
      </w:r>
    </w:p>
    <w:p w14:paraId="4EED71BA" w14:textId="77777777" w:rsidR="00E22908" w:rsidRDefault="00E22908" w:rsidP="00D549CE">
      <w:pPr>
        <w:tabs>
          <w:tab w:val="left" w:pos="2250"/>
        </w:tabs>
        <w:spacing w:line="276" w:lineRule="auto"/>
      </w:pPr>
      <w:r>
        <w:t>и) принятие решения об итогах отборочной стадии (</w:t>
      </w:r>
      <w:r w:rsidR="003970A6">
        <w:t xml:space="preserve">п. </w:t>
      </w:r>
      <w:hyperlink w:anchor="ш1" w:tooltip="текущий документ" w:history="1">
        <w:r w:rsidR="003970A6" w:rsidRPr="003970A6">
          <w:rPr>
            <w:rStyle w:val="a4"/>
            <w:color w:val="auto"/>
            <w:u w:val="none"/>
          </w:rPr>
          <w:t>7.1.12.5.</w:t>
        </w:r>
      </w:hyperlink>
      <w:r>
        <w:t>).</w:t>
      </w:r>
    </w:p>
    <w:p w14:paraId="0630C36B" w14:textId="77777777" w:rsidR="003970A6" w:rsidRDefault="003970A6" w:rsidP="00D549CE">
      <w:pPr>
        <w:tabs>
          <w:tab w:val="left" w:pos="2250"/>
        </w:tabs>
        <w:spacing w:line="276" w:lineRule="auto"/>
      </w:pPr>
    </w:p>
    <w:p w14:paraId="17C580FE" w14:textId="77777777" w:rsidR="003970A6" w:rsidRDefault="003970A6" w:rsidP="00D549CE">
      <w:pPr>
        <w:tabs>
          <w:tab w:val="left" w:pos="2250"/>
        </w:tabs>
        <w:spacing w:line="276" w:lineRule="auto"/>
      </w:pPr>
      <w:r>
        <w:t xml:space="preserve">7.1.12.5. </w:t>
      </w:r>
      <w:bookmarkStart w:id="378" w:name="ш1"/>
      <w:bookmarkStart w:id="379" w:name="ь1"/>
      <w:bookmarkEnd w:id="378"/>
      <w:bookmarkEnd w:id="379"/>
      <w:r>
        <w:t>По</w:t>
      </w:r>
      <w:r w:rsidR="00BE1BFE">
        <w:t xml:space="preserve"> </w:t>
      </w:r>
      <w:r w:rsidRPr="00DB62F3">
        <w:t xml:space="preserve">итогам отборочной стадии </w:t>
      </w:r>
      <w:r w:rsidR="00EC39D3">
        <w:t>з</w:t>
      </w:r>
      <w:r w:rsidR="00DB7C86">
        <w:t>акупочная комиссия</w:t>
      </w:r>
      <w:r>
        <w:t xml:space="preserve"> на своем заседании</w:t>
      </w:r>
      <w:r w:rsidRPr="00DB62F3">
        <w:t xml:space="preserve"> в отношении каждого участника принимает решение о допуске к дальнейшему участию в закупке либо об отказе в допуске в соответствии с критериями отбора и в порядке, которые установлены в документации, по следующим основаниям:</w:t>
      </w:r>
    </w:p>
    <w:p w14:paraId="0EF24EB1" w14:textId="77777777" w:rsidR="003970A6" w:rsidRDefault="003970A6" w:rsidP="00D549CE">
      <w:pPr>
        <w:tabs>
          <w:tab w:val="left" w:pos="2250"/>
        </w:tabs>
        <w:spacing w:line="276" w:lineRule="auto"/>
      </w:pPr>
    </w:p>
    <w:p w14:paraId="00C19B8B" w14:textId="77777777" w:rsidR="003970A6" w:rsidRDefault="003970A6" w:rsidP="00D549CE">
      <w:pPr>
        <w:tabs>
          <w:tab w:val="left" w:pos="2250"/>
        </w:tabs>
        <w:spacing w:line="276" w:lineRule="auto"/>
      </w:pPr>
      <w:r>
        <w:t xml:space="preserve">а) </w:t>
      </w:r>
      <w:bookmarkStart w:id="380" w:name="ъ4"/>
      <w:bookmarkEnd w:id="380"/>
      <w:r>
        <w:t>несоответствие заявки по составу, содержанию и оформлению;</w:t>
      </w:r>
    </w:p>
    <w:p w14:paraId="1E78E2AA" w14:textId="77777777" w:rsidR="003970A6" w:rsidRDefault="003970A6" w:rsidP="00D549CE">
      <w:pPr>
        <w:tabs>
          <w:tab w:val="left" w:pos="2250"/>
        </w:tabs>
        <w:spacing w:line="276" w:lineRule="auto"/>
      </w:pPr>
      <w:r>
        <w:t>б) предоставление участником недостоверных сведений;</w:t>
      </w:r>
    </w:p>
    <w:p w14:paraId="1E9C4BF5" w14:textId="77777777" w:rsidR="003970A6" w:rsidRDefault="003970A6" w:rsidP="00D549CE">
      <w:pPr>
        <w:tabs>
          <w:tab w:val="left" w:pos="2250"/>
        </w:tabs>
        <w:spacing w:line="276" w:lineRule="auto"/>
      </w:pPr>
      <w:r>
        <w:t>в) несоответствие участника требованиям документации;</w:t>
      </w:r>
    </w:p>
    <w:p w14:paraId="6D1ABDD2" w14:textId="77777777" w:rsidR="003970A6" w:rsidRDefault="003970A6" w:rsidP="00D549CE">
      <w:pPr>
        <w:tabs>
          <w:tab w:val="left" w:pos="2250"/>
        </w:tabs>
        <w:spacing w:line="276" w:lineRule="auto"/>
      </w:pPr>
      <w:r>
        <w:t>г) несоответствие субподрядчиков (поставщиков, соисполнителей) требованиям документации, если такие требования были установлены;</w:t>
      </w:r>
    </w:p>
    <w:p w14:paraId="35F1123F" w14:textId="77777777" w:rsidR="003970A6" w:rsidRDefault="003970A6" w:rsidP="00D549CE">
      <w:pPr>
        <w:tabs>
          <w:tab w:val="left" w:pos="2250"/>
        </w:tabs>
        <w:spacing w:line="276" w:lineRule="auto"/>
      </w:pPr>
      <w:r>
        <w:t xml:space="preserve">д) </w:t>
      </w:r>
      <w:bookmarkStart w:id="381" w:name="ы4"/>
      <w:bookmarkEnd w:id="381"/>
      <w:r>
        <w:t>несоответствие продукции и (или) договорных условий, указанных в заявке, требованиям документации;</w:t>
      </w:r>
    </w:p>
    <w:p w14:paraId="7C55BACC" w14:textId="77777777" w:rsidR="003970A6" w:rsidRDefault="003970A6" w:rsidP="00D549CE">
      <w:pPr>
        <w:tabs>
          <w:tab w:val="left" w:pos="2250"/>
        </w:tabs>
        <w:spacing w:line="276" w:lineRule="auto"/>
      </w:pPr>
      <w:r>
        <w:t>е) несоответствие размера, формы, условий или порядка предоставления обеспечения (за исключением случая отсутствия в составе заявки документа, подтверждающего перечисление денежных средств на указанный в документации о закупке расчетный счет, при условии, что денежные средства в требуемом объеме были на этот счет своевременно получены);</w:t>
      </w:r>
    </w:p>
    <w:p w14:paraId="7FEC21FC" w14:textId="77777777" w:rsidR="003970A6" w:rsidRDefault="003970A6" w:rsidP="00D549CE">
      <w:pPr>
        <w:tabs>
          <w:tab w:val="left" w:pos="2250"/>
        </w:tabs>
        <w:spacing w:line="276" w:lineRule="auto"/>
      </w:pPr>
      <w:r>
        <w:t>ж) подписание заявки неуполномоченным лицом;</w:t>
      </w:r>
    </w:p>
    <w:p w14:paraId="20E0C6BF" w14:textId="77777777" w:rsidR="003970A6" w:rsidRDefault="003970A6" w:rsidP="00D549CE">
      <w:pPr>
        <w:tabs>
          <w:tab w:val="left" w:pos="2250"/>
        </w:tabs>
        <w:spacing w:line="276" w:lineRule="auto"/>
      </w:pPr>
      <w:r>
        <w:t>з) иным основаниям, указанным в документации о закупке.</w:t>
      </w:r>
    </w:p>
    <w:p w14:paraId="6A354D26" w14:textId="77777777" w:rsidR="003970A6" w:rsidRDefault="003970A6" w:rsidP="00D549CE">
      <w:pPr>
        <w:tabs>
          <w:tab w:val="left" w:pos="2250"/>
        </w:tabs>
        <w:spacing w:line="276" w:lineRule="auto"/>
      </w:pPr>
    </w:p>
    <w:p w14:paraId="19DD9AC0" w14:textId="77777777" w:rsidR="003970A6" w:rsidRDefault="003970A6" w:rsidP="00D549CE">
      <w:pPr>
        <w:tabs>
          <w:tab w:val="left" w:pos="2250"/>
        </w:tabs>
        <w:spacing w:line="276" w:lineRule="auto"/>
      </w:pPr>
      <w:r>
        <w:t xml:space="preserve">7.1.12.6. </w:t>
      </w:r>
      <w:r w:rsidRPr="00DB62F3">
        <w:t xml:space="preserve">Отказ в допуске к участию в закупке по иным основаниям, </w:t>
      </w:r>
      <w:r>
        <w:t xml:space="preserve">которые не </w:t>
      </w:r>
      <w:r w:rsidRPr="00DB62F3">
        <w:t>предусмотрены п. </w:t>
      </w:r>
      <w:hyperlink w:anchor="ь1" w:tooltip="текущий документ" w:history="1">
        <w:r w:rsidR="004B5EE4" w:rsidRPr="004B5EE4">
          <w:rPr>
            <w:rStyle w:val="a4"/>
            <w:color w:val="auto"/>
            <w:u w:val="none"/>
          </w:rPr>
          <w:t>7.1.12.5.</w:t>
        </w:r>
      </w:hyperlink>
      <w:r w:rsidRPr="00DB62F3">
        <w:t xml:space="preserve"> не допускается.</w:t>
      </w:r>
    </w:p>
    <w:p w14:paraId="65867976" w14:textId="77777777" w:rsidR="004B5EE4" w:rsidRDefault="004B5EE4" w:rsidP="00D549CE">
      <w:pPr>
        <w:tabs>
          <w:tab w:val="left" w:pos="2250"/>
        </w:tabs>
        <w:spacing w:line="276" w:lineRule="auto"/>
      </w:pPr>
    </w:p>
    <w:p w14:paraId="72EE892B" w14:textId="77777777" w:rsidR="004B5EE4" w:rsidRDefault="004B5EE4" w:rsidP="00D549CE">
      <w:pPr>
        <w:tabs>
          <w:tab w:val="left" w:pos="2250"/>
        </w:tabs>
        <w:spacing w:line="276" w:lineRule="auto"/>
      </w:pPr>
      <w:r>
        <w:t xml:space="preserve">7.1.12.7. </w:t>
      </w:r>
      <w:r w:rsidRPr="00A46ED6">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A46ED6">
        <w:t>в закупке</w:t>
      </w:r>
      <w:proofErr w:type="gramEnd"/>
      <w:r w:rsidRPr="00A46ED6">
        <w:t xml:space="preserve"> и такая заявка рассматривается как содержащая предложение о поставке иностранных товаров.</w:t>
      </w:r>
    </w:p>
    <w:p w14:paraId="441126A4" w14:textId="77777777" w:rsidR="004B5EE4" w:rsidRDefault="004B5EE4" w:rsidP="00D549CE">
      <w:pPr>
        <w:tabs>
          <w:tab w:val="left" w:pos="2250"/>
        </w:tabs>
        <w:spacing w:line="276" w:lineRule="auto"/>
      </w:pPr>
    </w:p>
    <w:p w14:paraId="61042A55" w14:textId="77777777" w:rsidR="004B5EE4" w:rsidRDefault="004B5EE4" w:rsidP="00D549CE">
      <w:pPr>
        <w:tabs>
          <w:tab w:val="left" w:pos="2250"/>
        </w:tabs>
        <w:spacing w:line="276" w:lineRule="auto"/>
      </w:pPr>
      <w:r>
        <w:t xml:space="preserve">7.1.13. </w:t>
      </w:r>
      <w:bookmarkStart w:id="382" w:name="ф2"/>
      <w:bookmarkStart w:id="383" w:name="ч2"/>
      <w:bookmarkStart w:id="384" w:name="щ2"/>
      <w:bookmarkStart w:id="385" w:name="м3"/>
      <w:bookmarkStart w:id="386" w:name="_Toc314731801"/>
      <w:bookmarkStart w:id="387" w:name="_Ref329808121"/>
      <w:bookmarkStart w:id="388" w:name="_Toc340567689"/>
      <w:bookmarkStart w:id="389" w:name="_Toc392673389"/>
      <w:bookmarkStart w:id="390" w:name="_Toc393974798"/>
      <w:bookmarkEnd w:id="382"/>
      <w:bookmarkEnd w:id="383"/>
      <w:bookmarkEnd w:id="384"/>
      <w:bookmarkEnd w:id="385"/>
      <w:r w:rsidRPr="002226BD">
        <w:t>Оценочная стадия рассмотрения заявок на участие в </w:t>
      </w:r>
      <w:bookmarkEnd w:id="386"/>
      <w:r w:rsidRPr="002226BD">
        <w:t>закупке</w:t>
      </w:r>
      <w:bookmarkEnd w:id="387"/>
      <w:bookmarkEnd w:id="388"/>
      <w:bookmarkEnd w:id="389"/>
      <w:bookmarkEnd w:id="390"/>
    </w:p>
    <w:p w14:paraId="77D8E707" w14:textId="77777777" w:rsidR="004B5EE4" w:rsidRDefault="004B5EE4" w:rsidP="00D549CE">
      <w:pPr>
        <w:tabs>
          <w:tab w:val="left" w:pos="2250"/>
        </w:tabs>
        <w:spacing w:line="276" w:lineRule="auto"/>
      </w:pPr>
    </w:p>
    <w:p w14:paraId="5723E3D0" w14:textId="77777777" w:rsidR="004B5EE4" w:rsidRDefault="004B5EE4" w:rsidP="00D549CE">
      <w:pPr>
        <w:tabs>
          <w:tab w:val="left" w:pos="2250"/>
        </w:tabs>
        <w:spacing w:line="276" w:lineRule="auto"/>
      </w:pPr>
      <w:r>
        <w:t xml:space="preserve">7.1.13.1. </w:t>
      </w:r>
      <w:r w:rsidRPr="00DB62F3">
        <w:t>В рамках оценочной стадии закупочная комиссия оценивает и сопоставляет заявки допущенных участников закупки и присваивает каждой заявке оценки в соответствии с предусмотренными документацией оценочными критериями и порядком оценки заявок.</w:t>
      </w:r>
    </w:p>
    <w:p w14:paraId="16E78E89" w14:textId="77777777" w:rsidR="004B5EE4" w:rsidRDefault="004B5EE4" w:rsidP="00D549CE">
      <w:pPr>
        <w:tabs>
          <w:tab w:val="left" w:pos="2250"/>
        </w:tabs>
        <w:spacing w:line="276" w:lineRule="auto"/>
      </w:pPr>
    </w:p>
    <w:p w14:paraId="4C53EDCB" w14:textId="77777777" w:rsidR="004B5EE4" w:rsidRDefault="004B5EE4" w:rsidP="00D549CE">
      <w:pPr>
        <w:tabs>
          <w:tab w:val="left" w:pos="2250"/>
        </w:tabs>
        <w:spacing w:line="276" w:lineRule="auto"/>
      </w:pPr>
      <w:r>
        <w:t xml:space="preserve">7.1.13.2. </w:t>
      </w:r>
      <w:r w:rsidRPr="00DB62F3">
        <w:t>Оценочная стадия должна быть завершена в течение срока, указанного в документации</w:t>
      </w:r>
      <w:r w:rsidRPr="00C63B71">
        <w:t>.</w:t>
      </w:r>
    </w:p>
    <w:p w14:paraId="4AD65E49" w14:textId="77777777" w:rsidR="004B5EE4" w:rsidRDefault="004B5EE4" w:rsidP="00D549CE">
      <w:pPr>
        <w:tabs>
          <w:tab w:val="left" w:pos="2250"/>
        </w:tabs>
        <w:spacing w:line="276" w:lineRule="auto"/>
      </w:pPr>
    </w:p>
    <w:p w14:paraId="1CEBF2AF" w14:textId="77777777" w:rsidR="004B5EE4" w:rsidRDefault="004B5EE4" w:rsidP="00D549CE">
      <w:pPr>
        <w:tabs>
          <w:tab w:val="left" w:pos="2250"/>
        </w:tabs>
        <w:spacing w:line="276" w:lineRule="auto"/>
      </w:pPr>
      <w:r>
        <w:t xml:space="preserve">7.1.13.3. </w:t>
      </w:r>
      <w:r w:rsidRPr="00DB62F3">
        <w:t>Срок проведения оценочной стадии может быть продлен</w:t>
      </w:r>
      <w:r w:rsidRPr="00C63B71">
        <w:t>.</w:t>
      </w:r>
      <w:r w:rsidRPr="00DB62F3">
        <w:t xml:space="preserve"> Решение о продлении сроков рассмотрения заявок оформляется решением </w:t>
      </w:r>
      <w:r w:rsidR="00EC39D3">
        <w:t>з</w:t>
      </w:r>
      <w:r w:rsidR="00DB7C86">
        <w:t>акупочной комиссии</w:t>
      </w:r>
      <w:r w:rsidRPr="00DB62F3">
        <w:t>.</w:t>
      </w:r>
    </w:p>
    <w:p w14:paraId="22C9E716" w14:textId="77777777" w:rsidR="004B5EE4" w:rsidRDefault="004B5EE4" w:rsidP="00D549CE">
      <w:pPr>
        <w:tabs>
          <w:tab w:val="left" w:pos="2250"/>
        </w:tabs>
        <w:spacing w:line="276" w:lineRule="auto"/>
      </w:pPr>
    </w:p>
    <w:p w14:paraId="36B303B8" w14:textId="77777777" w:rsidR="004B5EE4" w:rsidRDefault="004B5EE4" w:rsidP="00D549CE">
      <w:pPr>
        <w:tabs>
          <w:tab w:val="left" w:pos="2250"/>
        </w:tabs>
        <w:spacing w:line="276" w:lineRule="auto"/>
      </w:pPr>
      <w:r>
        <w:t xml:space="preserve">7.1.13.4. </w:t>
      </w:r>
      <w:r w:rsidRPr="00DB62F3">
        <w:t>Оценка и сопоставление заявок осуществляются в соответствии с критериями оценки и в порядке, которые установлены документацией о закупке с учетом положений раздела </w:t>
      </w:r>
      <w:hyperlink w:anchor="э1" w:tooltip="текущий документ" w:history="1">
        <w:r w:rsidRPr="004B5EE4">
          <w:rPr>
            <w:rStyle w:val="a4"/>
            <w:color w:val="auto"/>
            <w:u w:val="none"/>
          </w:rPr>
          <w:t>6.7.</w:t>
        </w:r>
      </w:hyperlink>
      <w:r w:rsidRPr="00DB62F3">
        <w:t xml:space="preserve"> При оценке квалификации допущенного участника (п. </w:t>
      </w:r>
      <w:hyperlink w:anchor="ю1" w:tooltip="текущий документ" w:history="1">
        <w:r w:rsidRPr="004B5EE4">
          <w:rPr>
            <w:rStyle w:val="a4"/>
            <w:color w:val="auto"/>
            <w:u w:val="none"/>
          </w:rPr>
          <w:t>6.7.4.6.</w:t>
        </w:r>
      </w:hyperlink>
      <w:r w:rsidRPr="00DB62F3">
        <w:t xml:space="preserve">), в </w:t>
      </w:r>
      <w:proofErr w:type="spellStart"/>
      <w:r w:rsidRPr="00DB62F3">
        <w:t>т.ч</w:t>
      </w:r>
      <w:proofErr w:type="spellEnd"/>
      <w:r w:rsidRPr="00DB62F3">
        <w:t xml:space="preserve">. генерального подрядчика, </w:t>
      </w:r>
      <w:r w:rsidR="00EC39D3">
        <w:t>з</w:t>
      </w:r>
      <w:r w:rsidR="00DB7C86">
        <w:t>акупочная комиссия</w:t>
      </w:r>
      <w:r w:rsidRPr="00DB62F3">
        <w:t xml:space="preserve"> вправе учитывать соответствующие показатели заявленных субподрядчиков (поставщиков, соисполнителей) пропорционально объему выполняемых ими обязательств по договору.</w:t>
      </w:r>
    </w:p>
    <w:p w14:paraId="0CA283B0" w14:textId="77777777" w:rsidR="004B5EE4" w:rsidRDefault="004B5EE4" w:rsidP="00D549CE">
      <w:pPr>
        <w:tabs>
          <w:tab w:val="left" w:pos="2250"/>
        </w:tabs>
        <w:spacing w:line="276" w:lineRule="auto"/>
      </w:pPr>
    </w:p>
    <w:p w14:paraId="51A2A23F" w14:textId="77777777" w:rsidR="004B5EE4" w:rsidRDefault="004B5EE4" w:rsidP="00D549CE">
      <w:pPr>
        <w:tabs>
          <w:tab w:val="left" w:pos="2250"/>
        </w:tabs>
        <w:spacing w:line="276" w:lineRule="auto"/>
      </w:pPr>
      <w:r>
        <w:t xml:space="preserve">7.1.13.5. </w:t>
      </w:r>
      <w:r w:rsidRPr="00DB62F3">
        <w:t xml:space="preserve">При отсутствии в составе заявки документа, подтверждающего перечисление денежных средств в качестве обеспечения заявки, </w:t>
      </w:r>
      <w:r>
        <w:t>заказчик</w:t>
      </w:r>
      <w:r w:rsidRPr="00DB62F3">
        <w:t xml:space="preserve"> обязан проверить поступление денежных средств на свой расчетный счет (если соответствующее требование было указано в документации о закупке). В случае поступления денежных средств в соответствии с требованиями документации обеспечение заявки считается представленным надлежащим образом.</w:t>
      </w:r>
    </w:p>
    <w:p w14:paraId="67372446" w14:textId="77777777" w:rsidR="004B5EE4" w:rsidRDefault="004B5EE4" w:rsidP="00D549CE">
      <w:pPr>
        <w:tabs>
          <w:tab w:val="left" w:pos="2250"/>
        </w:tabs>
        <w:spacing w:line="276" w:lineRule="auto"/>
      </w:pPr>
    </w:p>
    <w:p w14:paraId="49778605" w14:textId="77777777" w:rsidR="004B5EE4" w:rsidRDefault="004B5EE4" w:rsidP="00D549CE">
      <w:pPr>
        <w:tabs>
          <w:tab w:val="left" w:pos="2250"/>
        </w:tabs>
        <w:spacing w:line="276" w:lineRule="auto"/>
      </w:pPr>
      <w:r>
        <w:t xml:space="preserve">7.1.13.6. </w:t>
      </w:r>
      <w:r w:rsidRPr="00DB62F3">
        <w:t>Если оценочных стадий проводится несколько (отде</w:t>
      </w:r>
      <w:r>
        <w:t>льные оценочные стадии на этапе</w:t>
      </w:r>
      <w:r w:rsidR="00923AE2">
        <w:t xml:space="preserve"> оценки</w:t>
      </w:r>
      <w:r w:rsidRPr="00DB62F3">
        <w:t xml:space="preserve"> технического предложения, коммерческого предложения, в многоэтапных процедурах), установленное выше в настоящем пункте относится ко всем таким стадиям.</w:t>
      </w:r>
    </w:p>
    <w:p w14:paraId="095D3993" w14:textId="77777777" w:rsidR="004B5EE4" w:rsidRDefault="004B5EE4" w:rsidP="00D549CE">
      <w:pPr>
        <w:tabs>
          <w:tab w:val="left" w:pos="2250"/>
        </w:tabs>
        <w:spacing w:line="276" w:lineRule="auto"/>
      </w:pPr>
    </w:p>
    <w:p w14:paraId="58766204" w14:textId="77777777" w:rsidR="004B5EE4" w:rsidRDefault="004B5EE4" w:rsidP="00D549CE">
      <w:pPr>
        <w:tabs>
          <w:tab w:val="left" w:pos="2250"/>
        </w:tabs>
        <w:spacing w:line="276" w:lineRule="auto"/>
      </w:pPr>
      <w:r>
        <w:t xml:space="preserve">7.1.13.7. </w:t>
      </w:r>
      <w:r w:rsidRPr="00DB62F3">
        <w:t xml:space="preserve">По результатам формирования заключения о результатах оценки и сопоставления заявок </w:t>
      </w:r>
      <w:r w:rsidR="00EC39D3">
        <w:t>з</w:t>
      </w:r>
      <w:r w:rsidR="00DB7C86">
        <w:t>акупочная комиссия</w:t>
      </w:r>
      <w:r w:rsidRPr="00DB62F3">
        <w:t xml:space="preserve"> принимает одно из следующих решений:</w:t>
      </w:r>
    </w:p>
    <w:p w14:paraId="509B1456" w14:textId="77777777" w:rsidR="004B5EE4" w:rsidRDefault="004B5EE4" w:rsidP="00D549CE">
      <w:pPr>
        <w:tabs>
          <w:tab w:val="left" w:pos="2250"/>
        </w:tabs>
        <w:spacing w:line="276" w:lineRule="auto"/>
      </w:pPr>
    </w:p>
    <w:p w14:paraId="6867FBC2" w14:textId="77777777" w:rsidR="004B5EE4" w:rsidRDefault="004B5EE4" w:rsidP="00D549CE">
      <w:pPr>
        <w:tabs>
          <w:tab w:val="left" w:pos="2250"/>
        </w:tabs>
        <w:spacing w:line="276" w:lineRule="auto"/>
      </w:pPr>
      <w:r>
        <w:t>а) о проведении переторжки;</w:t>
      </w:r>
    </w:p>
    <w:p w14:paraId="78323D7B" w14:textId="77777777" w:rsidR="004B5EE4" w:rsidRDefault="004B5EE4" w:rsidP="00D549CE">
      <w:pPr>
        <w:tabs>
          <w:tab w:val="left" w:pos="2250"/>
        </w:tabs>
        <w:spacing w:line="276" w:lineRule="auto"/>
      </w:pPr>
      <w:r>
        <w:t>б) о выборе победителя.</w:t>
      </w:r>
    </w:p>
    <w:p w14:paraId="3A6D8920" w14:textId="77777777" w:rsidR="004B5EE4" w:rsidRDefault="004B5EE4" w:rsidP="00D549CE">
      <w:pPr>
        <w:tabs>
          <w:tab w:val="left" w:pos="2250"/>
        </w:tabs>
        <w:spacing w:line="276" w:lineRule="auto"/>
      </w:pPr>
    </w:p>
    <w:p w14:paraId="17326AC4" w14:textId="77777777" w:rsidR="004B5EE4" w:rsidRDefault="004B5EE4" w:rsidP="00D549CE">
      <w:pPr>
        <w:tabs>
          <w:tab w:val="left" w:pos="2250"/>
        </w:tabs>
        <w:spacing w:line="276" w:lineRule="auto"/>
      </w:pPr>
      <w:r>
        <w:t xml:space="preserve">7.1.14. </w:t>
      </w:r>
      <w:bookmarkStart w:id="391" w:name="ъ2"/>
      <w:bookmarkStart w:id="392" w:name="я5"/>
      <w:bookmarkEnd w:id="391"/>
      <w:bookmarkEnd w:id="392"/>
      <w:r>
        <w:t>Переторжка</w:t>
      </w:r>
    </w:p>
    <w:p w14:paraId="0436A864" w14:textId="77777777" w:rsidR="004B5EE4" w:rsidRDefault="004B5EE4" w:rsidP="00D549CE">
      <w:pPr>
        <w:tabs>
          <w:tab w:val="left" w:pos="2250"/>
        </w:tabs>
        <w:spacing w:line="276" w:lineRule="auto"/>
      </w:pPr>
    </w:p>
    <w:p w14:paraId="3FE6A6DF" w14:textId="77777777" w:rsidR="004B5EE4" w:rsidRDefault="004B5EE4" w:rsidP="00D549CE">
      <w:pPr>
        <w:tabs>
          <w:tab w:val="left" w:pos="2250"/>
        </w:tabs>
        <w:spacing w:line="276" w:lineRule="auto"/>
      </w:pPr>
      <w:r>
        <w:t xml:space="preserve">7.1.14.1. </w:t>
      </w:r>
      <w:r w:rsidRPr="00DB62F3">
        <w:t xml:space="preserve">Решение о проведении переторжки, а также порядке и форме ее проведения принимает </w:t>
      </w:r>
      <w:r w:rsidR="00EC39D3">
        <w:t>з</w:t>
      </w:r>
      <w:r w:rsidR="00DB7C86">
        <w:t>акупочная комиссия</w:t>
      </w:r>
      <w:r w:rsidRPr="00DB62F3">
        <w:t>. О возможности проведения переторжки должно быть указано в документации о закупке.</w:t>
      </w:r>
    </w:p>
    <w:p w14:paraId="0E9C88BD" w14:textId="77777777" w:rsidR="004B5EE4" w:rsidRDefault="004B5EE4" w:rsidP="00D549CE">
      <w:pPr>
        <w:tabs>
          <w:tab w:val="left" w:pos="2250"/>
        </w:tabs>
        <w:spacing w:line="276" w:lineRule="auto"/>
      </w:pPr>
    </w:p>
    <w:p w14:paraId="26367854" w14:textId="77777777" w:rsidR="004B5EE4" w:rsidRDefault="004B5EE4" w:rsidP="00D549CE">
      <w:pPr>
        <w:tabs>
          <w:tab w:val="left" w:pos="2250"/>
        </w:tabs>
        <w:spacing w:line="276" w:lineRule="auto"/>
      </w:pPr>
      <w:r>
        <w:t xml:space="preserve">7.1.14.2. </w:t>
      </w:r>
      <w:r w:rsidRPr="00DB62F3">
        <w:t xml:space="preserve">Решение о проведении переторжки подлежит размещению в </w:t>
      </w:r>
      <w:r>
        <w:t>ЕИС.</w:t>
      </w:r>
    </w:p>
    <w:p w14:paraId="12B2F4CD" w14:textId="77777777" w:rsidR="004B5EE4" w:rsidRDefault="004B5EE4" w:rsidP="00D549CE">
      <w:pPr>
        <w:tabs>
          <w:tab w:val="left" w:pos="2250"/>
        </w:tabs>
        <w:spacing w:line="276" w:lineRule="auto"/>
      </w:pPr>
    </w:p>
    <w:p w14:paraId="76661E7B" w14:textId="77777777" w:rsidR="004B5EE4" w:rsidRDefault="004B5EE4" w:rsidP="00D549CE">
      <w:pPr>
        <w:tabs>
          <w:tab w:val="left" w:pos="2250"/>
        </w:tabs>
        <w:spacing w:line="276" w:lineRule="auto"/>
      </w:pPr>
      <w:r>
        <w:t xml:space="preserve">7.1.14.3. </w:t>
      </w:r>
      <w:r w:rsidRPr="00DB62F3">
        <w:t xml:space="preserve">При проведении переторжки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а при наличии соответствующего условия в документации о закупке - путем уменьшения сроков поставки продукции либо снижения размера аванса при условии сохранения остальных положений заявки без изменений. </w:t>
      </w:r>
      <w:r w:rsidRPr="00F15234">
        <w:t xml:space="preserve">Могут быть и </w:t>
      </w:r>
      <w:r w:rsidRPr="00DB62F3">
        <w:t>иные основания для проведения переторжки.</w:t>
      </w:r>
    </w:p>
    <w:p w14:paraId="46AC55DC" w14:textId="77777777" w:rsidR="004B5EE4" w:rsidRDefault="004B5EE4" w:rsidP="00D549CE">
      <w:pPr>
        <w:tabs>
          <w:tab w:val="left" w:pos="2250"/>
        </w:tabs>
        <w:spacing w:line="276" w:lineRule="auto"/>
      </w:pPr>
    </w:p>
    <w:p w14:paraId="5C66B874" w14:textId="77777777" w:rsidR="004B5EE4" w:rsidRDefault="004B5EE4" w:rsidP="00D549CE">
      <w:pPr>
        <w:tabs>
          <w:tab w:val="left" w:pos="2250"/>
        </w:tabs>
        <w:spacing w:line="276" w:lineRule="auto"/>
      </w:pPr>
      <w:r>
        <w:t xml:space="preserve">7.1.14.4. </w:t>
      </w:r>
      <w:r w:rsidRPr="00DB62F3">
        <w:t>В перето</w:t>
      </w:r>
      <w:r>
        <w:t>ржке имеют право участвовать</w:t>
      </w:r>
      <w:r w:rsidRPr="00DB62F3">
        <w:t xml:space="preserve"> участники, прошедшие отборочную стадию.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DB62F3">
        <w:t>решение</w:t>
      </w:r>
      <w:proofErr w:type="gramEnd"/>
      <w:r w:rsidRPr="00DB62F3">
        <w:t xml:space="preserve"> о чем принимается </w:t>
      </w:r>
      <w:r w:rsidR="00EC39D3">
        <w:t>з</w:t>
      </w:r>
      <w:r w:rsidR="00DB7C86">
        <w:t>акупочной комиссией</w:t>
      </w:r>
      <w:r w:rsidRPr="00DB62F3">
        <w:t xml:space="preserve"> в соответствии с его компетенцией.</w:t>
      </w:r>
    </w:p>
    <w:p w14:paraId="6BBF2AAE" w14:textId="77777777" w:rsidR="004B5EE4" w:rsidRDefault="004B5EE4" w:rsidP="00D549CE">
      <w:pPr>
        <w:tabs>
          <w:tab w:val="left" w:pos="2250"/>
        </w:tabs>
        <w:spacing w:line="276" w:lineRule="auto"/>
      </w:pPr>
    </w:p>
    <w:p w14:paraId="1FD54EAC" w14:textId="77777777" w:rsidR="004B5EE4" w:rsidRDefault="004B5EE4" w:rsidP="00D549CE">
      <w:pPr>
        <w:tabs>
          <w:tab w:val="left" w:pos="2250"/>
        </w:tabs>
        <w:spacing w:line="276" w:lineRule="auto"/>
      </w:pPr>
      <w:r>
        <w:t xml:space="preserve">7.1.14.5. </w:t>
      </w:r>
      <w:r w:rsidRPr="00DB62F3">
        <w:t>При проведении закупки на ЭТП переторжка может проводиться в режиме реального времени или иметь заочную форму, а при проведении закупки не в электронной форме переторжка может иметь только заочную форму.</w:t>
      </w:r>
    </w:p>
    <w:p w14:paraId="5537E0E5" w14:textId="77777777" w:rsidR="004B5EE4" w:rsidRDefault="004B5EE4" w:rsidP="00D549CE">
      <w:pPr>
        <w:tabs>
          <w:tab w:val="left" w:pos="2250"/>
        </w:tabs>
        <w:spacing w:line="276" w:lineRule="auto"/>
      </w:pPr>
    </w:p>
    <w:p w14:paraId="5BBB84CF" w14:textId="77777777" w:rsidR="004B5EE4" w:rsidRDefault="004B5EE4" w:rsidP="00D549CE">
      <w:pPr>
        <w:tabs>
          <w:tab w:val="left" w:pos="2250"/>
        </w:tabs>
        <w:spacing w:line="276" w:lineRule="auto"/>
      </w:pPr>
      <w:r>
        <w:t xml:space="preserve">7.1.14.6. </w:t>
      </w:r>
      <w:r w:rsidRPr="00DB62F3">
        <w:t xml:space="preserve">При проведении переторжки по решению </w:t>
      </w:r>
      <w:r w:rsidR="00EC39D3">
        <w:t>з</w:t>
      </w:r>
      <w:r w:rsidR="00DB7C86">
        <w:t>акупочной комиссии</w:t>
      </w:r>
      <w:r w:rsidRPr="00DB62F3">
        <w:t xml:space="preserve"> участникам закупки предоставляется право улучшения условий заявки по снижению цены заявки.</w:t>
      </w:r>
    </w:p>
    <w:p w14:paraId="43E2EE50" w14:textId="77777777" w:rsidR="004B5EE4" w:rsidRDefault="004B5EE4" w:rsidP="00D549CE">
      <w:pPr>
        <w:tabs>
          <w:tab w:val="left" w:pos="2250"/>
        </w:tabs>
        <w:spacing w:line="276" w:lineRule="auto"/>
      </w:pPr>
    </w:p>
    <w:p w14:paraId="73DD493A" w14:textId="77777777" w:rsidR="004B5EE4" w:rsidRDefault="004B5EE4" w:rsidP="00D549CE">
      <w:pPr>
        <w:tabs>
          <w:tab w:val="left" w:pos="2250"/>
        </w:tabs>
        <w:spacing w:line="276" w:lineRule="auto"/>
      </w:pPr>
      <w:r>
        <w:t xml:space="preserve">7.1.14.7. </w:t>
      </w:r>
      <w:r w:rsidRPr="00DB62F3">
        <w:t xml:space="preserve">При проведении переторжки по решению </w:t>
      </w:r>
      <w:r w:rsidR="00EC39D3">
        <w:t>з</w:t>
      </w:r>
      <w:r w:rsidR="00DB7C86">
        <w:t>акупочной комиссии</w:t>
      </w:r>
      <w:r w:rsidRPr="00DB62F3">
        <w:t xml:space="preserve"> участникам закупки может быть предоставлена возможность улучшения следующих условий заявки:</w:t>
      </w:r>
    </w:p>
    <w:p w14:paraId="0B4F31EE" w14:textId="77777777" w:rsidR="004B5EE4" w:rsidRDefault="004B5EE4" w:rsidP="00D549CE">
      <w:pPr>
        <w:tabs>
          <w:tab w:val="left" w:pos="2250"/>
        </w:tabs>
        <w:spacing w:line="276" w:lineRule="auto"/>
      </w:pPr>
    </w:p>
    <w:p w14:paraId="783B34AD" w14:textId="77777777" w:rsidR="004B5EE4" w:rsidRDefault="004B5EE4" w:rsidP="00D549CE">
      <w:pPr>
        <w:tabs>
          <w:tab w:val="left" w:pos="2250"/>
        </w:tabs>
        <w:spacing w:line="276" w:lineRule="auto"/>
      </w:pPr>
      <w:r>
        <w:t>а) снижение цены;</w:t>
      </w:r>
    </w:p>
    <w:p w14:paraId="1260BA0D" w14:textId="77777777" w:rsidR="004B5EE4" w:rsidRDefault="004B5EE4" w:rsidP="00D549CE">
      <w:pPr>
        <w:tabs>
          <w:tab w:val="left" w:pos="2250"/>
        </w:tabs>
        <w:spacing w:line="276" w:lineRule="auto"/>
      </w:pPr>
      <w:r>
        <w:t xml:space="preserve">б) уменьшение сроков поставки продукции (по решению </w:t>
      </w:r>
      <w:r w:rsidR="00EC39D3">
        <w:t>з</w:t>
      </w:r>
      <w:r w:rsidR="00DB7C86">
        <w:t>акупочной комиссии</w:t>
      </w:r>
      <w:r>
        <w:t>);</w:t>
      </w:r>
    </w:p>
    <w:p w14:paraId="23CE3919" w14:textId="77777777" w:rsidR="004B5EE4" w:rsidRDefault="004B5EE4" w:rsidP="00D549CE">
      <w:pPr>
        <w:tabs>
          <w:tab w:val="left" w:pos="2250"/>
        </w:tabs>
        <w:spacing w:line="276" w:lineRule="auto"/>
      </w:pPr>
      <w:r>
        <w:t xml:space="preserve">в) снижение авансовых платежей (по решению </w:t>
      </w:r>
      <w:r w:rsidR="00EC39D3">
        <w:t>з</w:t>
      </w:r>
      <w:r w:rsidR="00DB7C86">
        <w:t>акупочной комиссии</w:t>
      </w:r>
      <w:r>
        <w:t>).</w:t>
      </w:r>
    </w:p>
    <w:p w14:paraId="39714CA6" w14:textId="77777777" w:rsidR="004B5EE4" w:rsidRDefault="004B5EE4" w:rsidP="00D549CE">
      <w:pPr>
        <w:tabs>
          <w:tab w:val="left" w:pos="2250"/>
        </w:tabs>
        <w:spacing w:line="276" w:lineRule="auto"/>
      </w:pPr>
    </w:p>
    <w:p w14:paraId="4A964A9B" w14:textId="77777777" w:rsidR="004B5EE4" w:rsidRDefault="004B5EE4" w:rsidP="00D549CE">
      <w:pPr>
        <w:tabs>
          <w:tab w:val="left" w:pos="2250"/>
        </w:tabs>
        <w:spacing w:line="276" w:lineRule="auto"/>
      </w:pPr>
      <w:r>
        <w:t xml:space="preserve">7.1.14.8. </w:t>
      </w:r>
      <w:r w:rsidRPr="00DB62F3">
        <w:t xml:space="preserve">При проведении переторжки в заочной форме участники закупки к установленному </w:t>
      </w:r>
      <w:r>
        <w:t>заказчиком</w:t>
      </w:r>
      <w:r w:rsidRPr="00DB62F3">
        <w:t xml:space="preserve">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14:paraId="02B8EF09" w14:textId="77777777" w:rsidR="004B5EE4" w:rsidRDefault="004B5EE4" w:rsidP="00D549CE">
      <w:pPr>
        <w:tabs>
          <w:tab w:val="left" w:pos="2250"/>
        </w:tabs>
        <w:spacing w:line="276" w:lineRule="auto"/>
      </w:pPr>
    </w:p>
    <w:p w14:paraId="0BB6CDC4" w14:textId="77777777" w:rsidR="004B5EE4" w:rsidRDefault="004B5EE4" w:rsidP="00D549CE">
      <w:pPr>
        <w:tabs>
          <w:tab w:val="left" w:pos="2250"/>
        </w:tabs>
        <w:spacing w:line="276" w:lineRule="auto"/>
      </w:pPr>
      <w:r>
        <w:t xml:space="preserve">7.1.14.9. </w:t>
      </w:r>
      <w:r w:rsidRPr="00DB62F3">
        <w:t xml:space="preserve">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(при </w:t>
      </w:r>
      <w:r w:rsidRPr="000E7203">
        <w:t>проведении переторжки</w:t>
      </w:r>
      <w:r>
        <w:t xml:space="preserve"> в заочной форме</w:t>
      </w:r>
      <w:r w:rsidRPr="00DB62F3">
        <w:t xml:space="preserve">). По результатам проведения процедуры вскрытия конвертов формируется </w:t>
      </w:r>
      <w:r w:rsidRPr="00F15234">
        <w:t>протокол</w:t>
      </w:r>
      <w:r w:rsidRPr="00DB62F3">
        <w:t>, в который вносится информация об основных параметрах измененной заявки.</w:t>
      </w:r>
    </w:p>
    <w:p w14:paraId="7F009318" w14:textId="77777777" w:rsidR="004B5EE4" w:rsidRDefault="004B5EE4" w:rsidP="00D549CE">
      <w:pPr>
        <w:tabs>
          <w:tab w:val="left" w:pos="2250"/>
        </w:tabs>
        <w:spacing w:line="276" w:lineRule="auto"/>
      </w:pPr>
    </w:p>
    <w:p w14:paraId="54180E12" w14:textId="77777777" w:rsidR="004B5EE4" w:rsidRDefault="004B5EE4" w:rsidP="00D549CE">
      <w:pPr>
        <w:tabs>
          <w:tab w:val="left" w:pos="2250"/>
        </w:tabs>
        <w:spacing w:line="276" w:lineRule="auto"/>
      </w:pPr>
      <w:r>
        <w:t>7.1.14.10.</w:t>
      </w:r>
      <w:r w:rsidR="00BE1BFE">
        <w:t xml:space="preserve"> </w:t>
      </w:r>
      <w:r w:rsidRPr="00DB62F3">
        <w:t xml:space="preserve">Участники переторжки, подававшие предложения в ее ходе, обязаны в срок не позднее 2 рабочих дней представить откорректированные с учетом новых предложенных условий документы, определяющие коммерческое предложение (в </w:t>
      </w:r>
      <w:proofErr w:type="spellStart"/>
      <w:r w:rsidRPr="00DB62F3">
        <w:t>т.ч</w:t>
      </w:r>
      <w:proofErr w:type="spellEnd"/>
      <w:r w:rsidRPr="00DB62F3">
        <w:t>. сметы), оформленные в порядке, предусмотренном для подачи заявки на участие в закупке.</w:t>
      </w:r>
    </w:p>
    <w:p w14:paraId="39E0BE1A" w14:textId="77777777" w:rsidR="004B5EE4" w:rsidRDefault="004B5EE4" w:rsidP="00D549CE">
      <w:pPr>
        <w:tabs>
          <w:tab w:val="left" w:pos="2250"/>
        </w:tabs>
        <w:spacing w:line="276" w:lineRule="auto"/>
      </w:pPr>
    </w:p>
    <w:p w14:paraId="7DE9C50E" w14:textId="77777777" w:rsidR="004B5EE4" w:rsidRDefault="004B5EE4" w:rsidP="00D549CE">
      <w:pPr>
        <w:tabs>
          <w:tab w:val="left" w:pos="2250"/>
        </w:tabs>
        <w:spacing w:line="276" w:lineRule="auto"/>
      </w:pPr>
      <w:r>
        <w:t xml:space="preserve">7.1.15. </w:t>
      </w:r>
      <w:bookmarkStart w:id="393" w:name="_Ref330814394"/>
      <w:bookmarkStart w:id="394" w:name="_Toc340567691"/>
      <w:bookmarkStart w:id="395" w:name="_Toc392673391"/>
      <w:bookmarkStart w:id="396" w:name="_Toc393974800"/>
      <w:r w:rsidRPr="002226BD">
        <w:t>Составление протоколов при проведении закупки</w:t>
      </w:r>
      <w:bookmarkEnd w:id="393"/>
      <w:bookmarkEnd w:id="394"/>
      <w:bookmarkEnd w:id="395"/>
      <w:bookmarkEnd w:id="396"/>
    </w:p>
    <w:p w14:paraId="0C39B395" w14:textId="77777777" w:rsidR="004B5EE4" w:rsidRDefault="004B5EE4" w:rsidP="00D549CE">
      <w:pPr>
        <w:tabs>
          <w:tab w:val="left" w:pos="2250"/>
        </w:tabs>
        <w:spacing w:line="276" w:lineRule="auto"/>
      </w:pPr>
    </w:p>
    <w:p w14:paraId="1CAB1A98" w14:textId="77777777" w:rsidR="004B5EE4" w:rsidRDefault="004B5EE4" w:rsidP="00D549CE">
      <w:pPr>
        <w:tabs>
          <w:tab w:val="left" w:pos="2250"/>
        </w:tabs>
        <w:spacing w:line="276" w:lineRule="auto"/>
      </w:pPr>
      <w:r>
        <w:t xml:space="preserve">7.1.15.1. </w:t>
      </w:r>
      <w:bookmarkStart w:id="397" w:name="я1"/>
      <w:bookmarkStart w:id="398" w:name="_Ref341717144"/>
      <w:bookmarkEnd w:id="397"/>
      <w:r w:rsidRPr="00DB62F3">
        <w:t xml:space="preserve">Протоколы, составленные в процессе проведения закупки, считаются вступившими в силу с момента их </w:t>
      </w:r>
      <w:bookmarkEnd w:id="398"/>
      <w:r w:rsidRPr="00DB62F3">
        <w:t xml:space="preserve">подписания всеми </w:t>
      </w:r>
      <w:r>
        <w:t xml:space="preserve">присутствующими членами </w:t>
      </w:r>
      <w:r w:rsidR="00EC39D3">
        <w:t>з</w:t>
      </w:r>
      <w:r w:rsidR="00DB7C86">
        <w:t>акупочной комиссии</w:t>
      </w:r>
      <w:r>
        <w:t>,</w:t>
      </w:r>
      <w:r w:rsidRPr="00DB62F3">
        <w:t xml:space="preserve"> при условии обеспечения кворума по принятию решений.</w:t>
      </w:r>
    </w:p>
    <w:p w14:paraId="6B280D49" w14:textId="77777777" w:rsidR="004B5EE4" w:rsidRDefault="004B5EE4" w:rsidP="00D549CE">
      <w:pPr>
        <w:tabs>
          <w:tab w:val="left" w:pos="2250"/>
        </w:tabs>
        <w:spacing w:line="276" w:lineRule="auto"/>
      </w:pPr>
    </w:p>
    <w:p w14:paraId="7A92A213" w14:textId="77777777" w:rsidR="004B5EE4" w:rsidRDefault="004B5EE4" w:rsidP="00D549CE">
      <w:pPr>
        <w:tabs>
          <w:tab w:val="left" w:pos="2250"/>
        </w:tabs>
        <w:spacing w:line="276" w:lineRule="auto"/>
      </w:pPr>
      <w:r>
        <w:t xml:space="preserve">7.1.15.2. </w:t>
      </w:r>
      <w:r w:rsidRPr="00DB62F3">
        <w:t>В протокол, составляемый в процессе проведения закупки, включается только информация, которая относится ко всем участникам, в отно</w:t>
      </w:r>
      <w:r>
        <w:t>шении которых принято решение. М</w:t>
      </w:r>
      <w:r w:rsidRPr="00DB62F3">
        <w:t xml:space="preserve">инимально </w:t>
      </w:r>
      <w:r w:rsidRPr="00C05139">
        <w:t xml:space="preserve">необходимая информация о принятых </w:t>
      </w:r>
      <w:r w:rsidR="00EC39D3">
        <w:t>з</w:t>
      </w:r>
      <w:r w:rsidR="00DB7C86">
        <w:t>акупочной комиссией</w:t>
      </w:r>
      <w:r w:rsidRPr="00C05139">
        <w:t xml:space="preserve"> решениях, а также может не указываться сведения о составе </w:t>
      </w:r>
      <w:r w:rsidR="00EC39D3">
        <w:t>з</w:t>
      </w:r>
      <w:r w:rsidR="00DB7C86">
        <w:t>акупочной комиссии</w:t>
      </w:r>
      <w:r w:rsidRPr="00C05139">
        <w:t xml:space="preserve">, данных о персональном голосовании членов </w:t>
      </w:r>
      <w:r w:rsidR="00EC39D3">
        <w:t>з</w:t>
      </w:r>
      <w:r w:rsidR="00DB7C86">
        <w:t>акупочной комиссии</w:t>
      </w:r>
      <w:r w:rsidRPr="00C05139">
        <w:t xml:space="preserve"> (указывается общее количество голосов, отданных членами </w:t>
      </w:r>
      <w:r w:rsidR="00EC39D3">
        <w:t>з</w:t>
      </w:r>
      <w:r w:rsidR="00DB7C86">
        <w:t>акупочной комиссии</w:t>
      </w:r>
      <w:r w:rsidRPr="00C05139">
        <w:t xml:space="preserve"> по каждому вопросу заседания </w:t>
      </w:r>
      <w:r w:rsidR="00EC39D3">
        <w:t>з</w:t>
      </w:r>
      <w:r w:rsidR="00DB7C86">
        <w:t>акупочной комиссии</w:t>
      </w:r>
      <w:r w:rsidRPr="00C05139">
        <w:t>).</w:t>
      </w:r>
    </w:p>
    <w:p w14:paraId="6660BD25" w14:textId="77777777" w:rsidR="004B5EE4" w:rsidRDefault="004B5EE4" w:rsidP="00D549CE">
      <w:pPr>
        <w:tabs>
          <w:tab w:val="left" w:pos="2250"/>
        </w:tabs>
        <w:spacing w:line="276" w:lineRule="auto"/>
      </w:pPr>
    </w:p>
    <w:p w14:paraId="2845133A" w14:textId="77777777" w:rsidR="00221E84" w:rsidRDefault="004B5EE4" w:rsidP="00D549CE">
      <w:pPr>
        <w:tabs>
          <w:tab w:val="left" w:pos="2250"/>
        </w:tabs>
        <w:spacing w:line="276" w:lineRule="auto"/>
      </w:pPr>
      <w:r>
        <w:t xml:space="preserve">7.1.15.3. </w:t>
      </w:r>
      <w:r w:rsidR="00C27036" w:rsidRPr="00C27036">
        <w:t>Протоколы, составленные в ходе закупки, подписываются членами закупочной комиссии, и размещаются заказчиком в ЕИС не позднее чем через три дня со дня подписания таких протоколов, если иные сроки не предусмотрены Положением.</w:t>
      </w:r>
    </w:p>
    <w:p w14:paraId="7CFF694A" w14:textId="77777777" w:rsidR="00C27036" w:rsidRDefault="00C27036" w:rsidP="00D549CE">
      <w:pPr>
        <w:tabs>
          <w:tab w:val="left" w:pos="2250"/>
        </w:tabs>
        <w:spacing w:line="276" w:lineRule="auto"/>
      </w:pPr>
    </w:p>
    <w:p w14:paraId="6D773830" w14:textId="77777777" w:rsidR="00221E84" w:rsidRDefault="00221E84" w:rsidP="00D549CE">
      <w:pPr>
        <w:tabs>
          <w:tab w:val="left" w:pos="2250"/>
        </w:tabs>
        <w:spacing w:line="276" w:lineRule="auto"/>
      </w:pPr>
      <w:r>
        <w:t xml:space="preserve">7.1.16. </w:t>
      </w:r>
      <w:bookmarkStart w:id="399" w:name="ы2"/>
      <w:bookmarkStart w:id="400" w:name="ш3"/>
      <w:bookmarkStart w:id="401" w:name="_Ref330881622"/>
      <w:bookmarkStart w:id="402" w:name="_Toc340567692"/>
      <w:bookmarkStart w:id="403" w:name="_Toc392673392"/>
      <w:bookmarkStart w:id="404" w:name="_Toc393974801"/>
      <w:bookmarkEnd w:id="399"/>
      <w:bookmarkEnd w:id="400"/>
      <w:r w:rsidRPr="002226BD">
        <w:t>Выбор победителя закупки</w:t>
      </w:r>
      <w:bookmarkEnd w:id="401"/>
      <w:bookmarkEnd w:id="402"/>
      <w:bookmarkEnd w:id="403"/>
      <w:bookmarkEnd w:id="404"/>
    </w:p>
    <w:p w14:paraId="11B37078" w14:textId="77777777" w:rsidR="00221E84" w:rsidRDefault="00221E84" w:rsidP="00D549CE">
      <w:pPr>
        <w:tabs>
          <w:tab w:val="left" w:pos="2250"/>
        </w:tabs>
        <w:spacing w:line="276" w:lineRule="auto"/>
      </w:pPr>
    </w:p>
    <w:p w14:paraId="2BEE55C8" w14:textId="77777777" w:rsidR="00221E84" w:rsidRDefault="00221E84" w:rsidP="00D549CE">
      <w:pPr>
        <w:tabs>
          <w:tab w:val="left" w:pos="2250"/>
        </w:tabs>
        <w:spacing w:line="276" w:lineRule="auto"/>
      </w:pPr>
      <w:r>
        <w:t xml:space="preserve">7.1.16.1. </w:t>
      </w:r>
      <w:r w:rsidRPr="00DB62F3">
        <w:t>Выбор победителя закупки осуществляется на заседании закупочно</w:t>
      </w:r>
      <w:r w:rsidRPr="00F15234">
        <w:t>й</w:t>
      </w:r>
      <w:r w:rsidR="00BE1BFE">
        <w:t xml:space="preserve"> </w:t>
      </w:r>
      <w:r w:rsidRPr="00F15234">
        <w:t>комиссии</w:t>
      </w:r>
      <w:r w:rsidRPr="00DB62F3">
        <w:t xml:space="preserve"> после проведения оценочной стадии или переторжки (если проводилась по решению </w:t>
      </w:r>
      <w:r w:rsidR="00EC39D3">
        <w:t>з</w:t>
      </w:r>
      <w:r w:rsidR="00DB7C86">
        <w:t>акупочной комиссии</w:t>
      </w:r>
      <w:r w:rsidRPr="00DB62F3">
        <w:t>) с учетом ее результатов</w:t>
      </w:r>
      <w:r w:rsidR="008F4166">
        <w:t>.</w:t>
      </w:r>
    </w:p>
    <w:p w14:paraId="715D973F" w14:textId="77777777" w:rsidR="008F4166" w:rsidRDefault="008F4166" w:rsidP="00D549CE">
      <w:pPr>
        <w:tabs>
          <w:tab w:val="left" w:pos="2250"/>
        </w:tabs>
        <w:spacing w:line="276" w:lineRule="auto"/>
      </w:pPr>
    </w:p>
    <w:p w14:paraId="2E803191" w14:textId="77777777" w:rsidR="008F4166" w:rsidRDefault="008F4166" w:rsidP="00D549CE">
      <w:pPr>
        <w:tabs>
          <w:tab w:val="left" w:pos="2250"/>
        </w:tabs>
        <w:spacing w:line="276" w:lineRule="auto"/>
      </w:pPr>
      <w:r>
        <w:t xml:space="preserve">7.1.16.2. </w:t>
      </w:r>
      <w:r w:rsidR="00EC39D3">
        <w:t>З</w:t>
      </w:r>
      <w:r w:rsidRPr="00DB62F3">
        <w:t>акупочн</w:t>
      </w:r>
      <w:r w:rsidRPr="00F15234">
        <w:t>ая</w:t>
      </w:r>
      <w:r w:rsidR="00BE1BFE">
        <w:t xml:space="preserve"> </w:t>
      </w:r>
      <w:r w:rsidRPr="00F15234">
        <w:t>комиссия</w:t>
      </w:r>
      <w:r w:rsidRPr="00DB62F3">
        <w:t xml:space="preserve"> присваивает место каждой заявке на участие в закупке, начиная с первого, относительно других по мере уменьшения степени </w:t>
      </w:r>
      <w:proofErr w:type="gramStart"/>
      <w:r w:rsidRPr="00DB62F3">
        <w:t>предпочтительности</w:t>
      </w:r>
      <w:proofErr w:type="gramEnd"/>
      <w:r w:rsidRPr="00DB62F3">
        <w:t xml:space="preserve"> содержащихся в них условий заявки, а если предпочтительность измеряется в баллах — исходя из подсчитанных баллов.</w:t>
      </w:r>
    </w:p>
    <w:p w14:paraId="06FA4DE3" w14:textId="77777777" w:rsidR="008F4166" w:rsidRDefault="008F4166" w:rsidP="00D549CE">
      <w:pPr>
        <w:tabs>
          <w:tab w:val="left" w:pos="2250"/>
        </w:tabs>
        <w:spacing w:line="276" w:lineRule="auto"/>
      </w:pPr>
    </w:p>
    <w:p w14:paraId="4B8AB882" w14:textId="77777777" w:rsidR="008F4166" w:rsidRDefault="008F4166" w:rsidP="00D549CE">
      <w:pPr>
        <w:tabs>
          <w:tab w:val="left" w:pos="2250"/>
        </w:tabs>
        <w:spacing w:line="276" w:lineRule="auto"/>
      </w:pPr>
      <w:r>
        <w:t xml:space="preserve">7.1.16.3. </w:t>
      </w:r>
      <w:r w:rsidRPr="00DB62F3">
        <w:t>Закупочн</w:t>
      </w:r>
      <w:r w:rsidRPr="00F15234">
        <w:t>ая</w:t>
      </w:r>
      <w:r w:rsidR="00BE1BFE">
        <w:t xml:space="preserve"> </w:t>
      </w:r>
      <w:r w:rsidRPr="00F15234">
        <w:t>комиссия</w:t>
      </w:r>
      <w:r w:rsidRPr="00DB62F3">
        <w:t xml:space="preserve"> на том же заседании признаёт победителем закупки участника, который предложил лучшие условия исполнения договора и заявке на участие в закупке которого присвоено первое место.</w:t>
      </w:r>
    </w:p>
    <w:p w14:paraId="23D5322A" w14:textId="77777777" w:rsidR="008F4166" w:rsidRDefault="008F4166" w:rsidP="00D549CE">
      <w:pPr>
        <w:tabs>
          <w:tab w:val="left" w:pos="2250"/>
        </w:tabs>
        <w:spacing w:line="276" w:lineRule="auto"/>
      </w:pPr>
    </w:p>
    <w:p w14:paraId="44F22E0E" w14:textId="77777777" w:rsidR="008F4166" w:rsidRDefault="008F4166" w:rsidP="00D549CE">
      <w:pPr>
        <w:tabs>
          <w:tab w:val="left" w:pos="2250"/>
        </w:tabs>
        <w:spacing w:line="276" w:lineRule="auto"/>
      </w:pPr>
      <w:r>
        <w:t xml:space="preserve">7.1.16.4. </w:t>
      </w:r>
      <w:r w:rsidRPr="00DB62F3">
        <w:t xml:space="preserve">В случае, если 2 и более заявок по итогам проведения оценочной стадии </w:t>
      </w:r>
      <w:r>
        <w:t>получили</w:t>
      </w:r>
      <w:r w:rsidRPr="00DB62F3">
        <w:t xml:space="preserve"> одинаков</w:t>
      </w:r>
      <w:r>
        <w:t>ый</w:t>
      </w:r>
      <w:r w:rsidR="00BE1BFE">
        <w:t xml:space="preserve"> </w:t>
      </w:r>
      <w:r>
        <w:t>наилучший результат</w:t>
      </w:r>
      <w:r w:rsidRPr="00DB62F3">
        <w:t>, победителем признается участник чья заявка поступила ранее.</w:t>
      </w:r>
    </w:p>
    <w:p w14:paraId="19DD9CCA" w14:textId="77777777" w:rsidR="008F4166" w:rsidRDefault="008F4166" w:rsidP="00D549CE">
      <w:pPr>
        <w:tabs>
          <w:tab w:val="left" w:pos="2250"/>
        </w:tabs>
        <w:spacing w:line="276" w:lineRule="auto"/>
      </w:pPr>
    </w:p>
    <w:p w14:paraId="65D4B2B8" w14:textId="77777777" w:rsidR="008F4382" w:rsidRDefault="008F4166" w:rsidP="008F4382">
      <w:pPr>
        <w:tabs>
          <w:tab w:val="left" w:pos="2250"/>
        </w:tabs>
        <w:spacing w:line="276" w:lineRule="auto"/>
      </w:pPr>
      <w:r>
        <w:t xml:space="preserve">7.1.16.5. </w:t>
      </w:r>
      <w:r w:rsidR="008F4382">
        <w:t>По итогам заседания закупочной комиссии составляется протокол по подведению итогов закупки, в котором должны содержаться сведения:</w:t>
      </w:r>
    </w:p>
    <w:p w14:paraId="2BD925AC" w14:textId="77777777" w:rsidR="008F4382" w:rsidRDefault="008F4382" w:rsidP="008F4382">
      <w:pPr>
        <w:tabs>
          <w:tab w:val="left" w:pos="2250"/>
        </w:tabs>
        <w:spacing w:line="276" w:lineRule="auto"/>
      </w:pPr>
      <w:r>
        <w:t>а) о наименовании и реквизитах закупки;</w:t>
      </w:r>
    </w:p>
    <w:p w14:paraId="4486EF62" w14:textId="77777777" w:rsidR="008F4382" w:rsidRDefault="008F4382" w:rsidP="008F4382">
      <w:pPr>
        <w:tabs>
          <w:tab w:val="left" w:pos="2250"/>
        </w:tabs>
        <w:spacing w:line="276" w:lineRule="auto"/>
      </w:pPr>
      <w:r>
        <w:t>б) месте, дате проведения такого заседания;</w:t>
      </w:r>
    </w:p>
    <w:p w14:paraId="079A496A" w14:textId="77777777" w:rsidR="008F4382" w:rsidRDefault="008F4382" w:rsidP="008F4382">
      <w:pPr>
        <w:tabs>
          <w:tab w:val="left" w:pos="2250"/>
        </w:tabs>
        <w:spacing w:line="276" w:lineRule="auto"/>
      </w:pPr>
      <w:r>
        <w:t>в) о дате утверждения и подписания протокола;</w:t>
      </w:r>
    </w:p>
    <w:p w14:paraId="44FF0D92" w14:textId="77777777" w:rsidR="008F4382" w:rsidRDefault="008F4382" w:rsidP="008F4382">
      <w:pPr>
        <w:tabs>
          <w:tab w:val="left" w:pos="2250"/>
        </w:tabs>
        <w:spacing w:line="276" w:lineRule="auto"/>
      </w:pPr>
      <w:r>
        <w:t>г) о начальной (максимальной) цене договора или максимальном значении цены договора;</w:t>
      </w:r>
    </w:p>
    <w:p w14:paraId="07B87E5F" w14:textId="77777777" w:rsidR="008F4382" w:rsidRDefault="008F4382" w:rsidP="008F4382">
      <w:pPr>
        <w:tabs>
          <w:tab w:val="left" w:pos="2250"/>
        </w:tabs>
        <w:spacing w:line="276" w:lineRule="auto"/>
      </w:pPr>
      <w:r>
        <w:t>д) количество поданных заявок на участие в закупке, а также дата и время регистрации каждой такой заявки, перечень участников закупки, подавших заявки, цены таких заявок;</w:t>
      </w:r>
    </w:p>
    <w:p w14:paraId="4BD4BE4E" w14:textId="77777777" w:rsidR="008F4382" w:rsidRDefault="008F4382" w:rsidP="008F4382">
      <w:pPr>
        <w:tabs>
          <w:tab w:val="left" w:pos="2250"/>
        </w:tabs>
        <w:spacing w:line="276" w:lineRule="auto"/>
      </w:pPr>
      <w:r>
        <w:t>е) перечень допущенных участников закупки и участников, которым отказали в допуске по результатам проведения отборочной стадии;</w:t>
      </w:r>
    </w:p>
    <w:p w14:paraId="3B958E3A" w14:textId="77777777" w:rsidR="008F4382" w:rsidRDefault="008F4382" w:rsidP="008F4382">
      <w:pPr>
        <w:tabs>
          <w:tab w:val="left" w:pos="2250"/>
        </w:tabs>
        <w:spacing w:line="276" w:lineRule="auto"/>
      </w:pPr>
      <w:r>
        <w:t>ж) о результатах переторжки (если проводилась);</w:t>
      </w:r>
    </w:p>
    <w:p w14:paraId="737E2361" w14:textId="77777777" w:rsidR="008F4382" w:rsidRDefault="008F4382" w:rsidP="008F4382">
      <w:pPr>
        <w:tabs>
          <w:tab w:val="left" w:pos="2250"/>
        </w:tabs>
        <w:spacing w:line="276" w:lineRule="auto"/>
      </w:pPr>
      <w:r>
        <w:t>з) о результатах оценки заявок;</w:t>
      </w:r>
    </w:p>
    <w:p w14:paraId="4920380C" w14:textId="77777777" w:rsidR="008F4382" w:rsidRDefault="008F4382" w:rsidP="008F4382">
      <w:pPr>
        <w:tabs>
          <w:tab w:val="left" w:pos="2250"/>
        </w:tabs>
        <w:spacing w:line="276" w:lineRule="auto"/>
      </w:pPr>
      <w:r>
        <w:t xml:space="preserve">и) итоговая </w:t>
      </w:r>
      <w:proofErr w:type="spellStart"/>
      <w:r>
        <w:t>ранжировка</w:t>
      </w:r>
      <w:proofErr w:type="spellEnd"/>
      <w:r>
        <w:t>, установленная на основании результатов оценки и сопоставления заявок на участие в закупке, с указанием мест, наименований и адресов участников закупки, которым были присвоены места;</w:t>
      </w:r>
    </w:p>
    <w:p w14:paraId="74130F47" w14:textId="77777777" w:rsidR="008F4382" w:rsidRDefault="008F4382" w:rsidP="008F4382">
      <w:pPr>
        <w:tabs>
          <w:tab w:val="left" w:pos="2250"/>
        </w:tabs>
        <w:spacing w:line="276" w:lineRule="auto"/>
      </w:pPr>
      <w:r>
        <w:t>к)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с указанием цены закупаемых товаров, работ, услуг;</w:t>
      </w:r>
    </w:p>
    <w:p w14:paraId="1A3E1EB7" w14:textId="77777777" w:rsidR="008F4382" w:rsidRDefault="008F4382" w:rsidP="008F4382">
      <w:pPr>
        <w:tabs>
          <w:tab w:val="left" w:pos="2250"/>
        </w:tabs>
        <w:spacing w:line="276" w:lineRule="auto"/>
      </w:pPr>
      <w:r>
        <w:t>л) причины, по которым закупка признана несостоявшейся, в случае признания ее таковой;</w:t>
      </w:r>
    </w:p>
    <w:p w14:paraId="5C2D1923" w14:textId="77777777" w:rsidR="00252631" w:rsidRDefault="008F4382" w:rsidP="008F4382">
      <w:pPr>
        <w:tabs>
          <w:tab w:val="left" w:pos="2250"/>
        </w:tabs>
        <w:spacing w:line="276" w:lineRule="auto"/>
      </w:pPr>
      <w:r>
        <w:t xml:space="preserve">м) сведения об объеме, цене закупаемых товаров, работ, услуг, сроке исполнения </w:t>
      </w:r>
      <w:proofErr w:type="gramStart"/>
      <w:r>
        <w:t>договора.</w:t>
      </w:r>
      <w:r w:rsidR="00252631">
        <w:t>.</w:t>
      </w:r>
      <w:proofErr w:type="gramEnd"/>
    </w:p>
    <w:p w14:paraId="492A3891" w14:textId="77777777" w:rsidR="00BC42C4" w:rsidRDefault="00BC42C4" w:rsidP="00D549CE">
      <w:pPr>
        <w:tabs>
          <w:tab w:val="left" w:pos="2250"/>
        </w:tabs>
        <w:spacing w:line="276" w:lineRule="auto"/>
      </w:pPr>
    </w:p>
    <w:p w14:paraId="73C8FF3E" w14:textId="77777777" w:rsidR="00BC42C4" w:rsidRDefault="00BC42C4" w:rsidP="00D549CE">
      <w:pPr>
        <w:tabs>
          <w:tab w:val="left" w:pos="2250"/>
        </w:tabs>
        <w:spacing w:line="276" w:lineRule="auto"/>
      </w:pPr>
      <w:r>
        <w:t xml:space="preserve">7.1.16.6. </w:t>
      </w:r>
      <w:r w:rsidRPr="00DB62F3">
        <w:t xml:space="preserve">Протокол по подведению итогов закупки размещается в </w:t>
      </w:r>
      <w:r>
        <w:t>ЕИС</w:t>
      </w:r>
      <w:r w:rsidRPr="00DB62F3">
        <w:t xml:space="preserve"> не позднее чем через 3 дня со дня подписания такого протокола в порядке, предусмотренно</w:t>
      </w:r>
      <w:r>
        <w:t xml:space="preserve">м п. </w:t>
      </w:r>
      <w:hyperlink w:anchor="я1" w:tooltip="текущий документ" w:history="1">
        <w:r w:rsidRPr="00BC42C4">
          <w:rPr>
            <w:rStyle w:val="a4"/>
            <w:color w:val="auto"/>
            <w:u w:val="none"/>
          </w:rPr>
          <w:t>7.1.15.1.</w:t>
        </w:r>
      </w:hyperlink>
    </w:p>
    <w:p w14:paraId="00F4F54C" w14:textId="77777777" w:rsidR="00BC42C4" w:rsidRDefault="00BC42C4" w:rsidP="00D549CE">
      <w:pPr>
        <w:tabs>
          <w:tab w:val="left" w:pos="2250"/>
        </w:tabs>
        <w:spacing w:line="276" w:lineRule="auto"/>
      </w:pPr>
    </w:p>
    <w:p w14:paraId="50731D2E" w14:textId="77777777" w:rsidR="00BC42C4" w:rsidRDefault="00BC42C4" w:rsidP="00D549CE">
      <w:pPr>
        <w:tabs>
          <w:tab w:val="left" w:pos="2250"/>
        </w:tabs>
        <w:spacing w:line="276" w:lineRule="auto"/>
      </w:pPr>
      <w:r>
        <w:t xml:space="preserve">7.1.16.7. </w:t>
      </w:r>
      <w:r w:rsidRPr="00DB62F3">
        <w:t>В случае уклонения победителя закупки от заключения договора (</w:t>
      </w:r>
      <w:r w:rsidR="00AC31EB" w:rsidRPr="00AC31EB">
        <w:t xml:space="preserve">п. </w:t>
      </w:r>
      <w:hyperlink w:anchor="п6" w:tooltip="текущий документ" w:history="1">
        <w:r w:rsidR="00AC31EB" w:rsidRPr="00AC31EB">
          <w:rPr>
            <w:rStyle w:val="a4"/>
            <w:color w:val="auto"/>
            <w:u w:val="none"/>
          </w:rPr>
          <w:t>9.1.6.</w:t>
        </w:r>
      </w:hyperlink>
      <w:r w:rsidRPr="00DB62F3">
        <w:t>) заказчик вправе:</w:t>
      </w:r>
    </w:p>
    <w:p w14:paraId="6B334CDE" w14:textId="77777777" w:rsidR="00893969" w:rsidRDefault="00893969" w:rsidP="00D549CE">
      <w:pPr>
        <w:tabs>
          <w:tab w:val="left" w:pos="2250"/>
        </w:tabs>
        <w:spacing w:line="276" w:lineRule="auto"/>
      </w:pPr>
    </w:p>
    <w:p w14:paraId="2A18E02E" w14:textId="77777777" w:rsidR="00893969" w:rsidRDefault="00893969" w:rsidP="00D549CE">
      <w:pPr>
        <w:tabs>
          <w:tab w:val="left" w:pos="2250"/>
        </w:tabs>
        <w:spacing w:line="276" w:lineRule="auto"/>
      </w:pPr>
      <w:r>
        <w:t>а) заключить договор с другим участником, занявшим следующее место (в случае, если указанное право было предусмотрено в документации о закупке), а также провести переговоры с ним по уменьшению цены его заявки (такое решение оформляется протоколом, с указанием наименования нового победителя (победителей) закупки, с указанием объема, цены закупаемых товаров, работ, услуг, сроков исполнения договора);</w:t>
      </w:r>
    </w:p>
    <w:p w14:paraId="175CFE2F" w14:textId="77777777" w:rsidR="00893969" w:rsidRDefault="00893969" w:rsidP="00D549CE">
      <w:pPr>
        <w:tabs>
          <w:tab w:val="left" w:pos="2250"/>
        </w:tabs>
        <w:spacing w:line="276" w:lineRule="auto"/>
      </w:pPr>
      <w:r>
        <w:t>б) провести повторную процедуру закупки;</w:t>
      </w:r>
    </w:p>
    <w:p w14:paraId="659010C3" w14:textId="77777777" w:rsidR="00893969" w:rsidRDefault="00893969" w:rsidP="00D549CE">
      <w:pPr>
        <w:tabs>
          <w:tab w:val="left" w:pos="2250"/>
        </w:tabs>
        <w:spacing w:line="276" w:lineRule="auto"/>
      </w:pPr>
      <w:r>
        <w:t>в) отказаться от заключения договора и прекратить процедуру закупки;</w:t>
      </w:r>
    </w:p>
    <w:p w14:paraId="62DFF1D0" w14:textId="77777777" w:rsidR="00893969" w:rsidRDefault="00893969" w:rsidP="00D549CE">
      <w:pPr>
        <w:tabs>
          <w:tab w:val="left" w:pos="2250"/>
        </w:tabs>
        <w:spacing w:line="276" w:lineRule="auto"/>
      </w:pPr>
      <w:r>
        <w:t>г) обратиться в суд с иском о понуждении такого лица заключить договор и (или) о возмещении убытков, причиненных уклонением от заключения договора;</w:t>
      </w:r>
    </w:p>
    <w:p w14:paraId="444CA4C2" w14:textId="77777777" w:rsidR="00893969" w:rsidRDefault="00893969" w:rsidP="00D549CE">
      <w:pPr>
        <w:tabs>
          <w:tab w:val="left" w:pos="2250"/>
        </w:tabs>
        <w:spacing w:line="276" w:lineRule="auto"/>
      </w:pPr>
      <w:r>
        <w:t>д) удержать обеспечение заявки такого лица.</w:t>
      </w:r>
    </w:p>
    <w:p w14:paraId="4B598B68" w14:textId="77777777" w:rsidR="00893969" w:rsidRDefault="00893969" w:rsidP="00D549CE">
      <w:pPr>
        <w:tabs>
          <w:tab w:val="left" w:pos="2250"/>
        </w:tabs>
        <w:spacing w:line="276" w:lineRule="auto"/>
      </w:pPr>
    </w:p>
    <w:p w14:paraId="4545E1F5" w14:textId="77777777" w:rsidR="00893969" w:rsidRDefault="00893969" w:rsidP="00D549CE">
      <w:pPr>
        <w:tabs>
          <w:tab w:val="left" w:pos="2250"/>
        </w:tabs>
        <w:spacing w:line="276" w:lineRule="auto"/>
      </w:pPr>
      <w:r>
        <w:t xml:space="preserve">7.1.16.8. </w:t>
      </w:r>
      <w:r w:rsidRPr="00C05139">
        <w:t xml:space="preserve">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заказчик не позднее 30 календарных дней со дня заключения договора с участником закупки, с которым в соответствии с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документации о закупке, направляет в </w:t>
      </w:r>
      <w:r>
        <w:t xml:space="preserve">федеральный орган исполнительной власти, </w:t>
      </w:r>
      <w:r w:rsidRPr="00C05139">
        <w:t xml:space="preserve">уполномоченный </w:t>
      </w:r>
      <w:r>
        <w:t>на ведение реестра недобросовестных поставщиков,</w:t>
      </w:r>
      <w:r w:rsidRPr="00C05139">
        <w:t xml:space="preserve"> сведения и документы</w:t>
      </w:r>
      <w:r>
        <w:t>,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закупке товаров, работ, услуг отдельными видами юридических лиц»</w:t>
      </w:r>
      <w:r w:rsidRPr="00C05139">
        <w:t>, свидетельствующие об отказе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w:t>
      </w:r>
    </w:p>
    <w:p w14:paraId="24FA514B" w14:textId="77777777" w:rsidR="00893969" w:rsidRDefault="00893969" w:rsidP="00D549CE">
      <w:pPr>
        <w:tabs>
          <w:tab w:val="left" w:pos="2250"/>
        </w:tabs>
        <w:spacing w:line="276" w:lineRule="auto"/>
      </w:pPr>
    </w:p>
    <w:p w14:paraId="320D6331" w14:textId="77777777" w:rsidR="00893969" w:rsidRDefault="00893969" w:rsidP="00D549CE">
      <w:pPr>
        <w:tabs>
          <w:tab w:val="left" w:pos="2250"/>
        </w:tabs>
        <w:spacing w:line="276" w:lineRule="auto"/>
      </w:pPr>
      <w:r>
        <w:t xml:space="preserve">7.1.16.9. </w:t>
      </w:r>
      <w:r w:rsidRPr="00C05139">
        <w:t>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 (далее - лицо, уклонившееся от заключения договора), заказчик не позднее 30 календарных дней со дня истечения срока подписания договора, указанного в документации о закупке, направляет в федеральный орган исполнительной власти, уполномоченный на ведение реестра недобросовестных поставщиков, сведения и документы,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закупке товаров, работ, услуг отдельными видами юридических лиц», свидетельствующие об отказе участника закупки от заключения договора.</w:t>
      </w:r>
    </w:p>
    <w:p w14:paraId="46A32A70" w14:textId="77777777" w:rsidR="00893969" w:rsidRDefault="00893969" w:rsidP="00D549CE">
      <w:pPr>
        <w:tabs>
          <w:tab w:val="left" w:pos="2250"/>
        </w:tabs>
        <w:spacing w:line="276" w:lineRule="auto"/>
      </w:pPr>
    </w:p>
    <w:p w14:paraId="7C9FEA25" w14:textId="77777777" w:rsidR="00893969" w:rsidRDefault="00893969" w:rsidP="00D549CE">
      <w:pPr>
        <w:tabs>
          <w:tab w:val="left" w:pos="2250"/>
        </w:tabs>
        <w:spacing w:line="276" w:lineRule="auto"/>
      </w:pPr>
      <w:r>
        <w:t xml:space="preserve">7.1.17. </w:t>
      </w:r>
      <w:bookmarkStart w:id="405" w:name="_Toc314731803"/>
      <w:bookmarkStart w:id="406" w:name="_Ref329810670"/>
      <w:bookmarkStart w:id="407" w:name="_Toc340567693"/>
      <w:bookmarkStart w:id="408" w:name="_Toc392673393"/>
      <w:bookmarkStart w:id="409" w:name="_Toc393974802"/>
      <w:r w:rsidRPr="002226BD">
        <w:t xml:space="preserve">Заключение договора по результатам </w:t>
      </w:r>
      <w:bookmarkEnd w:id="405"/>
      <w:r w:rsidRPr="002226BD">
        <w:t>закупки</w:t>
      </w:r>
      <w:bookmarkEnd w:id="406"/>
      <w:bookmarkEnd w:id="407"/>
      <w:bookmarkEnd w:id="408"/>
      <w:bookmarkEnd w:id="409"/>
    </w:p>
    <w:p w14:paraId="1DE67705" w14:textId="77777777" w:rsidR="00893969" w:rsidRDefault="00893969" w:rsidP="00D549CE">
      <w:pPr>
        <w:tabs>
          <w:tab w:val="left" w:pos="2250"/>
        </w:tabs>
        <w:spacing w:line="276" w:lineRule="auto"/>
      </w:pPr>
    </w:p>
    <w:p w14:paraId="2D70ABBF" w14:textId="77777777" w:rsidR="00893969" w:rsidRDefault="00893969" w:rsidP="00D549CE">
      <w:pPr>
        <w:tabs>
          <w:tab w:val="left" w:pos="2250"/>
        </w:tabs>
        <w:spacing w:line="276" w:lineRule="auto"/>
      </w:pPr>
      <w:r>
        <w:t xml:space="preserve">7.1.17.1. </w:t>
      </w:r>
      <w:r w:rsidRPr="00DB62F3">
        <w:t xml:space="preserve">После выбора победителя закупки с ним заключается договор в порядке, указанном </w:t>
      </w:r>
      <w:r w:rsidRPr="00AC31EB">
        <w:t>в разделе </w:t>
      </w:r>
      <w:hyperlink w:anchor="р6" w:tooltip="текущий документ" w:history="1">
        <w:r w:rsidR="00AC31EB" w:rsidRPr="00AC31EB">
          <w:rPr>
            <w:rStyle w:val="a4"/>
            <w:color w:val="auto"/>
            <w:u w:val="none"/>
          </w:rPr>
          <w:t>9.1.</w:t>
        </w:r>
      </w:hyperlink>
      <w:r w:rsidRPr="00DB62F3">
        <w:t xml:space="preserve"> если иное не предусмотрено Положением по конкретному способу закупки.</w:t>
      </w:r>
    </w:p>
    <w:p w14:paraId="56798950" w14:textId="77777777" w:rsidR="00893969" w:rsidRDefault="00893969" w:rsidP="00D549CE">
      <w:pPr>
        <w:tabs>
          <w:tab w:val="left" w:pos="2250"/>
        </w:tabs>
        <w:spacing w:line="276" w:lineRule="auto"/>
      </w:pPr>
    </w:p>
    <w:p w14:paraId="0F95B47B" w14:textId="77777777" w:rsidR="00893969" w:rsidRDefault="00893969" w:rsidP="00D549CE">
      <w:pPr>
        <w:tabs>
          <w:tab w:val="left" w:pos="2250"/>
        </w:tabs>
        <w:spacing w:line="276" w:lineRule="auto"/>
      </w:pPr>
      <w:r>
        <w:t xml:space="preserve">7.1.18. </w:t>
      </w:r>
      <w:bookmarkStart w:id="410" w:name="ь2"/>
      <w:bookmarkStart w:id="411" w:name="_Ref270077595"/>
      <w:bookmarkStart w:id="412" w:name="_Toc314731804"/>
      <w:bookmarkStart w:id="413" w:name="_Ref329809164"/>
      <w:bookmarkStart w:id="414" w:name="_Toc340567694"/>
      <w:bookmarkStart w:id="415" w:name="_Toc392673394"/>
      <w:bookmarkStart w:id="416" w:name="_Toc393974803"/>
      <w:bookmarkEnd w:id="410"/>
      <w:r w:rsidRPr="002226BD">
        <w:t xml:space="preserve">Отстранение участника </w:t>
      </w:r>
      <w:bookmarkEnd w:id="411"/>
      <w:bookmarkEnd w:id="412"/>
      <w:r w:rsidRPr="002226BD">
        <w:t>закупки</w:t>
      </w:r>
      <w:bookmarkEnd w:id="413"/>
      <w:bookmarkEnd w:id="414"/>
      <w:bookmarkEnd w:id="415"/>
      <w:bookmarkEnd w:id="416"/>
    </w:p>
    <w:p w14:paraId="7D39942B" w14:textId="77777777" w:rsidR="00893969" w:rsidRDefault="00893969" w:rsidP="00D549CE">
      <w:pPr>
        <w:tabs>
          <w:tab w:val="left" w:pos="2250"/>
        </w:tabs>
        <w:spacing w:line="276" w:lineRule="auto"/>
      </w:pPr>
    </w:p>
    <w:p w14:paraId="24F62C62" w14:textId="77777777" w:rsidR="00893969" w:rsidRDefault="00893969" w:rsidP="00D549CE">
      <w:pPr>
        <w:tabs>
          <w:tab w:val="left" w:pos="2250"/>
        </w:tabs>
        <w:spacing w:line="276" w:lineRule="auto"/>
      </w:pPr>
      <w:r>
        <w:t xml:space="preserve">7.1.18.1. </w:t>
      </w:r>
      <w:r w:rsidRPr="00DB62F3">
        <w:t xml:space="preserve">В любой момент вплоть до подписания договора </w:t>
      </w:r>
      <w:r w:rsidRPr="00C679DD">
        <w:t xml:space="preserve">заказчик </w:t>
      </w:r>
      <w:r>
        <w:t>отстраняет</w:t>
      </w:r>
      <w:r w:rsidRPr="00DB62F3">
        <w:t xml:space="preserve"> участника закупки, в том числе допущенного, в случаях:</w:t>
      </w:r>
    </w:p>
    <w:p w14:paraId="131181B2" w14:textId="77777777" w:rsidR="00893969" w:rsidRDefault="00893969" w:rsidP="00D549CE">
      <w:pPr>
        <w:tabs>
          <w:tab w:val="left" w:pos="2250"/>
        </w:tabs>
        <w:spacing w:line="276" w:lineRule="auto"/>
      </w:pPr>
    </w:p>
    <w:p w14:paraId="21A95831" w14:textId="77777777" w:rsidR="00893969" w:rsidRDefault="00893969" w:rsidP="00D549CE">
      <w:pPr>
        <w:tabs>
          <w:tab w:val="left" w:pos="2250"/>
        </w:tabs>
        <w:spacing w:line="276" w:lineRule="auto"/>
      </w:pPr>
      <w:r>
        <w:t xml:space="preserve">а) обнаружения недостоверных сведений в заявке и (или) ее уточнениях согласно п. </w:t>
      </w:r>
      <w:hyperlink w:anchor="а2" w:tooltip="текущий документ" w:history="1">
        <w:r w:rsidRPr="00893969">
          <w:rPr>
            <w:rStyle w:val="a4"/>
            <w:color w:val="auto"/>
            <w:u w:val="none"/>
          </w:rPr>
          <w:t>7.1.11.5.</w:t>
        </w:r>
      </w:hyperlink>
      <w:r>
        <w:t xml:space="preserve"> существенных для допуска данного участника к закупке и (или) установления его места в </w:t>
      </w:r>
      <w:proofErr w:type="spellStart"/>
      <w:r>
        <w:t>ранжировке</w:t>
      </w:r>
      <w:proofErr w:type="spellEnd"/>
      <w:r>
        <w:t>;</w:t>
      </w:r>
    </w:p>
    <w:p w14:paraId="78A9110F" w14:textId="77777777" w:rsidR="00893969" w:rsidRDefault="00893969" w:rsidP="00D549CE">
      <w:pPr>
        <w:tabs>
          <w:tab w:val="left" w:pos="2250"/>
        </w:tabs>
        <w:spacing w:line="276" w:lineRule="auto"/>
      </w:pPr>
      <w:r>
        <w:t>б) подкрепленного документами факта давления таким участником закупки на члена закупочной комиссии, эксперта, инициатора, руководителя заказчика.</w:t>
      </w:r>
    </w:p>
    <w:p w14:paraId="090074AC" w14:textId="77777777" w:rsidR="00893969" w:rsidRDefault="00893969" w:rsidP="00D549CE">
      <w:pPr>
        <w:tabs>
          <w:tab w:val="left" w:pos="2250"/>
        </w:tabs>
        <w:spacing w:line="276" w:lineRule="auto"/>
      </w:pPr>
    </w:p>
    <w:p w14:paraId="7188A6A6" w14:textId="77777777" w:rsidR="00893969" w:rsidRDefault="00893969" w:rsidP="00D549CE">
      <w:pPr>
        <w:tabs>
          <w:tab w:val="left" w:pos="2250"/>
        </w:tabs>
        <w:spacing w:line="276" w:lineRule="auto"/>
      </w:pPr>
      <w:r>
        <w:t xml:space="preserve">7.1.18.2. </w:t>
      </w:r>
      <w:r w:rsidRPr="00DB62F3">
        <w:t>Каждый случай отстранения участника закупки подлежит фиксации в соответствующем решении.</w:t>
      </w:r>
    </w:p>
    <w:p w14:paraId="226E290A" w14:textId="77777777" w:rsidR="00893969" w:rsidRDefault="00893969" w:rsidP="00D549CE">
      <w:pPr>
        <w:tabs>
          <w:tab w:val="left" w:pos="2250"/>
        </w:tabs>
        <w:spacing w:line="276" w:lineRule="auto"/>
      </w:pPr>
    </w:p>
    <w:p w14:paraId="77292C7C" w14:textId="77777777" w:rsidR="00893969" w:rsidRDefault="00893969" w:rsidP="00D549CE">
      <w:pPr>
        <w:tabs>
          <w:tab w:val="left" w:pos="2250"/>
        </w:tabs>
        <w:spacing w:line="276" w:lineRule="auto"/>
      </w:pPr>
      <w:r>
        <w:t xml:space="preserve">7.1.19. </w:t>
      </w:r>
      <w:bookmarkStart w:id="417" w:name="о3"/>
      <w:bookmarkStart w:id="418" w:name="_Ref329847092"/>
      <w:bookmarkStart w:id="419" w:name="_Toc340567695"/>
      <w:bookmarkStart w:id="420" w:name="_Toc392673395"/>
      <w:bookmarkStart w:id="421" w:name="_Toc393974804"/>
      <w:bookmarkStart w:id="422" w:name="_Ref520053225"/>
      <w:bookmarkEnd w:id="417"/>
      <w:r w:rsidRPr="002226BD">
        <w:t>Признание процедуры закупки несостоявшейся</w:t>
      </w:r>
      <w:bookmarkEnd w:id="418"/>
      <w:bookmarkEnd w:id="419"/>
      <w:bookmarkEnd w:id="420"/>
      <w:bookmarkEnd w:id="421"/>
      <w:bookmarkEnd w:id="422"/>
    </w:p>
    <w:p w14:paraId="019C98AC" w14:textId="77777777" w:rsidR="00893969" w:rsidRDefault="00893969" w:rsidP="00D549CE">
      <w:pPr>
        <w:tabs>
          <w:tab w:val="left" w:pos="2250"/>
        </w:tabs>
        <w:spacing w:line="276" w:lineRule="auto"/>
      </w:pPr>
    </w:p>
    <w:p w14:paraId="6F99A944" w14:textId="77777777" w:rsidR="00936B80" w:rsidRDefault="00893969" w:rsidP="00936B80">
      <w:pPr>
        <w:tabs>
          <w:tab w:val="left" w:pos="2250"/>
        </w:tabs>
        <w:spacing w:line="276" w:lineRule="auto"/>
      </w:pPr>
      <w:r>
        <w:t xml:space="preserve">7.1.19.1. </w:t>
      </w:r>
      <w:bookmarkStart w:id="423" w:name="б2"/>
      <w:bookmarkEnd w:id="423"/>
      <w:r w:rsidR="00936B80">
        <w:t>Процедура закупки признается несостоявшейся:</w:t>
      </w:r>
    </w:p>
    <w:p w14:paraId="74FF8B0A" w14:textId="77777777" w:rsidR="00936B80" w:rsidRDefault="00936B80" w:rsidP="00936B80">
      <w:pPr>
        <w:tabs>
          <w:tab w:val="left" w:pos="2250"/>
        </w:tabs>
        <w:spacing w:line="276" w:lineRule="auto"/>
      </w:pPr>
      <w:r>
        <w:t>а) если по окончании срока подачи заявок заявка подана (не отозвана) только одним участником;</w:t>
      </w:r>
    </w:p>
    <w:p w14:paraId="0A85F53F" w14:textId="77777777" w:rsidR="00936B80" w:rsidRDefault="00936B80" w:rsidP="00936B80">
      <w:pPr>
        <w:tabs>
          <w:tab w:val="left" w:pos="2250"/>
        </w:tabs>
        <w:spacing w:line="276" w:lineRule="auto"/>
      </w:pPr>
      <w:r>
        <w:t>б) если по результатам рассмотрения заявок принято решение о допуске только одного участника закупки до закупки или до участия в следующей стадии закупки);</w:t>
      </w:r>
    </w:p>
    <w:p w14:paraId="501E3A0B" w14:textId="77777777" w:rsidR="00936B80" w:rsidRDefault="00936B80" w:rsidP="00936B80">
      <w:pPr>
        <w:tabs>
          <w:tab w:val="left" w:pos="2250"/>
        </w:tabs>
        <w:spacing w:line="276" w:lineRule="auto"/>
      </w:pPr>
      <w:r>
        <w:t>в) если не подана ни одна заявка (с учетом отозванных участником заявок);</w:t>
      </w:r>
    </w:p>
    <w:p w14:paraId="32A58EC4" w14:textId="77777777" w:rsidR="00936B80" w:rsidRDefault="00936B80" w:rsidP="00936B80">
      <w:pPr>
        <w:tabs>
          <w:tab w:val="left" w:pos="2250"/>
        </w:tabs>
        <w:spacing w:line="276" w:lineRule="auto"/>
      </w:pPr>
      <w:r>
        <w:t xml:space="preserve">г) если по результатам рассмотрения заявок принято решение об отказе в допуске всем участникам закупки, подавшим заявки, в том числе на участие в </w:t>
      </w:r>
      <w:proofErr w:type="spellStart"/>
      <w:r>
        <w:t>предквалификации</w:t>
      </w:r>
      <w:proofErr w:type="spellEnd"/>
      <w:r>
        <w:t>;</w:t>
      </w:r>
    </w:p>
    <w:p w14:paraId="1462B5B8" w14:textId="77777777" w:rsidR="00893969" w:rsidRDefault="00936B80" w:rsidP="00936B80">
      <w:pPr>
        <w:tabs>
          <w:tab w:val="left" w:pos="2250"/>
        </w:tabs>
        <w:spacing w:line="276" w:lineRule="auto"/>
      </w:pPr>
      <w:r>
        <w:t>д) в иных случаях при проведении аукционов (п. 7.4.9.12.);</w:t>
      </w:r>
    </w:p>
    <w:p w14:paraId="29E21662" w14:textId="77777777" w:rsidR="008512FA" w:rsidRDefault="008512FA" w:rsidP="00D549CE">
      <w:pPr>
        <w:tabs>
          <w:tab w:val="left" w:pos="2250"/>
        </w:tabs>
        <w:spacing w:line="276" w:lineRule="auto"/>
      </w:pPr>
    </w:p>
    <w:p w14:paraId="61816C77" w14:textId="77777777" w:rsidR="00730004" w:rsidRDefault="008512FA" w:rsidP="008F4382">
      <w:pPr>
        <w:tabs>
          <w:tab w:val="left" w:pos="2250"/>
        </w:tabs>
        <w:spacing w:line="276" w:lineRule="auto"/>
      </w:pPr>
      <w:r>
        <w:t xml:space="preserve">7.1.19.2. </w:t>
      </w:r>
      <w:bookmarkStart w:id="424" w:name="в2"/>
      <w:bookmarkEnd w:id="424"/>
      <w:r w:rsidR="008F4382" w:rsidRPr="008F4382">
        <w:t xml:space="preserve">Если в документации о закупке предусмотрено два и более лота, процедура признается несостоявшейся только по тем лотам, в отношении которых выполняются положения </w:t>
      </w:r>
      <w:proofErr w:type="spellStart"/>
      <w:r w:rsidR="008F4382" w:rsidRPr="008F4382">
        <w:t>п.п</w:t>
      </w:r>
      <w:proofErr w:type="spellEnd"/>
      <w:r w:rsidR="008F4382" w:rsidRPr="008F4382">
        <w:t>. 7.1.19.1.</w:t>
      </w:r>
    </w:p>
    <w:p w14:paraId="3D2AFA48" w14:textId="77777777" w:rsidR="008F4382" w:rsidRDefault="008F4382" w:rsidP="008F4382">
      <w:pPr>
        <w:tabs>
          <w:tab w:val="left" w:pos="2250"/>
        </w:tabs>
        <w:spacing w:line="276" w:lineRule="auto"/>
      </w:pPr>
    </w:p>
    <w:p w14:paraId="34D068F5" w14:textId="77777777" w:rsidR="00730004" w:rsidRDefault="00730004" w:rsidP="00D549CE">
      <w:pPr>
        <w:tabs>
          <w:tab w:val="left" w:pos="2250"/>
        </w:tabs>
        <w:spacing w:line="276" w:lineRule="auto"/>
      </w:pPr>
      <w:r>
        <w:t xml:space="preserve">7.1.19.3. </w:t>
      </w:r>
      <w:r w:rsidR="008F4382" w:rsidRPr="008F4382">
        <w:t>В случае, указанном в п. 7.1.19.1. а), заказчик, закупочная комиссия рассматривает единственно поданную заявку в порядке, установленном для соответствующей процедуры. Если данная заявка и подавший ее участник закупки отвечают всем требованиям, установленным в извещении и документации о закупке, а также в случае признания процедуры несостоявшейся по основанию, указанному в п. 7.1.19.1. б), закупочная комиссия принимает решение о заключении договора с таким единственным участником закупки.</w:t>
      </w:r>
    </w:p>
    <w:p w14:paraId="3A575FD0" w14:textId="77777777" w:rsidR="00730004" w:rsidRDefault="00730004" w:rsidP="00D549CE">
      <w:pPr>
        <w:tabs>
          <w:tab w:val="left" w:pos="2250"/>
        </w:tabs>
        <w:spacing w:line="276" w:lineRule="auto"/>
      </w:pPr>
    </w:p>
    <w:p w14:paraId="45037C1D" w14:textId="77777777" w:rsidR="00730004" w:rsidRDefault="00730004" w:rsidP="00D549CE">
      <w:pPr>
        <w:tabs>
          <w:tab w:val="left" w:pos="2250"/>
        </w:tabs>
        <w:spacing w:line="276" w:lineRule="auto"/>
      </w:pPr>
      <w:r>
        <w:t xml:space="preserve">7.1.19.4. </w:t>
      </w:r>
      <w:bookmarkStart w:id="425" w:name="п2"/>
      <w:bookmarkEnd w:id="425"/>
      <w:r w:rsidR="008F4382" w:rsidRPr="008F4382">
        <w:t>Решение закупочной комиссии с обоснованием позиции фиксируется соответствующим протоколом. В качестве обоснования такого решения необходимо и достаточно привести ссылки на настоящее положение или документацию о закупке, если иной порядок оформления таких решений не предусмотрен в настоящем положении или документации о закупке.</w:t>
      </w:r>
    </w:p>
    <w:p w14:paraId="31BD3E4D" w14:textId="77777777" w:rsidR="00A068C4" w:rsidRDefault="00A068C4" w:rsidP="00D549CE">
      <w:pPr>
        <w:tabs>
          <w:tab w:val="left" w:pos="2250"/>
        </w:tabs>
        <w:spacing w:line="276" w:lineRule="auto"/>
      </w:pPr>
    </w:p>
    <w:p w14:paraId="440BDAAD" w14:textId="77777777" w:rsidR="00A068C4" w:rsidRDefault="00A068C4" w:rsidP="00D549CE">
      <w:pPr>
        <w:tabs>
          <w:tab w:val="left" w:pos="2250"/>
        </w:tabs>
        <w:spacing w:line="276" w:lineRule="auto"/>
      </w:pPr>
      <w:r>
        <w:t xml:space="preserve">7.1.19.5. </w:t>
      </w:r>
      <w:bookmarkStart w:id="426" w:name="р2"/>
      <w:bookmarkEnd w:id="426"/>
      <w:r w:rsidR="00936B80" w:rsidRPr="00936B80">
        <w:t xml:space="preserve">В случаях, указанных в </w:t>
      </w:r>
      <w:proofErr w:type="spellStart"/>
      <w:r w:rsidR="00936B80" w:rsidRPr="00936B80">
        <w:t>п.п</w:t>
      </w:r>
      <w:proofErr w:type="spellEnd"/>
      <w:r w:rsidR="00936B80" w:rsidRPr="00936B80">
        <w:t>. 7.1.19.1. в) и 7.1.19.1. г), заказчик вправе провести повторную закупку либо по решению закупочной комиссии провести закупку у единственного поставщика.</w:t>
      </w:r>
    </w:p>
    <w:p w14:paraId="15D0FC5C" w14:textId="77777777" w:rsidR="003601F2" w:rsidRDefault="003601F2" w:rsidP="00D549CE">
      <w:pPr>
        <w:tabs>
          <w:tab w:val="left" w:pos="2250"/>
        </w:tabs>
        <w:spacing w:line="276" w:lineRule="auto"/>
      </w:pPr>
    </w:p>
    <w:p w14:paraId="0D6E2347" w14:textId="77777777" w:rsidR="003601F2" w:rsidRDefault="003601F2" w:rsidP="00D549CE">
      <w:pPr>
        <w:tabs>
          <w:tab w:val="left" w:pos="2250"/>
        </w:tabs>
        <w:spacing w:line="276" w:lineRule="auto"/>
      </w:pPr>
      <w:r>
        <w:t xml:space="preserve">7.1.20. </w:t>
      </w:r>
      <w:bookmarkStart w:id="427" w:name="э3"/>
      <w:bookmarkStart w:id="428" w:name="э5"/>
      <w:bookmarkStart w:id="429" w:name="_Ref299564100"/>
      <w:bookmarkStart w:id="430" w:name="_Toc340567696"/>
      <w:bookmarkStart w:id="431" w:name="_Toc392673396"/>
      <w:bookmarkStart w:id="432" w:name="_Toc393974805"/>
      <w:bookmarkEnd w:id="427"/>
      <w:bookmarkEnd w:id="428"/>
      <w:r w:rsidRPr="002226BD">
        <w:t>Особенности проведения конкурентных процедур в закрытой форме</w:t>
      </w:r>
      <w:bookmarkEnd w:id="429"/>
      <w:bookmarkEnd w:id="430"/>
      <w:bookmarkEnd w:id="431"/>
      <w:bookmarkEnd w:id="432"/>
    </w:p>
    <w:p w14:paraId="554C03B4" w14:textId="77777777" w:rsidR="003601F2" w:rsidRDefault="003601F2" w:rsidP="00D549CE">
      <w:pPr>
        <w:tabs>
          <w:tab w:val="left" w:pos="2250"/>
        </w:tabs>
        <w:spacing w:line="276" w:lineRule="auto"/>
      </w:pPr>
    </w:p>
    <w:p w14:paraId="6036F0F9" w14:textId="77777777" w:rsidR="003601F2" w:rsidRPr="00644547" w:rsidRDefault="003601F2" w:rsidP="00D549CE">
      <w:pPr>
        <w:tabs>
          <w:tab w:val="left" w:pos="2250"/>
        </w:tabs>
        <w:spacing w:line="276" w:lineRule="auto"/>
      </w:pPr>
      <w:r>
        <w:t xml:space="preserve">7.1.20.1. </w:t>
      </w:r>
      <w:r w:rsidRPr="00DB62F3">
        <w:t xml:space="preserve">Закрытые процедуры </w:t>
      </w:r>
      <w:r w:rsidRPr="00E51670">
        <w:t>проводятся по основаниям и с учетом особенностей, предусмотренных разделами</w:t>
      </w:r>
      <w:r w:rsidR="00BE1BFE">
        <w:t xml:space="preserve"> </w:t>
      </w:r>
      <w:hyperlink w:anchor="з2" w:tooltip="текущий документ" w:history="1">
        <w:proofErr w:type="gramStart"/>
        <w:r w:rsidRPr="003601F2">
          <w:rPr>
            <w:rStyle w:val="a4"/>
            <w:color w:val="auto"/>
            <w:u w:val="none"/>
          </w:rPr>
          <w:t>4.15.</w:t>
        </w:r>
      </w:hyperlink>
      <w:r w:rsidR="00AA1A45">
        <w:rPr>
          <w:rStyle w:val="a4"/>
          <w:color w:val="auto"/>
          <w:u w:val="none"/>
        </w:rPr>
        <w:t>,</w:t>
      </w:r>
      <w:proofErr w:type="gramEnd"/>
      <w:r w:rsidR="004D4DCA">
        <w:fldChar w:fldCharType="begin"/>
      </w:r>
      <w:r w:rsidR="004D4DCA">
        <w:instrText xml:space="preserve"> HYPERLINK \l "т6" \o "текущий документ" </w:instrText>
      </w:r>
      <w:r w:rsidR="004D4DCA">
        <w:fldChar w:fldCharType="separate"/>
      </w:r>
      <w:r w:rsidR="00644547" w:rsidRPr="00644547">
        <w:rPr>
          <w:rStyle w:val="a4"/>
          <w:color w:val="auto"/>
          <w:u w:val="none"/>
        </w:rPr>
        <w:t>8.2.</w:t>
      </w:r>
      <w:r w:rsidR="004D4DCA">
        <w:rPr>
          <w:rStyle w:val="a4"/>
          <w:color w:val="auto"/>
          <w:u w:val="none"/>
        </w:rPr>
        <w:fldChar w:fldCharType="end"/>
      </w:r>
      <w:r w:rsidR="0090453F">
        <w:t>,</w:t>
      </w:r>
      <w:hyperlink w:anchor="у6" w:tooltip="текущий документ" w:history="1">
        <w:r w:rsidR="00644547" w:rsidRPr="00644547">
          <w:rPr>
            <w:rStyle w:val="a4"/>
            <w:color w:val="auto"/>
            <w:u w:val="none"/>
          </w:rPr>
          <w:t>8.3.</w:t>
        </w:r>
      </w:hyperlink>
    </w:p>
    <w:p w14:paraId="36C75F78" w14:textId="77777777" w:rsidR="003601F2" w:rsidRDefault="003601F2" w:rsidP="00D549CE">
      <w:pPr>
        <w:tabs>
          <w:tab w:val="left" w:pos="2250"/>
        </w:tabs>
        <w:spacing w:line="276" w:lineRule="auto"/>
      </w:pPr>
    </w:p>
    <w:p w14:paraId="19A63E5C" w14:textId="77777777" w:rsidR="003601F2" w:rsidRDefault="003601F2" w:rsidP="00D549CE">
      <w:pPr>
        <w:tabs>
          <w:tab w:val="left" w:pos="2250"/>
        </w:tabs>
        <w:spacing w:line="276" w:lineRule="auto"/>
      </w:pPr>
      <w:r>
        <w:t xml:space="preserve">7.1.20.2. </w:t>
      </w:r>
      <w:r w:rsidRPr="00DB62F3">
        <w:t xml:space="preserve">К участию в закрытой процедуре закупки допускаются только поставщики, индивидуально приглашенные </w:t>
      </w:r>
      <w:r>
        <w:t>заказчиком</w:t>
      </w:r>
      <w:r w:rsidRPr="00DB62F3">
        <w:t xml:space="preserve">. Перечень поставщиков, приглашаемых к участию в закрытой процедуре, определяется заказчиком совместно с инициатором закупки и </w:t>
      </w:r>
      <w:r>
        <w:t>заказчиком</w:t>
      </w:r>
      <w:r w:rsidRPr="00DB62F3">
        <w:t xml:space="preserve"> в соответствии с требованиями ЛНД заказчика.</w:t>
      </w:r>
    </w:p>
    <w:p w14:paraId="19B31901" w14:textId="77777777" w:rsidR="003601F2" w:rsidRDefault="003601F2" w:rsidP="00D549CE">
      <w:pPr>
        <w:tabs>
          <w:tab w:val="left" w:pos="2250"/>
        </w:tabs>
        <w:spacing w:line="276" w:lineRule="auto"/>
      </w:pPr>
    </w:p>
    <w:p w14:paraId="06D2FD14" w14:textId="77777777" w:rsidR="003601F2" w:rsidRDefault="003601F2" w:rsidP="00D549CE">
      <w:pPr>
        <w:tabs>
          <w:tab w:val="left" w:pos="2250"/>
        </w:tabs>
        <w:spacing w:line="276" w:lineRule="auto"/>
      </w:pPr>
      <w:r>
        <w:t>7.1.20.3. Приглашение</w:t>
      </w:r>
      <w:r w:rsidRPr="00DB62F3">
        <w:t xml:space="preserve"> и документация о закрытой закупке должны содержать сведения, определенные Положением в зависимости от применяемого способа закупки</w:t>
      </w:r>
      <w:r>
        <w:t xml:space="preserve"> в отношении извещения и документации о закупке соответственно</w:t>
      </w:r>
      <w:r w:rsidRPr="00DB62F3">
        <w:t>.</w:t>
      </w:r>
    </w:p>
    <w:p w14:paraId="6743A734" w14:textId="77777777" w:rsidR="003601F2" w:rsidRDefault="003601F2" w:rsidP="00D549CE">
      <w:pPr>
        <w:tabs>
          <w:tab w:val="left" w:pos="2250"/>
        </w:tabs>
        <w:spacing w:line="276" w:lineRule="auto"/>
      </w:pPr>
    </w:p>
    <w:p w14:paraId="297265E9" w14:textId="77777777" w:rsidR="003601F2" w:rsidRDefault="003601F2" w:rsidP="00D549CE">
      <w:pPr>
        <w:tabs>
          <w:tab w:val="left" w:pos="2250"/>
        </w:tabs>
        <w:spacing w:line="276" w:lineRule="auto"/>
      </w:pPr>
      <w:r>
        <w:t>7.1.20.4. Приглашение</w:t>
      </w:r>
      <w:r w:rsidRPr="00DB62F3">
        <w:t xml:space="preserve"> и документация о закрытой закупке </w:t>
      </w:r>
      <w:r w:rsidRPr="0039391C">
        <w:t>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w:t>
      </w:r>
      <w:r>
        <w:t xml:space="preserve"> в сроки, предусмотренные Положением для размещения в ЕИС извещения о закупке и документации о закупке в зависимости от применяемого способа закупки.</w:t>
      </w:r>
    </w:p>
    <w:p w14:paraId="24BC6454" w14:textId="77777777" w:rsidR="003601F2" w:rsidRDefault="003601F2" w:rsidP="00D549CE">
      <w:pPr>
        <w:tabs>
          <w:tab w:val="left" w:pos="2250"/>
        </w:tabs>
        <w:spacing w:line="276" w:lineRule="auto"/>
      </w:pPr>
    </w:p>
    <w:p w14:paraId="6A61A555" w14:textId="77777777" w:rsidR="003601F2" w:rsidRDefault="003601F2" w:rsidP="00D549CE">
      <w:pPr>
        <w:tabs>
          <w:tab w:val="left" w:pos="2250"/>
        </w:tabs>
        <w:spacing w:line="276" w:lineRule="auto"/>
      </w:pPr>
      <w:r>
        <w:t xml:space="preserve">7.1.20.5. </w:t>
      </w:r>
      <w:r w:rsidRPr="00DB62F3">
        <w:t xml:space="preserve">Протоколы, составленные в ходе закрытой закупки, должны содержать сведения, включаемые в такой же протокол при проведении соответствующей открытой процедуры закупки и </w:t>
      </w:r>
      <w:r>
        <w:t xml:space="preserve">направляться участникам закупки в письменной форме в сроки, определенные настоящим Положением для размещения протоколов в ЕИС. Иная информация о закупке подлежит направлению участникам закупки в письменной форме в сроки, определенные настоящим Положением для размещения соответствующей информации в ЕИС. </w:t>
      </w:r>
      <w:r w:rsidRPr="00C126D8">
        <w:t>Участник закрытой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3F109E46" w14:textId="77777777" w:rsidR="002E759C" w:rsidRDefault="002E759C" w:rsidP="00D549CE">
      <w:pPr>
        <w:tabs>
          <w:tab w:val="left" w:pos="2250"/>
        </w:tabs>
        <w:spacing w:line="276" w:lineRule="auto"/>
      </w:pPr>
    </w:p>
    <w:p w14:paraId="7B94A896" w14:textId="77777777" w:rsidR="002E759C" w:rsidRDefault="002E759C" w:rsidP="00D549CE">
      <w:pPr>
        <w:tabs>
          <w:tab w:val="left" w:pos="2250"/>
        </w:tabs>
        <w:spacing w:line="276" w:lineRule="auto"/>
      </w:pPr>
      <w:r>
        <w:t xml:space="preserve">7.1.20.6. </w:t>
      </w:r>
      <w:r w:rsidRPr="00DB62F3">
        <w:t>Договор по результатам закрытой закупки заключается в порядке, указанном в разделе </w:t>
      </w:r>
      <w:hyperlink w:anchor="р6" w:tooltip="текущий документ" w:history="1">
        <w:r w:rsidR="0090453F" w:rsidRPr="00AC31EB">
          <w:rPr>
            <w:rStyle w:val="a4"/>
            <w:color w:val="auto"/>
            <w:u w:val="none"/>
          </w:rPr>
          <w:t>9.1.</w:t>
        </w:r>
      </w:hyperlink>
      <w:r>
        <w:t xml:space="preserve"> При этом срок для заключения договора, подписания договора со стороны заказчика или участника закупки исчисляются со дня подписания протокола, составленного по итогам закупки.</w:t>
      </w:r>
    </w:p>
    <w:p w14:paraId="1114756F" w14:textId="77777777" w:rsidR="000F2821" w:rsidRDefault="000F2821" w:rsidP="00D549CE">
      <w:pPr>
        <w:tabs>
          <w:tab w:val="left" w:pos="2250"/>
        </w:tabs>
        <w:spacing w:line="276" w:lineRule="auto"/>
      </w:pPr>
    </w:p>
    <w:p w14:paraId="58E9EF60" w14:textId="77777777" w:rsidR="000F2821" w:rsidRDefault="000F2821" w:rsidP="00D549CE">
      <w:pPr>
        <w:pStyle w:val="2"/>
        <w:spacing w:line="276" w:lineRule="auto"/>
      </w:pPr>
      <w:bookmarkStart w:id="433" w:name="_Toc526866908"/>
      <w:bookmarkStart w:id="434" w:name="_Toc113868962"/>
      <w:r w:rsidRPr="000F2821">
        <w:t xml:space="preserve">7.2. Особенности проведения закупки с </w:t>
      </w:r>
      <w:proofErr w:type="spellStart"/>
      <w:r w:rsidRPr="000F2821">
        <w:t>предквалификацией</w:t>
      </w:r>
      <w:bookmarkEnd w:id="433"/>
      <w:bookmarkEnd w:id="434"/>
      <w:proofErr w:type="spellEnd"/>
    </w:p>
    <w:p w14:paraId="21911DBA" w14:textId="77777777" w:rsidR="000F2821" w:rsidRDefault="000F2821" w:rsidP="00D549CE">
      <w:pPr>
        <w:tabs>
          <w:tab w:val="left" w:pos="2250"/>
        </w:tabs>
        <w:spacing w:line="276" w:lineRule="auto"/>
        <w:rPr>
          <w:b/>
        </w:rPr>
      </w:pPr>
    </w:p>
    <w:p w14:paraId="572E38F8" w14:textId="77777777" w:rsidR="000F2821" w:rsidRDefault="000F2821" w:rsidP="00D549CE">
      <w:pPr>
        <w:tabs>
          <w:tab w:val="left" w:pos="2250"/>
        </w:tabs>
        <w:spacing w:line="276" w:lineRule="auto"/>
      </w:pPr>
      <w:r>
        <w:t xml:space="preserve">7.2.1. </w:t>
      </w:r>
      <w:r w:rsidR="00DE31F6">
        <w:t>Общие положения</w:t>
      </w:r>
    </w:p>
    <w:p w14:paraId="234C581D" w14:textId="77777777" w:rsidR="00DE31F6" w:rsidRDefault="00DE31F6" w:rsidP="00D549CE">
      <w:pPr>
        <w:tabs>
          <w:tab w:val="left" w:pos="2250"/>
        </w:tabs>
        <w:spacing w:line="276" w:lineRule="auto"/>
      </w:pPr>
    </w:p>
    <w:p w14:paraId="42DD1818" w14:textId="77777777" w:rsidR="00DE31F6" w:rsidRDefault="00DE31F6" w:rsidP="00D549CE">
      <w:pPr>
        <w:tabs>
          <w:tab w:val="left" w:pos="2250"/>
        </w:tabs>
        <w:spacing w:line="276" w:lineRule="auto"/>
      </w:pPr>
      <w:r>
        <w:t xml:space="preserve">7.2.1.1. </w:t>
      </w:r>
      <w:r w:rsidRPr="00DB62F3">
        <w:t xml:space="preserve">При проведении конкурентной закупки с </w:t>
      </w:r>
      <w:proofErr w:type="spellStart"/>
      <w:r w:rsidRPr="00DB62F3">
        <w:t>предквалификацией</w:t>
      </w:r>
      <w:proofErr w:type="spellEnd"/>
      <w:r w:rsidRPr="00DB62F3">
        <w:t xml:space="preserve"> к порядку проведения такой закупки применяются правила, предусмотренные разделом </w:t>
      </w:r>
      <w:hyperlink w:anchor="и2" w:tooltip="текущий документ" w:history="1">
        <w:r w:rsidRPr="00DE31F6">
          <w:rPr>
            <w:rStyle w:val="a4"/>
            <w:color w:val="auto"/>
            <w:u w:val="none"/>
          </w:rPr>
          <w:t>7.1.</w:t>
        </w:r>
      </w:hyperlink>
      <w:r w:rsidRPr="00DB62F3">
        <w:t xml:space="preserve"> если иное не предусмотрено нормами настоящего раздела.</w:t>
      </w:r>
    </w:p>
    <w:p w14:paraId="36F2161A" w14:textId="77777777" w:rsidR="00DE31F6" w:rsidRDefault="00DE31F6" w:rsidP="00D549CE">
      <w:pPr>
        <w:tabs>
          <w:tab w:val="left" w:pos="2250"/>
        </w:tabs>
        <w:spacing w:line="276" w:lineRule="auto"/>
      </w:pPr>
    </w:p>
    <w:p w14:paraId="0046C4EE" w14:textId="77777777" w:rsidR="00DE31F6" w:rsidRDefault="00DE31F6" w:rsidP="00D549CE">
      <w:pPr>
        <w:tabs>
          <w:tab w:val="left" w:pos="2250"/>
        </w:tabs>
        <w:spacing w:line="276" w:lineRule="auto"/>
      </w:pPr>
      <w:r>
        <w:t xml:space="preserve">7.2.1.2. </w:t>
      </w:r>
      <w:r w:rsidRPr="00DB62F3">
        <w:t xml:space="preserve">Необходимость проведения </w:t>
      </w:r>
      <w:proofErr w:type="spellStart"/>
      <w:r w:rsidRPr="00DB62F3">
        <w:t>предквалификации</w:t>
      </w:r>
      <w:proofErr w:type="spellEnd"/>
      <w:r w:rsidRPr="00DB62F3">
        <w:t xml:space="preserve"> определяется инициато</w:t>
      </w:r>
      <w:r w:rsidR="00C7010B">
        <w:t>ром закупки</w:t>
      </w:r>
      <w:r w:rsidRPr="00DB62F3">
        <w:t xml:space="preserve">. Решение о проведении </w:t>
      </w:r>
      <w:proofErr w:type="spellStart"/>
      <w:r w:rsidRPr="00DB62F3">
        <w:t>предквалификации</w:t>
      </w:r>
      <w:proofErr w:type="spellEnd"/>
      <w:r w:rsidRPr="00DB62F3">
        <w:t xml:space="preserve"> может быть принято </w:t>
      </w:r>
      <w:r w:rsidR="00DB7C86">
        <w:t>закупочной комиссией</w:t>
      </w:r>
      <w:r w:rsidRPr="00BF17C9">
        <w:t xml:space="preserve">, </w:t>
      </w:r>
      <w:r w:rsidRPr="00DB62F3">
        <w:t>вне зависимости от решения инициатора закупки.</w:t>
      </w:r>
    </w:p>
    <w:p w14:paraId="35FD9E00" w14:textId="77777777" w:rsidR="00C7010B" w:rsidRDefault="00C7010B" w:rsidP="00D549CE">
      <w:pPr>
        <w:tabs>
          <w:tab w:val="left" w:pos="2250"/>
        </w:tabs>
        <w:spacing w:line="276" w:lineRule="auto"/>
      </w:pPr>
    </w:p>
    <w:p w14:paraId="5DA3410A" w14:textId="77777777" w:rsidR="00C7010B" w:rsidRDefault="00C7010B" w:rsidP="00D549CE">
      <w:pPr>
        <w:tabs>
          <w:tab w:val="left" w:pos="2250"/>
        </w:tabs>
        <w:spacing w:line="276" w:lineRule="auto"/>
      </w:pPr>
      <w:r>
        <w:t xml:space="preserve">7.2.1.3. </w:t>
      </w:r>
      <w:bookmarkStart w:id="435" w:name="й2"/>
      <w:bookmarkStart w:id="436" w:name="_Ref340357048"/>
      <w:bookmarkStart w:id="437" w:name="_Ref340432740"/>
      <w:bookmarkEnd w:id="435"/>
      <w:r w:rsidRPr="00DB62F3">
        <w:t xml:space="preserve">При проведении закупки с </w:t>
      </w:r>
      <w:proofErr w:type="spellStart"/>
      <w:r w:rsidRPr="00DB62F3">
        <w:t>предквалификацией</w:t>
      </w:r>
      <w:proofErr w:type="spellEnd"/>
      <w:r w:rsidRPr="00DB62F3">
        <w:t xml:space="preserve"> заявки подаются </w:t>
      </w:r>
      <w:bookmarkEnd w:id="436"/>
      <w:bookmarkEnd w:id="437"/>
      <w:r w:rsidRPr="00DB62F3">
        <w:t xml:space="preserve">в двух частях: первая часть – на </w:t>
      </w:r>
      <w:proofErr w:type="spellStart"/>
      <w:r w:rsidRPr="00DB62F3">
        <w:t>предквалификацию</w:t>
      </w:r>
      <w:proofErr w:type="spellEnd"/>
      <w:r w:rsidRPr="00DB62F3">
        <w:t xml:space="preserve">, проводимую в рамках закупки, вторая часть (только для участников, успешно прошедших </w:t>
      </w:r>
      <w:proofErr w:type="spellStart"/>
      <w:r w:rsidRPr="00DB62F3">
        <w:t>предквалификацию</w:t>
      </w:r>
      <w:proofErr w:type="spellEnd"/>
      <w:r w:rsidRPr="00DB62F3">
        <w:t>)</w:t>
      </w:r>
      <w:r w:rsidR="006C5E6C">
        <w:t xml:space="preserve"> </w:t>
      </w:r>
      <w:r w:rsidRPr="00DB62F3">
        <w:t>– с технико-коммерческими предложениями.</w:t>
      </w:r>
    </w:p>
    <w:p w14:paraId="5B02F918" w14:textId="77777777" w:rsidR="00C7010B" w:rsidRDefault="00C7010B" w:rsidP="00D549CE">
      <w:pPr>
        <w:tabs>
          <w:tab w:val="left" w:pos="2250"/>
        </w:tabs>
        <w:spacing w:line="276" w:lineRule="auto"/>
      </w:pPr>
    </w:p>
    <w:p w14:paraId="1C1AED1B" w14:textId="77777777" w:rsidR="00C7010B" w:rsidRDefault="00C7010B" w:rsidP="00D549CE">
      <w:pPr>
        <w:tabs>
          <w:tab w:val="left" w:pos="2250"/>
        </w:tabs>
        <w:spacing w:line="276" w:lineRule="auto"/>
      </w:pPr>
      <w:r>
        <w:t xml:space="preserve">7.2.1.4. </w:t>
      </w:r>
      <w:bookmarkStart w:id="438" w:name="к2"/>
      <w:bookmarkStart w:id="439" w:name="_Ref340357079"/>
      <w:bookmarkStart w:id="440" w:name="_Ref340432757"/>
      <w:bookmarkEnd w:id="438"/>
      <w:r w:rsidRPr="00DB62F3">
        <w:t>Технико-коммерческое предложение может быть подано в одном конверте или в двух конвертах (отдельно техническая и коммерческая части заявки).</w:t>
      </w:r>
      <w:bookmarkEnd w:id="439"/>
      <w:bookmarkEnd w:id="440"/>
    </w:p>
    <w:p w14:paraId="5006E10D" w14:textId="77777777" w:rsidR="00C7010B" w:rsidRDefault="00C7010B" w:rsidP="00D549CE">
      <w:pPr>
        <w:tabs>
          <w:tab w:val="left" w:pos="2250"/>
        </w:tabs>
        <w:spacing w:line="276" w:lineRule="auto"/>
      </w:pPr>
    </w:p>
    <w:p w14:paraId="32F48B10" w14:textId="77777777" w:rsidR="00C7010B" w:rsidRDefault="00C7010B" w:rsidP="00D549CE">
      <w:pPr>
        <w:tabs>
          <w:tab w:val="left" w:pos="2250"/>
        </w:tabs>
        <w:spacing w:line="276" w:lineRule="auto"/>
      </w:pPr>
      <w:r>
        <w:t xml:space="preserve">7.2.1.5. </w:t>
      </w:r>
      <w:r w:rsidRPr="00DB62F3">
        <w:t xml:space="preserve">Первая часть заявки на участие в </w:t>
      </w:r>
      <w:proofErr w:type="spellStart"/>
      <w:proofErr w:type="gramStart"/>
      <w:r w:rsidRPr="00DB62F3">
        <w:t>предквалификации</w:t>
      </w:r>
      <w:proofErr w:type="spellEnd"/>
      <w:proofErr w:type="gramEnd"/>
      <w:r w:rsidRPr="00DB62F3">
        <w:t xml:space="preserve"> и вторая часть заявки с технико-коммерческим предложением являются офертой участника на участие в закупке.</w:t>
      </w:r>
    </w:p>
    <w:p w14:paraId="6A87A865" w14:textId="77777777" w:rsidR="00C7010B" w:rsidRDefault="00C7010B" w:rsidP="00D549CE">
      <w:pPr>
        <w:tabs>
          <w:tab w:val="left" w:pos="2250"/>
        </w:tabs>
        <w:spacing w:line="276" w:lineRule="auto"/>
      </w:pPr>
    </w:p>
    <w:p w14:paraId="715424BF" w14:textId="77777777" w:rsidR="00C7010B" w:rsidRDefault="00C7010B" w:rsidP="00D549CE">
      <w:pPr>
        <w:tabs>
          <w:tab w:val="left" w:pos="2250"/>
        </w:tabs>
        <w:spacing w:line="276" w:lineRule="auto"/>
      </w:pPr>
      <w:r>
        <w:t xml:space="preserve">7.2.1.6. </w:t>
      </w:r>
      <w:r w:rsidRPr="00DB62F3">
        <w:t>В документации о закупке должен быть пропи</w:t>
      </w:r>
      <w:r>
        <w:t>сан порядок подачи заявок (</w:t>
      </w:r>
      <w:proofErr w:type="spellStart"/>
      <w:r>
        <w:t>п.п</w:t>
      </w:r>
      <w:proofErr w:type="spellEnd"/>
      <w:r>
        <w:t xml:space="preserve">. </w:t>
      </w:r>
      <w:hyperlink w:anchor="й2" w:tooltip="текущий документ" w:history="1">
        <w:proofErr w:type="gramStart"/>
        <w:r w:rsidRPr="00C7010B">
          <w:rPr>
            <w:rStyle w:val="a4"/>
            <w:color w:val="auto"/>
            <w:u w:val="none"/>
          </w:rPr>
          <w:t>7.2.1.3.</w:t>
        </w:r>
      </w:hyperlink>
      <w:r w:rsidRPr="00C7010B">
        <w:t>,</w:t>
      </w:r>
      <w:proofErr w:type="gramEnd"/>
      <w:r w:rsidRPr="00C7010B">
        <w:t> </w:t>
      </w:r>
      <w:hyperlink w:anchor="к2" w:tooltip="текущий документ" w:history="1">
        <w:r w:rsidRPr="00C7010B">
          <w:rPr>
            <w:rStyle w:val="a4"/>
            <w:color w:val="auto"/>
            <w:u w:val="none"/>
          </w:rPr>
          <w:t>7.2.1.4.</w:t>
        </w:r>
      </w:hyperlink>
      <w:r w:rsidRPr="00DB62F3">
        <w:t>).</w:t>
      </w:r>
    </w:p>
    <w:p w14:paraId="4412AF78" w14:textId="77777777" w:rsidR="00C7010B" w:rsidRDefault="00C7010B" w:rsidP="00D549CE">
      <w:pPr>
        <w:tabs>
          <w:tab w:val="left" w:pos="2250"/>
        </w:tabs>
        <w:spacing w:line="276" w:lineRule="auto"/>
      </w:pPr>
    </w:p>
    <w:p w14:paraId="1BE260A5" w14:textId="77777777" w:rsidR="00C7010B" w:rsidRDefault="00C7010B" w:rsidP="00D549CE">
      <w:pPr>
        <w:tabs>
          <w:tab w:val="left" w:pos="2250"/>
        </w:tabs>
        <w:spacing w:line="276" w:lineRule="auto"/>
      </w:pPr>
      <w:r>
        <w:t xml:space="preserve">7.2.2. </w:t>
      </w:r>
      <w:bookmarkStart w:id="441" w:name="ю2"/>
      <w:bookmarkStart w:id="442" w:name="п3"/>
      <w:bookmarkStart w:id="443" w:name="_Ref329619207"/>
      <w:bookmarkStart w:id="444" w:name="_Toc340567699"/>
      <w:bookmarkStart w:id="445" w:name="_Toc392673399"/>
      <w:bookmarkStart w:id="446" w:name="_Toc393974808"/>
      <w:bookmarkEnd w:id="441"/>
      <w:bookmarkEnd w:id="442"/>
      <w:r w:rsidRPr="002226BD">
        <w:t xml:space="preserve">Извещение о проведении закупки с </w:t>
      </w:r>
      <w:proofErr w:type="spellStart"/>
      <w:r w:rsidRPr="002226BD">
        <w:t>предквалификацией</w:t>
      </w:r>
      <w:bookmarkEnd w:id="443"/>
      <w:bookmarkEnd w:id="444"/>
      <w:bookmarkEnd w:id="445"/>
      <w:bookmarkEnd w:id="446"/>
      <w:proofErr w:type="spellEnd"/>
    </w:p>
    <w:p w14:paraId="56A24972" w14:textId="77777777" w:rsidR="00C7010B" w:rsidRDefault="00C7010B" w:rsidP="00D549CE">
      <w:pPr>
        <w:tabs>
          <w:tab w:val="left" w:pos="2250"/>
        </w:tabs>
        <w:spacing w:line="276" w:lineRule="auto"/>
      </w:pPr>
    </w:p>
    <w:p w14:paraId="2AE87A66" w14:textId="77777777" w:rsidR="00C7010B" w:rsidRDefault="00C7010B" w:rsidP="00D549CE">
      <w:pPr>
        <w:tabs>
          <w:tab w:val="left" w:pos="2250"/>
        </w:tabs>
        <w:spacing w:line="276" w:lineRule="auto"/>
      </w:pPr>
      <w:r>
        <w:t xml:space="preserve">7.2.2.1. </w:t>
      </w:r>
      <w:r w:rsidRPr="00DB62F3">
        <w:t>Извещение о проведении закупки должно содержать сведения, установленные п. </w:t>
      </w:r>
      <w:hyperlink w:anchor="л2" w:tooltip="текущий документ" w:history="1">
        <w:proofErr w:type="gramStart"/>
        <w:r w:rsidRPr="00C7010B">
          <w:rPr>
            <w:rStyle w:val="a4"/>
            <w:color w:val="auto"/>
            <w:u w:val="none"/>
          </w:rPr>
          <w:t>7.1.2.2.</w:t>
        </w:r>
      </w:hyperlink>
      <w:r w:rsidRPr="00DB62F3">
        <w:t>,</w:t>
      </w:r>
      <w:proofErr w:type="gramEnd"/>
      <w:r w:rsidRPr="00DB62F3">
        <w:t xml:space="preserve"> и сведения, перечень которых устанавливается Положением относительного конкретного способа закупки в зависимости от проводимого способа закупки, а также:</w:t>
      </w:r>
    </w:p>
    <w:p w14:paraId="33AC68AE" w14:textId="77777777" w:rsidR="00C7010B" w:rsidRDefault="00C7010B" w:rsidP="00D549CE">
      <w:pPr>
        <w:tabs>
          <w:tab w:val="left" w:pos="2250"/>
        </w:tabs>
        <w:spacing w:line="276" w:lineRule="auto"/>
      </w:pPr>
    </w:p>
    <w:p w14:paraId="7838BBF1" w14:textId="77777777" w:rsidR="00C7010B" w:rsidRDefault="00C7010B" w:rsidP="00D549CE">
      <w:pPr>
        <w:tabs>
          <w:tab w:val="left" w:pos="2250"/>
        </w:tabs>
        <w:spacing w:line="276" w:lineRule="auto"/>
      </w:pPr>
      <w:r>
        <w:t xml:space="preserve">а) указание на проведение </w:t>
      </w:r>
      <w:proofErr w:type="spellStart"/>
      <w:r>
        <w:t>предквалификации</w:t>
      </w:r>
      <w:proofErr w:type="spellEnd"/>
      <w:r>
        <w:t>;</w:t>
      </w:r>
    </w:p>
    <w:p w14:paraId="338EF97F" w14:textId="77777777" w:rsidR="00C7010B" w:rsidRDefault="00C7010B" w:rsidP="00D549CE">
      <w:pPr>
        <w:tabs>
          <w:tab w:val="left" w:pos="2250"/>
        </w:tabs>
        <w:spacing w:line="276" w:lineRule="auto"/>
      </w:pPr>
      <w:r>
        <w:t xml:space="preserve">б) о дате начала, дате и времени окончания подачи первых частей заявок на участие в закупке с </w:t>
      </w:r>
      <w:proofErr w:type="spellStart"/>
      <w:r>
        <w:t>предквалификацией</w:t>
      </w:r>
      <w:proofErr w:type="spellEnd"/>
      <w:r>
        <w:t>, место их подачи участниками;</w:t>
      </w:r>
    </w:p>
    <w:p w14:paraId="0F065B2D" w14:textId="77777777" w:rsidR="00C7010B" w:rsidRDefault="00C7010B" w:rsidP="00D549CE">
      <w:pPr>
        <w:tabs>
          <w:tab w:val="left" w:pos="2250"/>
        </w:tabs>
        <w:spacing w:line="276" w:lineRule="auto"/>
      </w:pPr>
      <w:r>
        <w:t xml:space="preserve">в) о сроках подведения итогов </w:t>
      </w:r>
      <w:proofErr w:type="spellStart"/>
      <w:r>
        <w:t>предквалификации</w:t>
      </w:r>
      <w:proofErr w:type="spellEnd"/>
      <w:r>
        <w:t>;</w:t>
      </w:r>
    </w:p>
    <w:p w14:paraId="01E47F41" w14:textId="77777777" w:rsidR="00C7010B" w:rsidRDefault="00C7010B" w:rsidP="00D549CE">
      <w:pPr>
        <w:tabs>
          <w:tab w:val="left" w:pos="2250"/>
        </w:tabs>
        <w:spacing w:line="276" w:lineRule="auto"/>
      </w:pPr>
      <w:r>
        <w:t>г) при проведении закупки, не являющейся торгами, - сведения об этом.</w:t>
      </w:r>
    </w:p>
    <w:p w14:paraId="35F2930A" w14:textId="77777777" w:rsidR="00C7010B" w:rsidRDefault="00C7010B" w:rsidP="00D549CE">
      <w:pPr>
        <w:tabs>
          <w:tab w:val="left" w:pos="2250"/>
        </w:tabs>
        <w:spacing w:line="276" w:lineRule="auto"/>
      </w:pPr>
    </w:p>
    <w:p w14:paraId="35FFC9D7" w14:textId="77777777" w:rsidR="00C7010B" w:rsidRDefault="00C7010B" w:rsidP="00D549CE">
      <w:pPr>
        <w:tabs>
          <w:tab w:val="left" w:pos="2250"/>
        </w:tabs>
        <w:spacing w:line="276" w:lineRule="auto"/>
      </w:pPr>
      <w:r>
        <w:t xml:space="preserve">7.2.2.2. </w:t>
      </w:r>
      <w:r w:rsidRPr="00DB62F3">
        <w:t xml:space="preserve">Извещение о проведении закупки с </w:t>
      </w:r>
      <w:proofErr w:type="spellStart"/>
      <w:r w:rsidRPr="00DB62F3">
        <w:t>предквалификацией</w:t>
      </w:r>
      <w:proofErr w:type="spellEnd"/>
      <w:r w:rsidRPr="00DB62F3">
        <w:t xml:space="preserve"> размещается </w:t>
      </w:r>
      <w:r>
        <w:t>заказчиком</w:t>
      </w:r>
      <w:r w:rsidRPr="00DB62F3">
        <w:t xml:space="preserve"> в сроки, определенные Положением относительно каждого применяемого способа закупки.</w:t>
      </w:r>
    </w:p>
    <w:p w14:paraId="30EF1A78" w14:textId="77777777" w:rsidR="00C7010B" w:rsidRDefault="00C7010B" w:rsidP="00D549CE">
      <w:pPr>
        <w:tabs>
          <w:tab w:val="left" w:pos="2250"/>
        </w:tabs>
        <w:spacing w:line="276" w:lineRule="auto"/>
      </w:pPr>
    </w:p>
    <w:p w14:paraId="5FD72D82" w14:textId="77777777" w:rsidR="00C7010B" w:rsidRDefault="00C7010B" w:rsidP="00D549CE">
      <w:pPr>
        <w:tabs>
          <w:tab w:val="left" w:pos="2250"/>
        </w:tabs>
        <w:spacing w:line="276" w:lineRule="auto"/>
      </w:pPr>
      <w:r>
        <w:t xml:space="preserve">7.2.3. </w:t>
      </w:r>
      <w:bookmarkStart w:id="447" w:name="а3"/>
      <w:bookmarkStart w:id="448" w:name="_Ref329623167"/>
      <w:bookmarkStart w:id="449" w:name="_Toc340567700"/>
      <w:bookmarkStart w:id="450" w:name="_Toc392673400"/>
      <w:bookmarkStart w:id="451" w:name="_Toc393974809"/>
      <w:bookmarkEnd w:id="447"/>
      <w:r w:rsidRPr="002226BD">
        <w:t xml:space="preserve">Документация о проведении закупки с </w:t>
      </w:r>
      <w:proofErr w:type="spellStart"/>
      <w:r w:rsidRPr="002226BD">
        <w:t>предквалификацией</w:t>
      </w:r>
      <w:bookmarkEnd w:id="448"/>
      <w:bookmarkEnd w:id="449"/>
      <w:bookmarkEnd w:id="450"/>
      <w:bookmarkEnd w:id="451"/>
      <w:proofErr w:type="spellEnd"/>
    </w:p>
    <w:p w14:paraId="5CF9ABBE" w14:textId="77777777" w:rsidR="00C7010B" w:rsidRDefault="00C7010B" w:rsidP="00D549CE">
      <w:pPr>
        <w:tabs>
          <w:tab w:val="left" w:pos="2250"/>
        </w:tabs>
        <w:spacing w:line="276" w:lineRule="auto"/>
      </w:pPr>
    </w:p>
    <w:p w14:paraId="713E77DB" w14:textId="77777777" w:rsidR="00C7010B" w:rsidRDefault="00C7010B" w:rsidP="00D549CE">
      <w:pPr>
        <w:tabs>
          <w:tab w:val="left" w:pos="2250"/>
        </w:tabs>
        <w:spacing w:line="276" w:lineRule="auto"/>
      </w:pPr>
      <w:r>
        <w:t xml:space="preserve">7.2.3.1. </w:t>
      </w:r>
      <w:r w:rsidRPr="00DB62F3">
        <w:t xml:space="preserve">Документация о проведении закупки с </w:t>
      </w:r>
      <w:proofErr w:type="spellStart"/>
      <w:r w:rsidRPr="00DB62F3">
        <w:t>предквалификацией</w:t>
      </w:r>
      <w:proofErr w:type="spellEnd"/>
      <w:r w:rsidRPr="00DB62F3">
        <w:t xml:space="preserve"> должна содержать, помимо сведений, установленных п. </w:t>
      </w:r>
      <w:hyperlink w:anchor="м2" w:tooltip="текущий документ" w:history="1">
        <w:proofErr w:type="gramStart"/>
        <w:r w:rsidRPr="00C7010B">
          <w:rPr>
            <w:rStyle w:val="a4"/>
            <w:color w:val="auto"/>
            <w:u w:val="none"/>
          </w:rPr>
          <w:t>7.1.3.</w:t>
        </w:r>
      </w:hyperlink>
      <w:r w:rsidRPr="00DB62F3">
        <w:t>,</w:t>
      </w:r>
      <w:proofErr w:type="gramEnd"/>
      <w:r w:rsidRPr="00DB62F3">
        <w:t xml:space="preserve"> следующие сведения:</w:t>
      </w:r>
    </w:p>
    <w:p w14:paraId="0488F29D" w14:textId="77777777" w:rsidR="00C7010B" w:rsidRDefault="00C7010B" w:rsidP="00D549CE">
      <w:pPr>
        <w:tabs>
          <w:tab w:val="left" w:pos="2250"/>
        </w:tabs>
        <w:spacing w:line="276" w:lineRule="auto"/>
      </w:pPr>
    </w:p>
    <w:p w14:paraId="14D033CD" w14:textId="77777777" w:rsidR="00C7010B" w:rsidRDefault="00C7010B" w:rsidP="00D549CE">
      <w:pPr>
        <w:tabs>
          <w:tab w:val="left" w:pos="2250"/>
        </w:tabs>
        <w:spacing w:line="276" w:lineRule="auto"/>
      </w:pPr>
      <w:r>
        <w:t>а) точные или примерные сроки и порядок проведения последующей (после предварительной квалификации) процедуры закупки, порядок приглашения к участию в ней;</w:t>
      </w:r>
    </w:p>
    <w:p w14:paraId="125FECE2" w14:textId="77777777" w:rsidR="00C7010B" w:rsidRDefault="00C7010B" w:rsidP="00D549CE">
      <w:pPr>
        <w:tabs>
          <w:tab w:val="left" w:pos="2250"/>
        </w:tabs>
        <w:spacing w:line="276" w:lineRule="auto"/>
      </w:pPr>
      <w:r>
        <w:t xml:space="preserve">б) подробные условия и порядок проведения </w:t>
      </w:r>
      <w:proofErr w:type="spellStart"/>
      <w:r>
        <w:t>предквалификации</w:t>
      </w:r>
      <w:proofErr w:type="spellEnd"/>
      <w:r>
        <w:t>;</w:t>
      </w:r>
    </w:p>
    <w:p w14:paraId="050F506E" w14:textId="77777777" w:rsidR="00C7010B" w:rsidRDefault="00C7010B" w:rsidP="00D549CE">
      <w:pPr>
        <w:tabs>
          <w:tab w:val="left" w:pos="2250"/>
        </w:tabs>
        <w:spacing w:line="276" w:lineRule="auto"/>
      </w:pPr>
      <w:r>
        <w:t xml:space="preserve">в) сведения о правах, которые получают участники, прошедшие </w:t>
      </w:r>
      <w:proofErr w:type="spellStart"/>
      <w:r>
        <w:t>предквалификацию</w:t>
      </w:r>
      <w:proofErr w:type="spellEnd"/>
      <w:r>
        <w:t>;</w:t>
      </w:r>
    </w:p>
    <w:p w14:paraId="378D3386" w14:textId="77777777" w:rsidR="00C7010B" w:rsidRDefault="00C7010B" w:rsidP="00D549CE">
      <w:pPr>
        <w:tabs>
          <w:tab w:val="left" w:pos="2250"/>
        </w:tabs>
        <w:spacing w:line="276" w:lineRule="auto"/>
      </w:pPr>
      <w:r>
        <w:t xml:space="preserve">г) права и обязанности заказчика и участников (раздельно в процессе </w:t>
      </w:r>
      <w:proofErr w:type="spellStart"/>
      <w:r>
        <w:t>предквалификации</w:t>
      </w:r>
      <w:proofErr w:type="spellEnd"/>
      <w:r>
        <w:t xml:space="preserve"> и последующих стадиях закупки), в </w:t>
      </w:r>
      <w:proofErr w:type="spellStart"/>
      <w:r>
        <w:t>т.ч</w:t>
      </w:r>
      <w:proofErr w:type="spellEnd"/>
      <w:r>
        <w:t xml:space="preserve">. право заказчика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 </w:t>
      </w:r>
    </w:p>
    <w:p w14:paraId="3EFE71EC" w14:textId="77777777" w:rsidR="00C7010B" w:rsidRDefault="00C7010B" w:rsidP="00D549CE">
      <w:pPr>
        <w:tabs>
          <w:tab w:val="left" w:pos="2250"/>
        </w:tabs>
        <w:spacing w:line="276" w:lineRule="auto"/>
      </w:pPr>
      <w:r>
        <w:t xml:space="preserve">д) сведения о последствиях несоответствия участника установленным требованиям или отрицательного результата прохождения им </w:t>
      </w:r>
      <w:proofErr w:type="spellStart"/>
      <w:r>
        <w:t>предквалификации</w:t>
      </w:r>
      <w:proofErr w:type="spellEnd"/>
      <w:r>
        <w:t>;</w:t>
      </w:r>
    </w:p>
    <w:p w14:paraId="42654732" w14:textId="77777777" w:rsidR="00C7010B" w:rsidRDefault="00C7010B" w:rsidP="00D549CE">
      <w:pPr>
        <w:tabs>
          <w:tab w:val="left" w:pos="2250"/>
        </w:tabs>
        <w:spacing w:line="276" w:lineRule="auto"/>
      </w:pPr>
      <w:r>
        <w:t xml:space="preserve">е) порядок, место, дата начала и окончания срока подачи заявок на </w:t>
      </w:r>
      <w:proofErr w:type="spellStart"/>
      <w:r>
        <w:t>предквалификацию</w:t>
      </w:r>
      <w:proofErr w:type="spellEnd"/>
      <w:r>
        <w:t>;</w:t>
      </w:r>
    </w:p>
    <w:p w14:paraId="4269288C" w14:textId="77777777" w:rsidR="00C7010B" w:rsidRDefault="00C7010B" w:rsidP="00D549CE">
      <w:pPr>
        <w:tabs>
          <w:tab w:val="left" w:pos="2250"/>
        </w:tabs>
        <w:spacing w:line="276" w:lineRule="auto"/>
      </w:pPr>
      <w:r>
        <w:t>ж)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57456577" w14:textId="77777777" w:rsidR="00C7010B" w:rsidRDefault="00C7010B" w:rsidP="00D549CE">
      <w:pPr>
        <w:tabs>
          <w:tab w:val="left" w:pos="2250"/>
        </w:tabs>
        <w:spacing w:line="276" w:lineRule="auto"/>
      </w:pPr>
      <w:r>
        <w:t xml:space="preserve">з) место и дата рассмотрения первых частей заявки участников и подведения итогов </w:t>
      </w:r>
      <w:proofErr w:type="spellStart"/>
      <w:r>
        <w:t>предквалификации</w:t>
      </w:r>
      <w:proofErr w:type="spellEnd"/>
      <w:r>
        <w:t xml:space="preserve">; </w:t>
      </w:r>
    </w:p>
    <w:p w14:paraId="1C526192" w14:textId="77777777" w:rsidR="00C7010B" w:rsidRDefault="00C7010B" w:rsidP="00D549CE">
      <w:pPr>
        <w:tabs>
          <w:tab w:val="left" w:pos="2250"/>
        </w:tabs>
        <w:spacing w:line="276" w:lineRule="auto"/>
      </w:pPr>
      <w:r>
        <w:t xml:space="preserve">и) сведения о дате начала и дате, и времени окончания подачи вторых частей заявок на участие в закупки после проведения </w:t>
      </w:r>
      <w:proofErr w:type="spellStart"/>
      <w:r>
        <w:t>предквалификации</w:t>
      </w:r>
      <w:proofErr w:type="spellEnd"/>
      <w:r>
        <w:t>, месте и порядке их подачи участниками;</w:t>
      </w:r>
    </w:p>
    <w:p w14:paraId="1F75E1A0" w14:textId="77777777" w:rsidR="00C7010B" w:rsidRDefault="00C7010B" w:rsidP="00D549CE">
      <w:pPr>
        <w:tabs>
          <w:tab w:val="left" w:pos="2250"/>
        </w:tabs>
        <w:spacing w:line="276" w:lineRule="auto"/>
      </w:pPr>
      <w:r>
        <w:t xml:space="preserve">к) сведения о месте и дате рассмотрения вторых частей заявки участников и подведения итогов закупки; </w:t>
      </w:r>
    </w:p>
    <w:p w14:paraId="085D8AD3" w14:textId="77777777" w:rsidR="00C7010B" w:rsidRDefault="00C7010B" w:rsidP="00D549CE">
      <w:pPr>
        <w:tabs>
          <w:tab w:val="left" w:pos="2250"/>
        </w:tabs>
        <w:spacing w:line="276" w:lineRule="auto"/>
      </w:pPr>
      <w:r>
        <w:t xml:space="preserve">л) требования к составу и оформлению каждой части заявки, подаваемой на участие закупке с </w:t>
      </w:r>
      <w:proofErr w:type="spellStart"/>
      <w:r>
        <w:t>предквалификацией</w:t>
      </w:r>
      <w:proofErr w:type="spellEnd"/>
      <w:r>
        <w:t>, в том числе способу подтверждения соответствия участника предъявляемым требованиям;</w:t>
      </w:r>
    </w:p>
    <w:p w14:paraId="07A37003" w14:textId="77777777" w:rsidR="00C7010B" w:rsidRDefault="00C7010B" w:rsidP="00D549CE">
      <w:pPr>
        <w:tabs>
          <w:tab w:val="left" w:pos="2250"/>
        </w:tabs>
        <w:spacing w:line="276" w:lineRule="auto"/>
      </w:pPr>
      <w:r>
        <w:t>м) порядок представления каждой части заявки, место их представления;</w:t>
      </w:r>
    </w:p>
    <w:p w14:paraId="240CCEC6" w14:textId="77777777" w:rsidR="00C7010B" w:rsidRDefault="00C7010B" w:rsidP="00D549CE">
      <w:pPr>
        <w:tabs>
          <w:tab w:val="left" w:pos="2250"/>
        </w:tabs>
        <w:spacing w:line="276" w:lineRule="auto"/>
      </w:pPr>
      <w:r>
        <w:t xml:space="preserve">н) иную информацию, необходимую для участия в процедуре закупки, в том числе участия в </w:t>
      </w:r>
      <w:proofErr w:type="spellStart"/>
      <w:r>
        <w:t>предквалификации</w:t>
      </w:r>
      <w:proofErr w:type="spellEnd"/>
      <w:r>
        <w:t>.</w:t>
      </w:r>
    </w:p>
    <w:p w14:paraId="1A6557CD" w14:textId="77777777" w:rsidR="00840BEB" w:rsidRDefault="00840BEB" w:rsidP="00D549CE">
      <w:pPr>
        <w:tabs>
          <w:tab w:val="left" w:pos="2250"/>
        </w:tabs>
        <w:spacing w:line="276" w:lineRule="auto"/>
      </w:pPr>
    </w:p>
    <w:p w14:paraId="3CE60D18" w14:textId="77777777" w:rsidR="00840BEB" w:rsidRDefault="00840BEB" w:rsidP="00D549CE">
      <w:pPr>
        <w:tabs>
          <w:tab w:val="left" w:pos="2250"/>
        </w:tabs>
        <w:spacing w:line="276" w:lineRule="auto"/>
      </w:pPr>
      <w:r>
        <w:t xml:space="preserve">7.2.3.2. </w:t>
      </w:r>
      <w:r w:rsidRPr="00DB62F3">
        <w:t>Если в документации о закупке предусмотрено два и более лота, предусматривается обязанность участника закупки подать отдельную заявку на каждый лот, либо общие для разных лотов документы, касающиеся определения квалификации участника — в одном конверте, а технико-коммерческие предложения по каждому лоту - в отдельных запечатанных конвертах.</w:t>
      </w:r>
    </w:p>
    <w:p w14:paraId="60911F58" w14:textId="77777777" w:rsidR="00840BEB" w:rsidRDefault="00840BEB" w:rsidP="00D549CE">
      <w:pPr>
        <w:tabs>
          <w:tab w:val="left" w:pos="2250"/>
        </w:tabs>
        <w:spacing w:line="276" w:lineRule="auto"/>
      </w:pPr>
    </w:p>
    <w:p w14:paraId="3A6C53B4" w14:textId="77777777" w:rsidR="00840BEB" w:rsidRDefault="00840BEB" w:rsidP="00D549CE">
      <w:pPr>
        <w:tabs>
          <w:tab w:val="left" w:pos="2250"/>
        </w:tabs>
        <w:spacing w:line="276" w:lineRule="auto"/>
      </w:pPr>
      <w:r>
        <w:t xml:space="preserve">7.2.3.3. </w:t>
      </w:r>
      <w:r w:rsidRPr="00DB62F3">
        <w:t xml:space="preserve">В документации о закупке должно содержаться указание, что непредставление документов и (или) сведений, необходимых исключительно для целей оценки заявок, не будет являться основанием для отклонения заявки на стадии </w:t>
      </w:r>
      <w:proofErr w:type="spellStart"/>
      <w:r w:rsidRPr="00DB62F3">
        <w:t>предквалификации</w:t>
      </w:r>
      <w:proofErr w:type="spellEnd"/>
      <w:r w:rsidRPr="00DB62F3">
        <w:t>.</w:t>
      </w:r>
    </w:p>
    <w:p w14:paraId="68D3E6F9" w14:textId="77777777" w:rsidR="00840BEB" w:rsidRDefault="00840BEB" w:rsidP="00D549CE">
      <w:pPr>
        <w:tabs>
          <w:tab w:val="left" w:pos="2250"/>
        </w:tabs>
        <w:spacing w:line="276" w:lineRule="auto"/>
      </w:pPr>
    </w:p>
    <w:p w14:paraId="2450BC58" w14:textId="77777777" w:rsidR="00840BEB" w:rsidRDefault="00840BEB" w:rsidP="00D549CE">
      <w:pPr>
        <w:tabs>
          <w:tab w:val="left" w:pos="2250"/>
        </w:tabs>
        <w:spacing w:line="276" w:lineRule="auto"/>
      </w:pPr>
      <w:r>
        <w:t xml:space="preserve">7.2.4. </w:t>
      </w:r>
      <w:bookmarkStart w:id="452" w:name="_Toc340567701"/>
      <w:bookmarkStart w:id="453" w:name="_Toc392673401"/>
      <w:bookmarkStart w:id="454" w:name="_Toc393974810"/>
      <w:r w:rsidRPr="002226BD">
        <w:t>Размещение информации о закупке</w:t>
      </w:r>
      <w:bookmarkEnd w:id="452"/>
      <w:bookmarkEnd w:id="453"/>
      <w:bookmarkEnd w:id="454"/>
    </w:p>
    <w:p w14:paraId="4856464C" w14:textId="77777777" w:rsidR="00840BEB" w:rsidRDefault="00840BEB" w:rsidP="00D549CE">
      <w:pPr>
        <w:tabs>
          <w:tab w:val="left" w:pos="2250"/>
        </w:tabs>
        <w:spacing w:line="276" w:lineRule="auto"/>
      </w:pPr>
    </w:p>
    <w:p w14:paraId="30D3B2A5" w14:textId="77777777" w:rsidR="00840BEB" w:rsidRDefault="00840BEB" w:rsidP="00D549CE">
      <w:pPr>
        <w:tabs>
          <w:tab w:val="left" w:pos="2250"/>
        </w:tabs>
        <w:spacing w:line="276" w:lineRule="auto"/>
      </w:pPr>
      <w:r>
        <w:t xml:space="preserve">7.2.4.1. </w:t>
      </w:r>
      <w:r w:rsidRPr="00DB62F3">
        <w:t>Извещение и документация о закупке размещаются одновременно. Срок размещения извещения и документации определяется в соответствии с настоящим Положением в зависимости от применяемого способа закупки.</w:t>
      </w:r>
    </w:p>
    <w:p w14:paraId="44792009" w14:textId="77777777" w:rsidR="00840BEB" w:rsidRDefault="00840BEB" w:rsidP="00D549CE">
      <w:pPr>
        <w:tabs>
          <w:tab w:val="left" w:pos="2250"/>
        </w:tabs>
        <w:spacing w:line="276" w:lineRule="auto"/>
      </w:pPr>
    </w:p>
    <w:p w14:paraId="75CEC6AB" w14:textId="77777777" w:rsidR="00840BEB" w:rsidRDefault="00840BEB" w:rsidP="00D549CE">
      <w:pPr>
        <w:tabs>
          <w:tab w:val="left" w:pos="2250"/>
        </w:tabs>
        <w:spacing w:line="276" w:lineRule="auto"/>
      </w:pPr>
      <w:r>
        <w:t xml:space="preserve">7.2.4.2. </w:t>
      </w:r>
      <w:r w:rsidRPr="00DB62F3">
        <w:t xml:space="preserve">По результатам проведения </w:t>
      </w:r>
      <w:proofErr w:type="spellStart"/>
      <w:r w:rsidRPr="00DB62F3">
        <w:t>предквалификации</w:t>
      </w:r>
      <w:proofErr w:type="spellEnd"/>
      <w:r w:rsidRPr="00DB62F3">
        <w:t xml:space="preserve"> в </w:t>
      </w:r>
      <w:r>
        <w:t>ЕИС</w:t>
      </w:r>
      <w:r w:rsidRPr="00DB62F3">
        <w:t xml:space="preserve"> размещается уведомление о возможности подачи вторых частей заявок участниками, успешно прошедшими </w:t>
      </w:r>
      <w:proofErr w:type="spellStart"/>
      <w:r w:rsidRPr="00DB62F3">
        <w:t>предквалификацию</w:t>
      </w:r>
      <w:proofErr w:type="spellEnd"/>
      <w:r w:rsidRPr="00DB62F3">
        <w:t>. В уведомлении могут содержаться сведения, уточняющие дату подачи, рассмотрения вторых частей заявок, подведения итогов закупки.</w:t>
      </w:r>
    </w:p>
    <w:p w14:paraId="18A88051" w14:textId="77777777" w:rsidR="00840BEB" w:rsidRDefault="00840BEB" w:rsidP="00D549CE">
      <w:pPr>
        <w:tabs>
          <w:tab w:val="left" w:pos="2250"/>
        </w:tabs>
        <w:spacing w:line="276" w:lineRule="auto"/>
      </w:pPr>
    </w:p>
    <w:p w14:paraId="134F5003" w14:textId="77777777" w:rsidR="00840BEB" w:rsidRDefault="00840BEB" w:rsidP="00D549CE">
      <w:pPr>
        <w:tabs>
          <w:tab w:val="left" w:pos="2250"/>
        </w:tabs>
        <w:spacing w:line="276" w:lineRule="auto"/>
      </w:pPr>
      <w:r>
        <w:t xml:space="preserve">7.2.4.3. </w:t>
      </w:r>
      <w:r w:rsidRPr="00DB62F3">
        <w:t xml:space="preserve">Уведомление должно быть размещено в </w:t>
      </w:r>
      <w:r>
        <w:t>ЕИС</w:t>
      </w:r>
      <w:r w:rsidRPr="00DB62F3">
        <w:t xml:space="preserve"> в срок, определенный настоящим Положением о сроке размещения извещения по применяемому способу закупки.</w:t>
      </w:r>
    </w:p>
    <w:p w14:paraId="64BD397C" w14:textId="77777777" w:rsidR="00840BEB" w:rsidRDefault="00840BEB" w:rsidP="00D549CE">
      <w:pPr>
        <w:tabs>
          <w:tab w:val="left" w:pos="2250"/>
        </w:tabs>
        <w:spacing w:line="276" w:lineRule="auto"/>
      </w:pPr>
    </w:p>
    <w:p w14:paraId="4A53454E" w14:textId="77777777" w:rsidR="00840BEB" w:rsidRDefault="00840BEB" w:rsidP="00D549CE">
      <w:pPr>
        <w:tabs>
          <w:tab w:val="left" w:pos="2250"/>
        </w:tabs>
        <w:spacing w:line="276" w:lineRule="auto"/>
      </w:pPr>
      <w:r>
        <w:t xml:space="preserve">7.2.5. </w:t>
      </w:r>
      <w:bookmarkStart w:id="455" w:name="г3"/>
      <w:bookmarkStart w:id="456" w:name="_Ref329809831"/>
      <w:bookmarkStart w:id="457" w:name="_Toc340567702"/>
      <w:bookmarkStart w:id="458" w:name="_Toc392673402"/>
      <w:bookmarkStart w:id="459" w:name="_Toc393974811"/>
      <w:bookmarkEnd w:id="455"/>
      <w:r w:rsidRPr="002226BD">
        <w:t>Разъяснение условий закупки</w:t>
      </w:r>
      <w:bookmarkEnd w:id="456"/>
      <w:bookmarkEnd w:id="457"/>
      <w:r w:rsidRPr="002226BD">
        <w:t>. Внесений изменений в условия закупки. Отказ от проведения закупки.</w:t>
      </w:r>
      <w:bookmarkEnd w:id="458"/>
      <w:bookmarkEnd w:id="459"/>
    </w:p>
    <w:p w14:paraId="77969374" w14:textId="77777777" w:rsidR="00840BEB" w:rsidRDefault="00840BEB" w:rsidP="00D549CE">
      <w:pPr>
        <w:tabs>
          <w:tab w:val="left" w:pos="2250"/>
        </w:tabs>
        <w:spacing w:line="276" w:lineRule="auto"/>
      </w:pPr>
    </w:p>
    <w:p w14:paraId="66A3CC57" w14:textId="77777777" w:rsidR="00840BEB" w:rsidRDefault="00840BEB" w:rsidP="00D549CE">
      <w:pPr>
        <w:tabs>
          <w:tab w:val="left" w:pos="2250"/>
        </w:tabs>
        <w:spacing w:line="276" w:lineRule="auto"/>
      </w:pPr>
      <w:r>
        <w:t xml:space="preserve">7.2.5.1. </w:t>
      </w:r>
      <w:r w:rsidRPr="00DB62F3">
        <w:t xml:space="preserve">Запрос разъяснений документации о закупке осуществляется в порядке, предусмотренном в п. </w:t>
      </w:r>
      <w:hyperlink w:anchor="н2" w:tooltip="текущий документ" w:history="1">
        <w:r w:rsidRPr="00840BEB">
          <w:rPr>
            <w:rStyle w:val="a4"/>
            <w:color w:val="auto"/>
            <w:u w:val="none"/>
          </w:rPr>
          <w:t>7.1.8.</w:t>
        </w:r>
      </w:hyperlink>
    </w:p>
    <w:p w14:paraId="34E3018B" w14:textId="77777777" w:rsidR="00840BEB" w:rsidRDefault="00840BEB" w:rsidP="00D549CE">
      <w:pPr>
        <w:tabs>
          <w:tab w:val="left" w:pos="2250"/>
        </w:tabs>
        <w:spacing w:line="276" w:lineRule="auto"/>
      </w:pPr>
    </w:p>
    <w:p w14:paraId="03BF0678" w14:textId="77777777" w:rsidR="00840BEB" w:rsidRDefault="00840BEB" w:rsidP="00D549CE">
      <w:pPr>
        <w:tabs>
          <w:tab w:val="left" w:pos="2250"/>
        </w:tabs>
        <w:spacing w:line="276" w:lineRule="auto"/>
      </w:pPr>
      <w:r>
        <w:t xml:space="preserve">7.2.6. </w:t>
      </w:r>
      <w:bookmarkStart w:id="460" w:name="з3"/>
      <w:bookmarkStart w:id="461" w:name="_Ref329810025"/>
      <w:bookmarkStart w:id="462" w:name="_Toc340567704"/>
      <w:bookmarkStart w:id="463" w:name="_Toc392673403"/>
      <w:bookmarkStart w:id="464" w:name="_Toc393974812"/>
      <w:bookmarkEnd w:id="460"/>
      <w:r w:rsidRPr="002226BD">
        <w:t xml:space="preserve">Подготовка, подача и прием заявок на участие в закупке с </w:t>
      </w:r>
      <w:proofErr w:type="spellStart"/>
      <w:r w:rsidRPr="002226BD">
        <w:t>предквалификацией</w:t>
      </w:r>
      <w:bookmarkEnd w:id="461"/>
      <w:bookmarkEnd w:id="462"/>
      <w:bookmarkEnd w:id="463"/>
      <w:bookmarkEnd w:id="464"/>
      <w:proofErr w:type="spellEnd"/>
    </w:p>
    <w:p w14:paraId="5267DC52" w14:textId="77777777" w:rsidR="00840BEB" w:rsidRDefault="00840BEB" w:rsidP="00D549CE">
      <w:pPr>
        <w:tabs>
          <w:tab w:val="left" w:pos="2250"/>
        </w:tabs>
        <w:spacing w:line="276" w:lineRule="auto"/>
      </w:pPr>
    </w:p>
    <w:p w14:paraId="757C0E80" w14:textId="77777777" w:rsidR="00840BEB" w:rsidRDefault="00840BEB" w:rsidP="00D549CE">
      <w:pPr>
        <w:tabs>
          <w:tab w:val="left" w:pos="2250"/>
        </w:tabs>
        <w:spacing w:line="276" w:lineRule="auto"/>
      </w:pPr>
      <w:r>
        <w:t xml:space="preserve">7.2.6.1. </w:t>
      </w:r>
      <w:r w:rsidRPr="00DB62F3">
        <w:t>Заявка участника состоит из двух частей, формирование которых осуществляется в соответствии с требованиями и условиями, указанными в документации о закупке.</w:t>
      </w:r>
    </w:p>
    <w:p w14:paraId="3345471A" w14:textId="77777777" w:rsidR="00840BEB" w:rsidRDefault="00840BEB" w:rsidP="00D549CE">
      <w:pPr>
        <w:tabs>
          <w:tab w:val="left" w:pos="2250"/>
        </w:tabs>
        <w:spacing w:line="276" w:lineRule="auto"/>
      </w:pPr>
    </w:p>
    <w:p w14:paraId="03C57B01" w14:textId="77777777" w:rsidR="00840BEB" w:rsidRDefault="00840BEB" w:rsidP="00D549CE">
      <w:pPr>
        <w:tabs>
          <w:tab w:val="left" w:pos="2250"/>
        </w:tabs>
        <w:spacing w:line="276" w:lineRule="auto"/>
      </w:pPr>
      <w:r>
        <w:t xml:space="preserve">7.2.6.2. </w:t>
      </w:r>
      <w:r w:rsidRPr="00DB62F3">
        <w:t xml:space="preserve">Участник закупки подает заявку в письменной форме в запечатанном конверте (кроме случаев проведения закупки в электронной форме согласно </w:t>
      </w:r>
      <w:r w:rsidRPr="00906457">
        <w:t>раздела </w:t>
      </w:r>
      <w:hyperlink w:anchor="о6" w:tooltip="текущий документ" w:history="1">
        <w:r w:rsidR="00906457" w:rsidRPr="00FA646F">
          <w:rPr>
            <w:rStyle w:val="a4"/>
            <w:color w:val="auto"/>
            <w:u w:val="none"/>
          </w:rPr>
          <w:t>8.9.</w:t>
        </w:r>
      </w:hyperlink>
      <w:r w:rsidRPr="00DB62F3">
        <w:t>).</w:t>
      </w:r>
    </w:p>
    <w:p w14:paraId="4A0C7E93" w14:textId="77777777" w:rsidR="00840BEB" w:rsidRDefault="00840BEB" w:rsidP="00D549CE">
      <w:pPr>
        <w:tabs>
          <w:tab w:val="left" w:pos="2250"/>
        </w:tabs>
        <w:spacing w:line="276" w:lineRule="auto"/>
      </w:pPr>
    </w:p>
    <w:p w14:paraId="5C60A37E" w14:textId="77777777" w:rsidR="00840BEB" w:rsidRDefault="00840BEB" w:rsidP="00D549CE">
      <w:pPr>
        <w:tabs>
          <w:tab w:val="left" w:pos="2250"/>
        </w:tabs>
        <w:spacing w:line="276" w:lineRule="auto"/>
      </w:pPr>
      <w:r>
        <w:t xml:space="preserve">7.2.6.3. </w:t>
      </w:r>
      <w:r w:rsidRPr="00DB62F3">
        <w:t xml:space="preserve">Для участия в </w:t>
      </w:r>
      <w:proofErr w:type="spellStart"/>
      <w:r w:rsidRPr="00DB62F3">
        <w:t>предквалификации</w:t>
      </w:r>
      <w:proofErr w:type="spellEnd"/>
      <w:r w:rsidRPr="00DB62F3">
        <w:t xml:space="preserve"> участник может подать только одну заявку.</w:t>
      </w:r>
    </w:p>
    <w:p w14:paraId="026D0DAA" w14:textId="77777777" w:rsidR="00840BEB" w:rsidRDefault="00840BEB" w:rsidP="00D549CE">
      <w:pPr>
        <w:tabs>
          <w:tab w:val="left" w:pos="2250"/>
        </w:tabs>
        <w:spacing w:line="276" w:lineRule="auto"/>
      </w:pPr>
    </w:p>
    <w:p w14:paraId="2CB1F406" w14:textId="77777777" w:rsidR="00840BEB" w:rsidRDefault="00840BEB" w:rsidP="00D549CE">
      <w:pPr>
        <w:tabs>
          <w:tab w:val="left" w:pos="2250"/>
        </w:tabs>
        <w:spacing w:line="276" w:lineRule="auto"/>
      </w:pPr>
      <w:r>
        <w:t xml:space="preserve">7.2.6.4. </w:t>
      </w:r>
      <w:r w:rsidRPr="00DB62F3">
        <w:t>Участник закупки вправе подать, изменить или отозвать ранее поданную часть заявки в любое время до даты и времени окончания срока подачи соответствующей части заявки, указанных в документации и уведомлении о подаче вторых частей заявок соответственно.</w:t>
      </w:r>
    </w:p>
    <w:p w14:paraId="41EB45AD" w14:textId="77777777" w:rsidR="00840BEB" w:rsidRDefault="00840BEB" w:rsidP="00D549CE">
      <w:pPr>
        <w:tabs>
          <w:tab w:val="left" w:pos="2250"/>
        </w:tabs>
        <w:spacing w:line="276" w:lineRule="auto"/>
      </w:pPr>
    </w:p>
    <w:p w14:paraId="79DCD0DD" w14:textId="77777777" w:rsidR="00840BEB" w:rsidRDefault="00840BEB" w:rsidP="00D549CE">
      <w:pPr>
        <w:tabs>
          <w:tab w:val="left" w:pos="2250"/>
        </w:tabs>
        <w:spacing w:line="276" w:lineRule="auto"/>
      </w:pPr>
      <w:r>
        <w:t xml:space="preserve">7.2.6.5. </w:t>
      </w:r>
      <w:r w:rsidRPr="00DB62F3">
        <w:t>Первые части заявок принимаются до срока, указанного в извещении относительно первых частей таких заявок.</w:t>
      </w:r>
    </w:p>
    <w:p w14:paraId="2745B861" w14:textId="77777777" w:rsidR="00840BEB" w:rsidRDefault="00840BEB" w:rsidP="00D549CE">
      <w:pPr>
        <w:tabs>
          <w:tab w:val="left" w:pos="2250"/>
        </w:tabs>
        <w:spacing w:line="276" w:lineRule="auto"/>
      </w:pPr>
    </w:p>
    <w:p w14:paraId="38BF3216" w14:textId="77777777" w:rsidR="00840BEB" w:rsidRDefault="00840BEB" w:rsidP="00D549CE">
      <w:pPr>
        <w:tabs>
          <w:tab w:val="left" w:pos="2250"/>
        </w:tabs>
        <w:spacing w:line="276" w:lineRule="auto"/>
      </w:pPr>
      <w:r>
        <w:t xml:space="preserve">7.2.6.6. </w:t>
      </w:r>
      <w:r w:rsidRPr="00DB62F3">
        <w:t>Вторые части заявок принимаются до срока, указанного в уведомлении о подаче вторых частей заявок или в документации о закупке.</w:t>
      </w:r>
    </w:p>
    <w:p w14:paraId="19F14F76" w14:textId="77777777" w:rsidR="00840BEB" w:rsidRDefault="00840BEB" w:rsidP="00D549CE">
      <w:pPr>
        <w:tabs>
          <w:tab w:val="left" w:pos="2250"/>
        </w:tabs>
        <w:spacing w:line="276" w:lineRule="auto"/>
      </w:pPr>
    </w:p>
    <w:p w14:paraId="598210B2" w14:textId="77777777" w:rsidR="00840BEB" w:rsidRDefault="00840BEB" w:rsidP="00D549CE">
      <w:pPr>
        <w:tabs>
          <w:tab w:val="left" w:pos="2250"/>
        </w:tabs>
        <w:spacing w:line="276" w:lineRule="auto"/>
      </w:pPr>
      <w:r>
        <w:t xml:space="preserve">7.2.6.7. </w:t>
      </w:r>
      <w:r w:rsidRPr="00DB62F3">
        <w:t>При наличии соответствующего указания в документации о закупке, обе части заявки могут быть поданы одновременно.</w:t>
      </w:r>
    </w:p>
    <w:p w14:paraId="6DC76AA8" w14:textId="77777777" w:rsidR="00840BEB" w:rsidRDefault="00840BEB" w:rsidP="00D549CE">
      <w:pPr>
        <w:tabs>
          <w:tab w:val="left" w:pos="2250"/>
        </w:tabs>
        <w:spacing w:line="276" w:lineRule="auto"/>
      </w:pPr>
    </w:p>
    <w:p w14:paraId="1653A1C0" w14:textId="77777777" w:rsidR="00840BEB" w:rsidRDefault="00840BEB" w:rsidP="00D549CE">
      <w:pPr>
        <w:tabs>
          <w:tab w:val="left" w:pos="2250"/>
        </w:tabs>
        <w:spacing w:line="276" w:lineRule="auto"/>
      </w:pPr>
      <w:r>
        <w:t xml:space="preserve">7.2.6.8. </w:t>
      </w:r>
      <w:r w:rsidR="00C861EE" w:rsidRPr="00C861EE">
        <w:t xml:space="preserve">Если после окончания срока подачи любой из частей заявок, не поступило ни одной части заявки, закупка признается несостоявшейся и применяется порядок, предусмотренный </w:t>
      </w:r>
      <w:proofErr w:type="spellStart"/>
      <w:r w:rsidR="00C861EE" w:rsidRPr="00C861EE">
        <w:t>п.п</w:t>
      </w:r>
      <w:proofErr w:type="spellEnd"/>
      <w:r w:rsidR="00C861EE" w:rsidRPr="00C861EE">
        <w:t>. 7.1.19.6.</w:t>
      </w:r>
    </w:p>
    <w:p w14:paraId="2170F9D3" w14:textId="77777777" w:rsidR="00840BEB" w:rsidRDefault="00840BEB" w:rsidP="00D549CE">
      <w:pPr>
        <w:tabs>
          <w:tab w:val="left" w:pos="2250"/>
        </w:tabs>
        <w:spacing w:line="276" w:lineRule="auto"/>
      </w:pPr>
    </w:p>
    <w:p w14:paraId="062CDA8A" w14:textId="77777777" w:rsidR="00840BEB" w:rsidRDefault="00840BEB" w:rsidP="00D549CE">
      <w:pPr>
        <w:tabs>
          <w:tab w:val="left" w:pos="2250"/>
        </w:tabs>
        <w:spacing w:line="276" w:lineRule="auto"/>
      </w:pPr>
      <w:r>
        <w:t xml:space="preserve">7.2.6.9. </w:t>
      </w:r>
      <w:r w:rsidRPr="00DB62F3">
        <w:t xml:space="preserve">Если после окончания срока подачи каждой части заявки на участие в закупке поступила заявка только от одного участника, закупка признается несостоявшейся и применяется порядок, предусмотренный </w:t>
      </w:r>
      <w:proofErr w:type="spellStart"/>
      <w:r w:rsidRPr="00DB62F3">
        <w:t>п.п</w:t>
      </w:r>
      <w:proofErr w:type="spellEnd"/>
      <w:r w:rsidRPr="00DB62F3">
        <w:t>. </w:t>
      </w:r>
      <w:hyperlink w:anchor="п2" w:tooltip="текущий документ" w:history="1">
        <w:r w:rsidRPr="00840BEB">
          <w:rPr>
            <w:rStyle w:val="a4"/>
            <w:color w:val="auto"/>
            <w:u w:val="none"/>
          </w:rPr>
          <w:t>7.1.19.4.</w:t>
        </w:r>
      </w:hyperlink>
      <w:r w:rsidRPr="00840BEB">
        <w:t xml:space="preserve"> - </w:t>
      </w:r>
      <w:hyperlink w:anchor="р2" w:tooltip="текущий документ" w:history="1">
        <w:r w:rsidRPr="00840BEB">
          <w:rPr>
            <w:rStyle w:val="a4"/>
            <w:color w:val="auto"/>
            <w:u w:val="none"/>
          </w:rPr>
          <w:t>7.1.19.5.</w:t>
        </w:r>
      </w:hyperlink>
    </w:p>
    <w:p w14:paraId="01C88D2B" w14:textId="77777777" w:rsidR="00840BEB" w:rsidRDefault="00840BEB" w:rsidP="00D549CE">
      <w:pPr>
        <w:tabs>
          <w:tab w:val="left" w:pos="2250"/>
        </w:tabs>
        <w:spacing w:line="276" w:lineRule="auto"/>
      </w:pPr>
    </w:p>
    <w:p w14:paraId="05DC6478" w14:textId="77777777" w:rsidR="00840BEB" w:rsidRDefault="00840BEB" w:rsidP="00D549CE">
      <w:pPr>
        <w:tabs>
          <w:tab w:val="left" w:pos="2250"/>
        </w:tabs>
        <w:spacing w:line="276" w:lineRule="auto"/>
      </w:pPr>
      <w:r>
        <w:t xml:space="preserve">7.2.7. </w:t>
      </w:r>
      <w:bookmarkStart w:id="465" w:name="й3"/>
      <w:bookmarkStart w:id="466" w:name="_Ref384197261"/>
      <w:bookmarkStart w:id="467" w:name="_Toc392673404"/>
      <w:bookmarkStart w:id="468" w:name="_Toc393974813"/>
      <w:bookmarkEnd w:id="465"/>
      <w:r w:rsidRPr="002226BD">
        <w:t>Вскрытие конвертов, поступивших на закупку</w:t>
      </w:r>
      <w:bookmarkEnd w:id="466"/>
      <w:bookmarkEnd w:id="467"/>
      <w:bookmarkEnd w:id="468"/>
    </w:p>
    <w:p w14:paraId="73070BC3" w14:textId="77777777" w:rsidR="00840BEB" w:rsidRDefault="00840BEB" w:rsidP="00D549CE">
      <w:pPr>
        <w:tabs>
          <w:tab w:val="left" w:pos="2250"/>
        </w:tabs>
        <w:spacing w:line="276" w:lineRule="auto"/>
      </w:pPr>
    </w:p>
    <w:p w14:paraId="705B2333" w14:textId="77777777" w:rsidR="00840BEB" w:rsidRDefault="00840BEB" w:rsidP="00D549CE">
      <w:pPr>
        <w:tabs>
          <w:tab w:val="left" w:pos="2250"/>
        </w:tabs>
        <w:spacing w:line="276" w:lineRule="auto"/>
      </w:pPr>
      <w:r>
        <w:t xml:space="preserve">7.2.7.1. </w:t>
      </w:r>
      <w:r w:rsidRPr="00DB62F3">
        <w:t xml:space="preserve">Процедура вскрытия конвертов с первыми частями заявок, проводится </w:t>
      </w:r>
      <w:proofErr w:type="gramStart"/>
      <w:r w:rsidRPr="00DB62F3">
        <w:t>во время</w:t>
      </w:r>
      <w:proofErr w:type="gramEnd"/>
      <w:r w:rsidRPr="00DB62F3">
        <w:t xml:space="preserve"> и в месте, определенные в извещении и документации о закупке, а по вторым частям заявки - установленные в уведомлении о подаче вторых частей заявок, либо в документации о закупке.</w:t>
      </w:r>
    </w:p>
    <w:p w14:paraId="736257AE" w14:textId="77777777" w:rsidR="00840BEB" w:rsidRDefault="00840BEB" w:rsidP="00D549CE">
      <w:pPr>
        <w:tabs>
          <w:tab w:val="left" w:pos="2250"/>
        </w:tabs>
        <w:spacing w:line="276" w:lineRule="auto"/>
      </w:pPr>
    </w:p>
    <w:p w14:paraId="1ECAADAB" w14:textId="77777777" w:rsidR="00840BEB" w:rsidRDefault="00840BEB" w:rsidP="00D549CE">
      <w:pPr>
        <w:tabs>
          <w:tab w:val="left" w:pos="2250"/>
        </w:tabs>
        <w:spacing w:line="276" w:lineRule="auto"/>
      </w:pPr>
      <w:r>
        <w:t xml:space="preserve">7.2.8. </w:t>
      </w:r>
      <w:bookmarkStart w:id="469" w:name="_Toc340567705"/>
      <w:bookmarkStart w:id="470" w:name="_Toc392673405"/>
      <w:bookmarkStart w:id="471" w:name="_Toc393974814"/>
      <w:r w:rsidRPr="002226BD">
        <w:t xml:space="preserve">Рассмотрение заявок на участие в </w:t>
      </w:r>
      <w:proofErr w:type="spellStart"/>
      <w:r w:rsidRPr="002226BD">
        <w:t>предквалификации</w:t>
      </w:r>
      <w:bookmarkEnd w:id="469"/>
      <w:bookmarkEnd w:id="470"/>
      <w:bookmarkEnd w:id="471"/>
      <w:proofErr w:type="spellEnd"/>
    </w:p>
    <w:p w14:paraId="60752B8C" w14:textId="77777777" w:rsidR="00840BEB" w:rsidRDefault="00840BEB" w:rsidP="00D549CE">
      <w:pPr>
        <w:tabs>
          <w:tab w:val="left" w:pos="2250"/>
        </w:tabs>
        <w:spacing w:line="276" w:lineRule="auto"/>
      </w:pPr>
    </w:p>
    <w:p w14:paraId="0A147D11" w14:textId="77777777" w:rsidR="00840BEB" w:rsidRDefault="00840BEB" w:rsidP="00D549CE">
      <w:pPr>
        <w:tabs>
          <w:tab w:val="left" w:pos="2250"/>
        </w:tabs>
        <w:spacing w:line="276" w:lineRule="auto"/>
      </w:pPr>
      <w:r>
        <w:t xml:space="preserve">7.2.8.1. </w:t>
      </w:r>
      <w:r w:rsidRPr="00DB62F3">
        <w:t xml:space="preserve">Процедура рассмотрения заявок на участие в </w:t>
      </w:r>
      <w:proofErr w:type="spellStart"/>
      <w:r w:rsidRPr="00DB62F3">
        <w:t>предквалификации</w:t>
      </w:r>
      <w:proofErr w:type="spellEnd"/>
      <w:r w:rsidRPr="00DB62F3">
        <w:t xml:space="preserve"> является одной из отборочных стадий проведения закупки, проводимой в отношении сведений о квалификации участников.</w:t>
      </w:r>
    </w:p>
    <w:p w14:paraId="4F0EBB88" w14:textId="77777777" w:rsidR="00840BEB" w:rsidRDefault="00840BEB" w:rsidP="00D549CE">
      <w:pPr>
        <w:tabs>
          <w:tab w:val="left" w:pos="2250"/>
        </w:tabs>
        <w:spacing w:line="276" w:lineRule="auto"/>
      </w:pPr>
    </w:p>
    <w:p w14:paraId="033D3FC1" w14:textId="77777777" w:rsidR="00840BEB" w:rsidRDefault="00840BEB" w:rsidP="00D549CE">
      <w:pPr>
        <w:tabs>
          <w:tab w:val="left" w:pos="2250"/>
        </w:tabs>
        <w:spacing w:line="276" w:lineRule="auto"/>
      </w:pPr>
      <w:r>
        <w:t xml:space="preserve">7.2.8.2. </w:t>
      </w:r>
      <w:r w:rsidRPr="00DB62F3">
        <w:t xml:space="preserve">Рассмотрение заявок осуществляется в соответствии с нормами </w:t>
      </w:r>
      <w:proofErr w:type="spellStart"/>
      <w:r w:rsidRPr="00DB62F3">
        <w:t>п.п</w:t>
      </w:r>
      <w:proofErr w:type="spellEnd"/>
      <w:r w:rsidRPr="00DB62F3">
        <w:t>. </w:t>
      </w:r>
      <w:hyperlink w:anchor="с2" w:tooltip="текущий документ" w:history="1">
        <w:proofErr w:type="gramStart"/>
        <w:r w:rsidRPr="00C64BE9">
          <w:rPr>
            <w:rStyle w:val="a4"/>
            <w:color w:val="auto"/>
            <w:u w:val="none"/>
          </w:rPr>
          <w:t>7.1.12.</w:t>
        </w:r>
      </w:hyperlink>
      <w:r w:rsidRPr="00DB62F3">
        <w:t>,</w:t>
      </w:r>
      <w:proofErr w:type="gramEnd"/>
      <w:r w:rsidRPr="00DB62F3">
        <w:t xml:space="preserve"> за исключением</w:t>
      </w:r>
      <w:r w:rsidR="006C5E6C">
        <w:t xml:space="preserve"> </w:t>
      </w:r>
      <w:r w:rsidRPr="001448E4">
        <w:t xml:space="preserve">п. </w:t>
      </w:r>
      <w:hyperlink w:anchor="т2" w:tooltip="текущий документ" w:history="1">
        <w:r w:rsidRPr="00C64BE9">
          <w:rPr>
            <w:rStyle w:val="a4"/>
            <w:color w:val="auto"/>
            <w:u w:val="none"/>
          </w:rPr>
          <w:t>7.1.12.4. д)</w:t>
        </w:r>
      </w:hyperlink>
      <w:r w:rsidRPr="00C64BE9">
        <w:t xml:space="preserve"> -</w:t>
      </w:r>
      <w:hyperlink w:anchor="у2" w:tooltip="текущий документ" w:history="1">
        <w:r w:rsidR="00C64BE9" w:rsidRPr="00C64BE9">
          <w:rPr>
            <w:rStyle w:val="a4"/>
            <w:color w:val="auto"/>
            <w:u w:val="none"/>
          </w:rPr>
          <w:t>7.1.12.4. ж)</w:t>
        </w:r>
      </w:hyperlink>
      <w:r w:rsidRPr="00C64BE9">
        <w:t>, п. </w:t>
      </w:r>
      <w:hyperlink w:anchor="ф2" w:tooltip="текущий документ" w:history="1">
        <w:r w:rsidR="00C64BE9" w:rsidRPr="00C64BE9">
          <w:rPr>
            <w:rStyle w:val="a4"/>
            <w:color w:val="auto"/>
            <w:u w:val="none"/>
          </w:rPr>
          <w:t>7.1.13.</w:t>
        </w:r>
      </w:hyperlink>
      <w:r w:rsidRPr="00DB62F3">
        <w:t>, если иное не определено настоящим подразделом.</w:t>
      </w:r>
    </w:p>
    <w:p w14:paraId="5FC37F71" w14:textId="77777777" w:rsidR="00C64BE9" w:rsidRDefault="00C64BE9" w:rsidP="00D549CE">
      <w:pPr>
        <w:tabs>
          <w:tab w:val="left" w:pos="2250"/>
        </w:tabs>
        <w:spacing w:line="276" w:lineRule="auto"/>
      </w:pPr>
    </w:p>
    <w:p w14:paraId="69FCF1F6" w14:textId="77777777" w:rsidR="00C64BE9" w:rsidRDefault="00C64BE9" w:rsidP="00D549CE">
      <w:pPr>
        <w:tabs>
          <w:tab w:val="left" w:pos="2250"/>
        </w:tabs>
        <w:spacing w:line="276" w:lineRule="auto"/>
      </w:pPr>
      <w:r>
        <w:t xml:space="preserve">7.2.8.3. </w:t>
      </w:r>
      <w:r w:rsidRPr="00DB62F3">
        <w:t xml:space="preserve">В рамках проведения </w:t>
      </w:r>
      <w:proofErr w:type="spellStart"/>
      <w:r w:rsidRPr="00DB62F3">
        <w:t>предквалификации</w:t>
      </w:r>
      <w:proofErr w:type="spellEnd"/>
      <w:r w:rsidRPr="00DB62F3">
        <w:t xml:space="preserve"> оцениваются участники и первые части заявок на их соответствие требованиям документации о закупке с целью принятия решения о допуске участников до возможности подачи заявки с технико-коммерческим предложением и отклонении лиц, не соответствующих требованиям документации о закупке с </w:t>
      </w:r>
      <w:proofErr w:type="spellStart"/>
      <w:r w:rsidRPr="00DB62F3">
        <w:t>предквалификацией</w:t>
      </w:r>
      <w:proofErr w:type="spellEnd"/>
      <w:r w:rsidRPr="00DB62F3">
        <w:t>.</w:t>
      </w:r>
    </w:p>
    <w:p w14:paraId="27DB4808" w14:textId="77777777" w:rsidR="00C64BE9" w:rsidRDefault="00C64BE9" w:rsidP="00D549CE">
      <w:pPr>
        <w:tabs>
          <w:tab w:val="left" w:pos="2250"/>
        </w:tabs>
        <w:spacing w:line="276" w:lineRule="auto"/>
      </w:pPr>
    </w:p>
    <w:p w14:paraId="22671055" w14:textId="77777777" w:rsidR="00C64BE9" w:rsidRDefault="00C64BE9" w:rsidP="00D549CE">
      <w:pPr>
        <w:tabs>
          <w:tab w:val="left" w:pos="2250"/>
        </w:tabs>
        <w:spacing w:line="276" w:lineRule="auto"/>
      </w:pPr>
      <w:r>
        <w:t xml:space="preserve">7.2.8.4. </w:t>
      </w:r>
      <w:r w:rsidRPr="00DB62F3">
        <w:t xml:space="preserve">В рамках проведения </w:t>
      </w:r>
      <w:proofErr w:type="spellStart"/>
      <w:r w:rsidRPr="00DB62F3">
        <w:t>предквалификации</w:t>
      </w:r>
      <w:proofErr w:type="spellEnd"/>
      <w:r w:rsidRPr="00DB62F3">
        <w:t xml:space="preserve"> выполняются действия, предусмотренные п. </w:t>
      </w:r>
      <w:hyperlink w:anchor="х2" w:tooltip="текущий документ" w:history="1">
        <w:r w:rsidRPr="00C64BE9">
          <w:rPr>
            <w:rStyle w:val="a4"/>
            <w:color w:val="auto"/>
            <w:u w:val="none"/>
          </w:rPr>
          <w:t>7.1.12.4.</w:t>
        </w:r>
      </w:hyperlink>
    </w:p>
    <w:p w14:paraId="66EA53E9" w14:textId="77777777" w:rsidR="00C64BE9" w:rsidRDefault="00C64BE9" w:rsidP="00D549CE">
      <w:pPr>
        <w:tabs>
          <w:tab w:val="left" w:pos="2250"/>
        </w:tabs>
        <w:spacing w:line="276" w:lineRule="auto"/>
      </w:pPr>
    </w:p>
    <w:p w14:paraId="46A1F2FA" w14:textId="77777777" w:rsidR="00C64BE9" w:rsidRDefault="00C64BE9" w:rsidP="00D549CE">
      <w:pPr>
        <w:tabs>
          <w:tab w:val="left" w:pos="2250"/>
        </w:tabs>
        <w:spacing w:line="276" w:lineRule="auto"/>
      </w:pPr>
      <w:r>
        <w:t xml:space="preserve">7.2.8.5. </w:t>
      </w:r>
      <w:bookmarkStart w:id="472" w:name="_Ref340357483"/>
      <w:bookmarkStart w:id="473" w:name="_Ref340432996"/>
      <w:r w:rsidRPr="00DB62F3">
        <w:t xml:space="preserve">По итогам проведения </w:t>
      </w:r>
      <w:proofErr w:type="spellStart"/>
      <w:r w:rsidRPr="00DB62F3">
        <w:t>предквалификации</w:t>
      </w:r>
      <w:proofErr w:type="spellEnd"/>
      <w:r w:rsidRPr="00DB62F3">
        <w:t xml:space="preserve"> (рассмотрения первых частей заявки) </w:t>
      </w:r>
      <w:r w:rsidR="00EC39D3">
        <w:t>з</w:t>
      </w:r>
      <w:r w:rsidR="00DB7C86">
        <w:t>акупочная комиссия</w:t>
      </w:r>
      <w:r w:rsidRPr="00DB62F3">
        <w:t xml:space="preserve"> на своем заседании в отношении каждого участника принимает решение о допуске к дальнейшему участию в закупке, либо об отказе в допуске в соответствии с критериями </w:t>
      </w:r>
      <w:proofErr w:type="spellStart"/>
      <w:r w:rsidRPr="00DB62F3">
        <w:t>предквалификации</w:t>
      </w:r>
      <w:proofErr w:type="spellEnd"/>
      <w:r w:rsidRPr="00DB62F3">
        <w:t xml:space="preserve"> в порядке, которые установлены в документации, по следующим основаниям:</w:t>
      </w:r>
      <w:bookmarkEnd w:id="472"/>
      <w:bookmarkEnd w:id="473"/>
    </w:p>
    <w:p w14:paraId="4DF338C9" w14:textId="77777777" w:rsidR="00C64BE9" w:rsidRDefault="00C64BE9" w:rsidP="00D549CE">
      <w:pPr>
        <w:tabs>
          <w:tab w:val="left" w:pos="2250"/>
        </w:tabs>
        <w:spacing w:line="276" w:lineRule="auto"/>
      </w:pPr>
    </w:p>
    <w:p w14:paraId="06D65A4E" w14:textId="77777777" w:rsidR="00C64BE9" w:rsidRDefault="00C64BE9" w:rsidP="00D549CE">
      <w:pPr>
        <w:tabs>
          <w:tab w:val="left" w:pos="2250"/>
        </w:tabs>
        <w:spacing w:line="276" w:lineRule="auto"/>
      </w:pPr>
      <w:r>
        <w:t xml:space="preserve">а) несоответствие первой части заявки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w:t>
      </w:r>
    </w:p>
    <w:p w14:paraId="6853094C" w14:textId="77777777" w:rsidR="00C64BE9" w:rsidRDefault="00C64BE9" w:rsidP="00D549CE">
      <w:pPr>
        <w:tabs>
          <w:tab w:val="left" w:pos="2250"/>
        </w:tabs>
        <w:spacing w:line="276" w:lineRule="auto"/>
      </w:pPr>
      <w:r>
        <w:t>б) предоставление участником в составе первой части заявки недостоверных сведений;</w:t>
      </w:r>
    </w:p>
    <w:p w14:paraId="549893D5" w14:textId="77777777" w:rsidR="00C64BE9" w:rsidRDefault="00C64BE9" w:rsidP="00D549CE">
      <w:pPr>
        <w:tabs>
          <w:tab w:val="left" w:pos="2250"/>
        </w:tabs>
        <w:spacing w:line="276" w:lineRule="auto"/>
      </w:pPr>
      <w:r>
        <w:t>в) несоответствие участника закупки требованиям документации о закупке;</w:t>
      </w:r>
    </w:p>
    <w:p w14:paraId="7C6C2971" w14:textId="77777777" w:rsidR="00C64BE9" w:rsidRDefault="00C64BE9" w:rsidP="00D549CE">
      <w:pPr>
        <w:tabs>
          <w:tab w:val="left" w:pos="2250"/>
        </w:tabs>
        <w:spacing w:line="276" w:lineRule="auto"/>
      </w:pPr>
      <w:r>
        <w:t>г) несоответствие субподрядчиков (поставщиков, соисполнителей) требованиям документации, если они были установлены.</w:t>
      </w:r>
    </w:p>
    <w:p w14:paraId="5C7ED6CD" w14:textId="77777777" w:rsidR="00C64BE9" w:rsidRDefault="00C64BE9" w:rsidP="00D549CE">
      <w:pPr>
        <w:tabs>
          <w:tab w:val="left" w:pos="2250"/>
        </w:tabs>
        <w:spacing w:line="276" w:lineRule="auto"/>
      </w:pPr>
    </w:p>
    <w:p w14:paraId="09034EF7" w14:textId="77777777" w:rsidR="00C861EE" w:rsidRDefault="00C64BE9" w:rsidP="00C861EE">
      <w:pPr>
        <w:tabs>
          <w:tab w:val="left" w:pos="2250"/>
        </w:tabs>
        <w:spacing w:line="276" w:lineRule="auto"/>
      </w:pPr>
      <w:r>
        <w:t xml:space="preserve">7.2.8.6. </w:t>
      </w:r>
      <w:r w:rsidR="00C861EE">
        <w:t>Протокол должен содержать сведения:</w:t>
      </w:r>
    </w:p>
    <w:p w14:paraId="5EF92110" w14:textId="77777777" w:rsidR="00C861EE" w:rsidRDefault="00C861EE" w:rsidP="00C861EE">
      <w:pPr>
        <w:tabs>
          <w:tab w:val="left" w:pos="2250"/>
        </w:tabs>
        <w:spacing w:line="276" w:lineRule="auto"/>
      </w:pPr>
      <w:r>
        <w:t>а) наименование и реквизиты закупки, дату и место составление протокола, дату подписания протокола;</w:t>
      </w:r>
    </w:p>
    <w:p w14:paraId="167639A8" w14:textId="77777777" w:rsidR="00C861EE" w:rsidRDefault="00C861EE" w:rsidP="00C861EE">
      <w:pPr>
        <w:tabs>
          <w:tab w:val="left" w:pos="2250"/>
        </w:tabs>
        <w:spacing w:line="276" w:lineRule="auto"/>
      </w:pPr>
      <w:r>
        <w:t>б) количество поданных на участие в закупке первых частей заявок, а также дата и время регистрации каждой такой заявки;</w:t>
      </w:r>
    </w:p>
    <w:p w14:paraId="508EA983" w14:textId="77777777" w:rsidR="00C861EE" w:rsidRDefault="00C861EE" w:rsidP="00C861EE">
      <w:pPr>
        <w:tabs>
          <w:tab w:val="left" w:pos="2250"/>
        </w:tabs>
        <w:spacing w:line="276" w:lineRule="auto"/>
      </w:pPr>
      <w:r>
        <w:t xml:space="preserve">в) перечень участников закупки, подавших первые части заявок на участие в </w:t>
      </w:r>
      <w:proofErr w:type="spellStart"/>
      <w:r>
        <w:t>предквалификации</w:t>
      </w:r>
      <w:proofErr w:type="spellEnd"/>
      <w:r>
        <w:t>;</w:t>
      </w:r>
    </w:p>
    <w:p w14:paraId="0C09EB5F" w14:textId="77777777" w:rsidR="00C861EE" w:rsidRDefault="00C861EE" w:rsidP="00C861EE">
      <w:pPr>
        <w:tabs>
          <w:tab w:val="left" w:pos="2250"/>
        </w:tabs>
        <w:spacing w:line="276" w:lineRule="auto"/>
      </w:pPr>
      <w:r>
        <w:t>г) решение о допуске участника к закупке, либо об отказе ему в допуске с указанием количества отклоненных заявок, а также основанием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3975AC0" w14:textId="77777777" w:rsidR="00C861EE" w:rsidRDefault="00C861EE" w:rsidP="00C861EE">
      <w:pPr>
        <w:tabs>
          <w:tab w:val="left" w:pos="2250"/>
        </w:tabs>
        <w:spacing w:line="276" w:lineRule="auto"/>
      </w:pPr>
      <w:r>
        <w:t>д) о результатах голосования членов закупочной комиссии, принявших участие в голосовании;</w:t>
      </w:r>
    </w:p>
    <w:p w14:paraId="10815D48" w14:textId="77777777" w:rsidR="00C861EE" w:rsidRDefault="00C861EE" w:rsidP="00C861EE">
      <w:pPr>
        <w:tabs>
          <w:tab w:val="left" w:pos="2250"/>
        </w:tabs>
        <w:spacing w:line="276" w:lineRule="auto"/>
      </w:pPr>
      <w:r>
        <w:t xml:space="preserve">е) причины, по которым закупка признана несостоявшейся, в случае ее признания таковой. Если по результатам рассмотрения первых частей заявок только один участник закупки (в </w:t>
      </w:r>
      <w:proofErr w:type="spellStart"/>
      <w:r>
        <w:t>т.ч</w:t>
      </w:r>
      <w:proofErr w:type="spellEnd"/>
      <w:r>
        <w:t>. участник, подавший единственную заявку) и поданная им заявка были признаны соответствующими условиям документации, в указанный протокол вносится информация о признании закупки несостоявшейся по основаниям, предусмотренным в п. 7.1.19.1. б), а также указывается позиция по дальнейшим действиям;</w:t>
      </w:r>
    </w:p>
    <w:p w14:paraId="4DE44B6D" w14:textId="77777777" w:rsidR="00C861EE" w:rsidRDefault="00C861EE" w:rsidP="00C861EE">
      <w:pPr>
        <w:tabs>
          <w:tab w:val="left" w:pos="2250"/>
        </w:tabs>
        <w:spacing w:line="276" w:lineRule="auto"/>
      </w:pPr>
      <w:r>
        <w:t>ж) если по результатам рассмотрения первых частей заявок ни один из участников и (или) поданные ими первые части заявки не были признаны соответствующими условиям документации о закупке, в указанный протокол вносится информация о признании закупки несостоявшейся по основанию, предусмотренному п. 7.1.19.1. г);</w:t>
      </w:r>
    </w:p>
    <w:p w14:paraId="4A2E7E3F" w14:textId="77777777" w:rsidR="003222B1" w:rsidRDefault="00C861EE" w:rsidP="00C861EE">
      <w:pPr>
        <w:tabs>
          <w:tab w:val="left" w:pos="2250"/>
        </w:tabs>
        <w:spacing w:line="276" w:lineRule="auto"/>
      </w:pPr>
      <w:r>
        <w:t>з) сведения об объеме, цене закупаемых товаров, работ, услуг, сроке исполнения договора.</w:t>
      </w:r>
    </w:p>
    <w:p w14:paraId="74AE1512" w14:textId="77777777" w:rsidR="00C861EE" w:rsidRDefault="00C861EE" w:rsidP="00C861EE">
      <w:pPr>
        <w:tabs>
          <w:tab w:val="left" w:pos="2250"/>
        </w:tabs>
        <w:spacing w:line="276" w:lineRule="auto"/>
      </w:pPr>
    </w:p>
    <w:p w14:paraId="556B39BE" w14:textId="77777777" w:rsidR="003222B1" w:rsidRDefault="003222B1" w:rsidP="00D549CE">
      <w:pPr>
        <w:tabs>
          <w:tab w:val="left" w:pos="2250"/>
        </w:tabs>
        <w:spacing w:line="276" w:lineRule="auto"/>
      </w:pPr>
      <w:r>
        <w:t xml:space="preserve">7.2.9. </w:t>
      </w:r>
      <w:bookmarkStart w:id="474" w:name="_Toc340567706"/>
      <w:bookmarkStart w:id="475" w:name="_Toc392673406"/>
      <w:bookmarkStart w:id="476" w:name="_Toc393974815"/>
      <w:r w:rsidRPr="002226BD">
        <w:t>Порядок оформления заявок с технико-коммерческим предложением</w:t>
      </w:r>
      <w:bookmarkEnd w:id="474"/>
      <w:bookmarkEnd w:id="475"/>
      <w:bookmarkEnd w:id="476"/>
    </w:p>
    <w:p w14:paraId="0D92FE93" w14:textId="77777777" w:rsidR="003222B1" w:rsidRDefault="003222B1" w:rsidP="00D549CE">
      <w:pPr>
        <w:tabs>
          <w:tab w:val="left" w:pos="2250"/>
        </w:tabs>
        <w:spacing w:line="276" w:lineRule="auto"/>
      </w:pPr>
    </w:p>
    <w:p w14:paraId="5B3D0AFE" w14:textId="77777777" w:rsidR="003222B1" w:rsidRDefault="003222B1" w:rsidP="00D549CE">
      <w:pPr>
        <w:tabs>
          <w:tab w:val="left" w:pos="2250"/>
        </w:tabs>
        <w:spacing w:line="276" w:lineRule="auto"/>
      </w:pPr>
      <w:r>
        <w:t xml:space="preserve">7.2.9.1. </w:t>
      </w:r>
      <w:r w:rsidRPr="00DB62F3">
        <w:t xml:space="preserve">Вторые части заявок с технико-коммерческими предложениями формируются участниками, допущенными до участия по результатам рассмотрения заявок на стадии </w:t>
      </w:r>
      <w:proofErr w:type="spellStart"/>
      <w:r w:rsidRPr="00DB62F3">
        <w:t>предквалификации</w:t>
      </w:r>
      <w:proofErr w:type="spellEnd"/>
      <w:r w:rsidRPr="00DB62F3">
        <w:t>.</w:t>
      </w:r>
    </w:p>
    <w:p w14:paraId="4FDB97F3" w14:textId="77777777" w:rsidR="003222B1" w:rsidRDefault="003222B1" w:rsidP="00D549CE">
      <w:pPr>
        <w:tabs>
          <w:tab w:val="left" w:pos="2250"/>
        </w:tabs>
        <w:spacing w:line="276" w:lineRule="auto"/>
      </w:pPr>
    </w:p>
    <w:p w14:paraId="366131C6" w14:textId="77777777" w:rsidR="003222B1" w:rsidRDefault="003222B1" w:rsidP="00D549CE">
      <w:pPr>
        <w:tabs>
          <w:tab w:val="left" w:pos="2250"/>
        </w:tabs>
        <w:spacing w:line="276" w:lineRule="auto"/>
      </w:pPr>
      <w:r>
        <w:t xml:space="preserve">7.2.9.2. </w:t>
      </w:r>
      <w:r w:rsidRPr="00DB62F3">
        <w:t>Вторые части заявок оформляются в соответствии с требованиями, указанными в документации о закупке.</w:t>
      </w:r>
    </w:p>
    <w:p w14:paraId="49BF535E" w14:textId="77777777" w:rsidR="003222B1" w:rsidRDefault="003222B1" w:rsidP="00D549CE">
      <w:pPr>
        <w:tabs>
          <w:tab w:val="left" w:pos="2250"/>
        </w:tabs>
        <w:spacing w:line="276" w:lineRule="auto"/>
      </w:pPr>
    </w:p>
    <w:p w14:paraId="4BEE2034" w14:textId="77777777" w:rsidR="003222B1" w:rsidRDefault="003222B1" w:rsidP="00D549CE">
      <w:pPr>
        <w:tabs>
          <w:tab w:val="left" w:pos="2250"/>
        </w:tabs>
        <w:spacing w:line="276" w:lineRule="auto"/>
      </w:pPr>
      <w:r>
        <w:t xml:space="preserve">7.2.10. </w:t>
      </w:r>
      <w:bookmarkStart w:id="477" w:name="к3"/>
      <w:bookmarkStart w:id="478" w:name="_Ref329623778"/>
      <w:bookmarkStart w:id="479" w:name="_Ref329623969"/>
      <w:bookmarkStart w:id="480" w:name="_Toc340567707"/>
      <w:bookmarkStart w:id="481" w:name="_Toc392673407"/>
      <w:bookmarkStart w:id="482" w:name="_Toc393974816"/>
      <w:bookmarkEnd w:id="477"/>
      <w:r w:rsidRPr="002226BD">
        <w:t>Рассмотрение вторых частей заявок</w:t>
      </w:r>
      <w:bookmarkEnd w:id="478"/>
      <w:bookmarkEnd w:id="479"/>
      <w:bookmarkEnd w:id="480"/>
      <w:bookmarkEnd w:id="481"/>
      <w:bookmarkEnd w:id="482"/>
    </w:p>
    <w:p w14:paraId="095649AE" w14:textId="77777777" w:rsidR="003222B1" w:rsidRDefault="003222B1" w:rsidP="00D549CE">
      <w:pPr>
        <w:tabs>
          <w:tab w:val="left" w:pos="2250"/>
        </w:tabs>
        <w:spacing w:line="276" w:lineRule="auto"/>
      </w:pPr>
    </w:p>
    <w:p w14:paraId="4E554312" w14:textId="77777777" w:rsidR="003222B1" w:rsidRDefault="003222B1" w:rsidP="00D549CE">
      <w:pPr>
        <w:tabs>
          <w:tab w:val="left" w:pos="2250"/>
        </w:tabs>
        <w:spacing w:line="276" w:lineRule="auto"/>
      </w:pPr>
      <w:r>
        <w:t xml:space="preserve">7.2.10.1. </w:t>
      </w:r>
      <w:r w:rsidRPr="00DB62F3">
        <w:t>Рассмотрение вторых частей заявок проводится в соответствии с порядком, предусмотренным п. </w:t>
      </w:r>
      <w:hyperlink w:anchor="ч2" w:tooltip="текущий документ" w:history="1">
        <w:proofErr w:type="gramStart"/>
        <w:r w:rsidRPr="003222B1">
          <w:rPr>
            <w:rStyle w:val="a4"/>
            <w:color w:val="auto"/>
            <w:u w:val="none"/>
          </w:rPr>
          <w:t>7.1.13.</w:t>
        </w:r>
      </w:hyperlink>
      <w:r w:rsidRPr="00DB62F3">
        <w:t>,</w:t>
      </w:r>
      <w:proofErr w:type="gramEnd"/>
      <w:r w:rsidRPr="00DB62F3">
        <w:t xml:space="preserve"> если иное не определено настоящим подразделом.</w:t>
      </w:r>
    </w:p>
    <w:p w14:paraId="37FADF7C" w14:textId="77777777" w:rsidR="003222B1" w:rsidRDefault="003222B1" w:rsidP="00D549CE">
      <w:pPr>
        <w:tabs>
          <w:tab w:val="left" w:pos="2250"/>
        </w:tabs>
        <w:spacing w:line="276" w:lineRule="auto"/>
      </w:pPr>
    </w:p>
    <w:p w14:paraId="2E5C58A3" w14:textId="77777777" w:rsidR="003222B1" w:rsidRDefault="003222B1" w:rsidP="00D549CE">
      <w:pPr>
        <w:tabs>
          <w:tab w:val="left" w:pos="2250"/>
        </w:tabs>
        <w:spacing w:line="276" w:lineRule="auto"/>
      </w:pPr>
      <w:r>
        <w:t xml:space="preserve">7.2.10.2. </w:t>
      </w:r>
      <w:bookmarkStart w:id="483" w:name="ш2"/>
      <w:bookmarkStart w:id="484" w:name="_Ref340357679"/>
      <w:bookmarkStart w:id="485" w:name="_Ref340433072"/>
      <w:bookmarkEnd w:id="483"/>
      <w:r w:rsidRPr="00DB62F3">
        <w:t>В рамках рассмотрения заявки с технико-коммерческим предложением также проводится отборочная стадия, в рамках которой осуществляется:</w:t>
      </w:r>
      <w:bookmarkEnd w:id="484"/>
      <w:bookmarkEnd w:id="485"/>
    </w:p>
    <w:p w14:paraId="27C12EB9" w14:textId="77777777" w:rsidR="003222B1" w:rsidRDefault="003222B1" w:rsidP="00D549CE">
      <w:pPr>
        <w:tabs>
          <w:tab w:val="left" w:pos="2250"/>
        </w:tabs>
        <w:spacing w:line="276" w:lineRule="auto"/>
      </w:pPr>
    </w:p>
    <w:p w14:paraId="392A29F4" w14:textId="77777777" w:rsidR="003222B1" w:rsidRDefault="003222B1" w:rsidP="00D549CE">
      <w:pPr>
        <w:tabs>
          <w:tab w:val="left" w:pos="2250"/>
        </w:tabs>
        <w:spacing w:line="276" w:lineRule="auto"/>
      </w:pPr>
      <w:r>
        <w:t>а) проверка предлагаемой продукции и договорных условий на соответствие требованиям документации о закупке;</w:t>
      </w:r>
    </w:p>
    <w:p w14:paraId="219838B4" w14:textId="77777777" w:rsidR="003222B1" w:rsidRDefault="003222B1" w:rsidP="00D549CE">
      <w:pPr>
        <w:tabs>
          <w:tab w:val="left" w:pos="2250"/>
        </w:tabs>
        <w:spacing w:line="276" w:lineRule="auto"/>
      </w:pPr>
      <w:r>
        <w:t>б) проверка соответствия цены заявки, установленной в документации начальной (максимальной) цене договора (цене лота), если она устанавливалась;</w:t>
      </w:r>
    </w:p>
    <w:p w14:paraId="67C41AAB" w14:textId="77777777" w:rsidR="003222B1" w:rsidRDefault="003222B1" w:rsidP="00D549CE">
      <w:pPr>
        <w:tabs>
          <w:tab w:val="left" w:pos="2250"/>
        </w:tabs>
        <w:spacing w:line="276" w:lineRule="auto"/>
      </w:pPr>
      <w:r>
        <w:t>в) проверка наличия, размера, формы, условий или порядка предоставления обеспечения заявки требованиям документации, если соответствующие требования устанавливались.</w:t>
      </w:r>
    </w:p>
    <w:p w14:paraId="694004AF" w14:textId="77777777" w:rsidR="003222B1" w:rsidRDefault="003222B1" w:rsidP="00D549CE">
      <w:pPr>
        <w:tabs>
          <w:tab w:val="left" w:pos="2250"/>
        </w:tabs>
        <w:spacing w:line="276" w:lineRule="auto"/>
      </w:pPr>
    </w:p>
    <w:p w14:paraId="5800A35C" w14:textId="77777777" w:rsidR="003222B1" w:rsidRDefault="003222B1" w:rsidP="00D549CE">
      <w:pPr>
        <w:tabs>
          <w:tab w:val="left" w:pos="2250"/>
        </w:tabs>
        <w:spacing w:line="276" w:lineRule="auto"/>
      </w:pPr>
      <w:r>
        <w:t xml:space="preserve">7.2.10.3. </w:t>
      </w:r>
      <w:r w:rsidRPr="00DB62F3">
        <w:t>Вторые части заявок с технико-коммерческими предложениями, не соответствующие требованиям документации о закупке по основаниям, указанным в п. </w:t>
      </w:r>
      <w:hyperlink w:anchor="ш2" w:tooltip="текущий документ" w:history="1">
        <w:proofErr w:type="gramStart"/>
        <w:r w:rsidRPr="003222B1">
          <w:rPr>
            <w:rStyle w:val="a4"/>
            <w:color w:val="auto"/>
            <w:u w:val="none"/>
          </w:rPr>
          <w:t>7.2.10.2.</w:t>
        </w:r>
      </w:hyperlink>
      <w:r w:rsidRPr="00DB62F3">
        <w:t>,</w:t>
      </w:r>
      <w:proofErr w:type="gramEnd"/>
      <w:r w:rsidRPr="00DB62F3">
        <w:t xml:space="preserve"> не могут быть допущены до оценочной стадии.</w:t>
      </w:r>
    </w:p>
    <w:p w14:paraId="2B87EEF1" w14:textId="77777777" w:rsidR="003222B1" w:rsidRDefault="003222B1" w:rsidP="00D549CE">
      <w:pPr>
        <w:tabs>
          <w:tab w:val="left" w:pos="2250"/>
        </w:tabs>
        <w:spacing w:line="276" w:lineRule="auto"/>
      </w:pPr>
    </w:p>
    <w:p w14:paraId="18E66A52" w14:textId="77777777" w:rsidR="003222B1" w:rsidRDefault="003222B1" w:rsidP="00D549CE">
      <w:pPr>
        <w:tabs>
          <w:tab w:val="left" w:pos="2250"/>
        </w:tabs>
        <w:spacing w:line="276" w:lineRule="auto"/>
      </w:pPr>
      <w:r>
        <w:t xml:space="preserve">7.2.10.4. </w:t>
      </w:r>
      <w:r w:rsidRPr="00DB62F3">
        <w:t>Отборочная стадия проводится только в части технической и коммерческой (исключая требования к участникам) части заявки. Документацией о закупке может быть предусмотрена отдельная отборочная стадия рассмотрения заявок только с техническими предложениями, вскрытие конвертов с коммерческими предложениями только тех участников, чьи технические предложения успешно прошли отборочную стадию и возврат невскрытыми остальных коммерческих предложений участникам.</w:t>
      </w:r>
    </w:p>
    <w:p w14:paraId="5A898C4D" w14:textId="77777777" w:rsidR="003222B1" w:rsidRDefault="003222B1" w:rsidP="00D549CE">
      <w:pPr>
        <w:tabs>
          <w:tab w:val="left" w:pos="2250"/>
        </w:tabs>
        <w:spacing w:line="276" w:lineRule="auto"/>
      </w:pPr>
    </w:p>
    <w:p w14:paraId="69D84EDF" w14:textId="77777777" w:rsidR="003222B1" w:rsidRDefault="003222B1" w:rsidP="00D549CE">
      <w:pPr>
        <w:tabs>
          <w:tab w:val="left" w:pos="2250"/>
        </w:tabs>
        <w:spacing w:line="276" w:lineRule="auto"/>
      </w:pPr>
      <w:r>
        <w:t>7.2.10.5. В остальном, рассмотрени</w:t>
      </w:r>
      <w:r w:rsidRPr="00253768">
        <w:t>е</w:t>
      </w:r>
      <w:r w:rsidRPr="00DB62F3">
        <w:t xml:space="preserve"> второй части заявки с технико-коммерческим предложением осуществляется в порядке, преду</w:t>
      </w:r>
      <w:r>
        <w:t xml:space="preserve">смотренном в п. </w:t>
      </w:r>
      <w:hyperlink w:anchor="щ2" w:tooltip="текущий документ" w:history="1">
        <w:r w:rsidRPr="003222B1">
          <w:rPr>
            <w:rStyle w:val="a4"/>
            <w:color w:val="auto"/>
            <w:u w:val="none"/>
          </w:rPr>
          <w:t>7.1.13.</w:t>
        </w:r>
      </w:hyperlink>
    </w:p>
    <w:p w14:paraId="2A56A63E" w14:textId="77777777" w:rsidR="003222B1" w:rsidRDefault="003222B1" w:rsidP="00D549CE">
      <w:pPr>
        <w:tabs>
          <w:tab w:val="left" w:pos="2250"/>
        </w:tabs>
        <w:spacing w:line="276" w:lineRule="auto"/>
      </w:pPr>
    </w:p>
    <w:p w14:paraId="59345B35" w14:textId="77777777" w:rsidR="003222B1" w:rsidRDefault="003222B1" w:rsidP="00D549CE">
      <w:pPr>
        <w:tabs>
          <w:tab w:val="left" w:pos="2250"/>
        </w:tabs>
        <w:spacing w:line="276" w:lineRule="auto"/>
      </w:pPr>
      <w:r>
        <w:t xml:space="preserve">7.2.10.6. </w:t>
      </w:r>
      <w:r w:rsidRPr="00DB62F3">
        <w:t>После проведения оценочной стадии может быть проведена переторжка.</w:t>
      </w:r>
    </w:p>
    <w:p w14:paraId="489BF36B" w14:textId="77777777" w:rsidR="003222B1" w:rsidRDefault="003222B1" w:rsidP="00D549CE">
      <w:pPr>
        <w:tabs>
          <w:tab w:val="left" w:pos="2250"/>
        </w:tabs>
        <w:spacing w:line="276" w:lineRule="auto"/>
      </w:pPr>
    </w:p>
    <w:p w14:paraId="21D630AE" w14:textId="77777777" w:rsidR="003222B1" w:rsidRDefault="003222B1" w:rsidP="00D549CE">
      <w:pPr>
        <w:tabs>
          <w:tab w:val="left" w:pos="2250"/>
        </w:tabs>
        <w:spacing w:line="276" w:lineRule="auto"/>
      </w:pPr>
      <w:r>
        <w:t xml:space="preserve">7.2.11. </w:t>
      </w:r>
      <w:bookmarkStart w:id="486" w:name="_Ref329623786"/>
      <w:bookmarkStart w:id="487" w:name="_Ref329624109"/>
      <w:bookmarkStart w:id="488" w:name="_Toc340567708"/>
      <w:bookmarkStart w:id="489" w:name="_Toc392673408"/>
      <w:bookmarkStart w:id="490" w:name="_Toc393974817"/>
      <w:r w:rsidRPr="002226BD">
        <w:t>Переторжка</w:t>
      </w:r>
      <w:bookmarkEnd w:id="486"/>
      <w:bookmarkEnd w:id="487"/>
      <w:bookmarkEnd w:id="488"/>
      <w:bookmarkEnd w:id="489"/>
      <w:bookmarkEnd w:id="490"/>
    </w:p>
    <w:p w14:paraId="311650C3" w14:textId="77777777" w:rsidR="003222B1" w:rsidRDefault="003222B1" w:rsidP="00D549CE">
      <w:pPr>
        <w:tabs>
          <w:tab w:val="left" w:pos="2250"/>
        </w:tabs>
        <w:spacing w:line="276" w:lineRule="auto"/>
      </w:pPr>
    </w:p>
    <w:p w14:paraId="4025229B" w14:textId="77777777" w:rsidR="003222B1" w:rsidRDefault="003222B1" w:rsidP="00D549CE">
      <w:pPr>
        <w:tabs>
          <w:tab w:val="left" w:pos="2250"/>
        </w:tabs>
        <w:spacing w:line="276" w:lineRule="auto"/>
      </w:pPr>
      <w:r>
        <w:t xml:space="preserve">7.2.11.1. </w:t>
      </w:r>
      <w:r w:rsidRPr="00DB62F3">
        <w:t>Переторжка проводится в порядке, предусмотренном в п. </w:t>
      </w:r>
      <w:hyperlink w:anchor="ъ2" w:tooltip="текущий документ" w:history="1">
        <w:r w:rsidR="00DD4F88" w:rsidRPr="00DD4F88">
          <w:rPr>
            <w:rStyle w:val="a4"/>
            <w:color w:val="auto"/>
            <w:u w:val="none"/>
          </w:rPr>
          <w:t>7.1.14.</w:t>
        </w:r>
      </w:hyperlink>
    </w:p>
    <w:p w14:paraId="6BAD5F02" w14:textId="77777777" w:rsidR="00DD4F88" w:rsidRDefault="00DD4F88" w:rsidP="00D549CE">
      <w:pPr>
        <w:tabs>
          <w:tab w:val="left" w:pos="2250"/>
        </w:tabs>
        <w:spacing w:line="276" w:lineRule="auto"/>
      </w:pPr>
    </w:p>
    <w:p w14:paraId="7522D399" w14:textId="77777777" w:rsidR="00DD4F88" w:rsidRDefault="00DD4F88" w:rsidP="00D549CE">
      <w:pPr>
        <w:tabs>
          <w:tab w:val="left" w:pos="2250"/>
        </w:tabs>
        <w:spacing w:line="276" w:lineRule="auto"/>
      </w:pPr>
      <w:r>
        <w:t xml:space="preserve">7.2.12. </w:t>
      </w:r>
      <w:bookmarkStart w:id="491" w:name="_Ref329624132"/>
      <w:bookmarkStart w:id="492" w:name="_Toc340567709"/>
      <w:bookmarkStart w:id="493" w:name="_Toc392673409"/>
      <w:bookmarkStart w:id="494" w:name="_Toc393974818"/>
      <w:r w:rsidRPr="002226BD">
        <w:t>Выбор победителя закупки</w:t>
      </w:r>
      <w:bookmarkEnd w:id="491"/>
      <w:bookmarkEnd w:id="492"/>
      <w:bookmarkEnd w:id="493"/>
      <w:bookmarkEnd w:id="494"/>
    </w:p>
    <w:p w14:paraId="541C88CB" w14:textId="77777777" w:rsidR="00DD4F88" w:rsidRDefault="00DD4F88" w:rsidP="00D549CE">
      <w:pPr>
        <w:tabs>
          <w:tab w:val="left" w:pos="2250"/>
        </w:tabs>
        <w:spacing w:line="276" w:lineRule="auto"/>
      </w:pPr>
    </w:p>
    <w:p w14:paraId="65B8C975" w14:textId="77777777" w:rsidR="00DD4F88" w:rsidRDefault="00DD4F88" w:rsidP="00D549CE">
      <w:pPr>
        <w:tabs>
          <w:tab w:val="left" w:pos="2250"/>
        </w:tabs>
        <w:spacing w:line="276" w:lineRule="auto"/>
      </w:pPr>
      <w:r>
        <w:t xml:space="preserve">7.2.12.1. </w:t>
      </w:r>
      <w:r w:rsidRPr="00DB62F3">
        <w:t>Выбор победителя закупки осуществляется в порядке, предусмотренном в п. </w:t>
      </w:r>
      <w:hyperlink w:anchor="ы2" w:tooltip="текущий документ" w:history="1">
        <w:r w:rsidRPr="00DD4F88">
          <w:rPr>
            <w:rStyle w:val="a4"/>
            <w:color w:val="auto"/>
            <w:u w:val="none"/>
          </w:rPr>
          <w:t>7.1.16.</w:t>
        </w:r>
      </w:hyperlink>
    </w:p>
    <w:p w14:paraId="7D15750D" w14:textId="77777777" w:rsidR="00DD4F88" w:rsidRDefault="00DD4F88" w:rsidP="00D549CE">
      <w:pPr>
        <w:tabs>
          <w:tab w:val="left" w:pos="2250"/>
        </w:tabs>
        <w:spacing w:line="276" w:lineRule="auto"/>
      </w:pPr>
    </w:p>
    <w:p w14:paraId="3B3874F9" w14:textId="77777777" w:rsidR="00DD4F88" w:rsidRDefault="00DD4F88" w:rsidP="00D549CE">
      <w:pPr>
        <w:tabs>
          <w:tab w:val="left" w:pos="2250"/>
        </w:tabs>
        <w:spacing w:line="276" w:lineRule="auto"/>
      </w:pPr>
      <w:r>
        <w:t xml:space="preserve">7.2.13. </w:t>
      </w:r>
      <w:bookmarkStart w:id="495" w:name="_Ref329810611"/>
      <w:bookmarkStart w:id="496" w:name="_Toc340567710"/>
      <w:bookmarkStart w:id="497" w:name="_Toc392673410"/>
      <w:bookmarkStart w:id="498" w:name="_Toc393974819"/>
      <w:r w:rsidRPr="002226BD">
        <w:t>Заключение договора по результатам закупки</w:t>
      </w:r>
      <w:bookmarkEnd w:id="495"/>
      <w:bookmarkEnd w:id="496"/>
      <w:bookmarkEnd w:id="497"/>
      <w:bookmarkEnd w:id="498"/>
    </w:p>
    <w:p w14:paraId="7FEC5B08" w14:textId="77777777" w:rsidR="00DD4F88" w:rsidRDefault="00DD4F88" w:rsidP="00D549CE">
      <w:pPr>
        <w:tabs>
          <w:tab w:val="left" w:pos="2250"/>
        </w:tabs>
        <w:spacing w:line="276" w:lineRule="auto"/>
      </w:pPr>
    </w:p>
    <w:p w14:paraId="296D354C" w14:textId="77777777" w:rsidR="00DD4F88" w:rsidRDefault="00DD4F88" w:rsidP="00D549CE">
      <w:pPr>
        <w:tabs>
          <w:tab w:val="left" w:pos="2250"/>
        </w:tabs>
        <w:spacing w:line="276" w:lineRule="auto"/>
      </w:pPr>
      <w:r>
        <w:t xml:space="preserve">7.2.13.1. </w:t>
      </w:r>
      <w:r w:rsidRPr="00DB62F3">
        <w:t xml:space="preserve">После выбора победителя закупки с ним заключается договор в порядке, указанном в </w:t>
      </w:r>
      <w:r w:rsidRPr="00180041">
        <w:t>разделе </w:t>
      </w:r>
      <w:hyperlink w:anchor="р6" w:tooltip="текущий документ" w:history="1">
        <w:r w:rsidR="00180041" w:rsidRPr="00AC31EB">
          <w:rPr>
            <w:rStyle w:val="a4"/>
            <w:color w:val="auto"/>
            <w:u w:val="none"/>
          </w:rPr>
          <w:t>9.1.</w:t>
        </w:r>
      </w:hyperlink>
    </w:p>
    <w:p w14:paraId="5DA273F5" w14:textId="77777777" w:rsidR="00DD4F88" w:rsidRDefault="00DD4F88" w:rsidP="00D549CE">
      <w:pPr>
        <w:tabs>
          <w:tab w:val="left" w:pos="2250"/>
        </w:tabs>
        <w:spacing w:line="276" w:lineRule="auto"/>
      </w:pPr>
    </w:p>
    <w:p w14:paraId="3C47658E" w14:textId="77777777" w:rsidR="00DD4F88" w:rsidRDefault="00DD4F88" w:rsidP="00D549CE">
      <w:pPr>
        <w:tabs>
          <w:tab w:val="left" w:pos="2250"/>
        </w:tabs>
        <w:spacing w:line="276" w:lineRule="auto"/>
      </w:pPr>
      <w:r>
        <w:t xml:space="preserve">7.2.14. </w:t>
      </w:r>
      <w:bookmarkStart w:id="499" w:name="в4"/>
      <w:bookmarkStart w:id="500" w:name="_Ref329622807"/>
      <w:bookmarkStart w:id="501" w:name="_Ref329624162"/>
      <w:bookmarkStart w:id="502" w:name="_Toc340567711"/>
      <w:bookmarkStart w:id="503" w:name="_Toc392673411"/>
      <w:bookmarkStart w:id="504" w:name="_Toc393974820"/>
      <w:bookmarkEnd w:id="499"/>
      <w:r w:rsidRPr="002226BD">
        <w:t>Отстранение участника закупки</w:t>
      </w:r>
      <w:bookmarkEnd w:id="500"/>
      <w:bookmarkEnd w:id="501"/>
      <w:bookmarkEnd w:id="502"/>
      <w:bookmarkEnd w:id="503"/>
      <w:bookmarkEnd w:id="504"/>
    </w:p>
    <w:p w14:paraId="1A0FD37A" w14:textId="77777777" w:rsidR="00DD4F88" w:rsidRDefault="00DD4F88" w:rsidP="00D549CE">
      <w:pPr>
        <w:tabs>
          <w:tab w:val="left" w:pos="2250"/>
        </w:tabs>
        <w:spacing w:line="276" w:lineRule="auto"/>
      </w:pPr>
    </w:p>
    <w:p w14:paraId="6C30AF75" w14:textId="77777777" w:rsidR="00DD4F88" w:rsidRDefault="00DD4F88" w:rsidP="00D549CE">
      <w:pPr>
        <w:tabs>
          <w:tab w:val="left" w:pos="2250"/>
        </w:tabs>
        <w:spacing w:line="276" w:lineRule="auto"/>
      </w:pPr>
      <w:r>
        <w:t xml:space="preserve">7.2.14.1. </w:t>
      </w:r>
      <w:r w:rsidRPr="00DB62F3">
        <w:t>Отстранение участника закупки осуществляется в порядке, предусмотренном в п. </w:t>
      </w:r>
      <w:hyperlink w:anchor="ь2" w:tooltip="текущий документ" w:history="1">
        <w:r w:rsidRPr="00DD4F88">
          <w:rPr>
            <w:rStyle w:val="a4"/>
            <w:color w:val="auto"/>
            <w:u w:val="none"/>
          </w:rPr>
          <w:t>7.1.18.</w:t>
        </w:r>
      </w:hyperlink>
    </w:p>
    <w:p w14:paraId="22C807ED" w14:textId="77777777" w:rsidR="00DD4F88" w:rsidRDefault="00DD4F88" w:rsidP="00D549CE">
      <w:pPr>
        <w:tabs>
          <w:tab w:val="left" w:pos="2250"/>
        </w:tabs>
        <w:spacing w:line="276" w:lineRule="auto"/>
      </w:pPr>
    </w:p>
    <w:p w14:paraId="6EE4E2A4" w14:textId="77777777" w:rsidR="00DD4F88" w:rsidRDefault="00DD4F88" w:rsidP="00D549CE">
      <w:pPr>
        <w:pStyle w:val="2"/>
        <w:spacing w:line="276" w:lineRule="auto"/>
      </w:pPr>
      <w:bookmarkStart w:id="505" w:name="_Toc526866909"/>
      <w:bookmarkStart w:id="506" w:name="_Toc113868963"/>
      <w:r w:rsidRPr="00DD4F88">
        <w:t xml:space="preserve">7.3. </w:t>
      </w:r>
      <w:bookmarkStart w:id="507" w:name="р5"/>
      <w:bookmarkStart w:id="508" w:name="м6"/>
      <w:bookmarkEnd w:id="507"/>
      <w:bookmarkEnd w:id="508"/>
      <w:r w:rsidRPr="00DD4F88">
        <w:t>Особенности проведения конкурса</w:t>
      </w:r>
      <w:bookmarkEnd w:id="505"/>
      <w:bookmarkEnd w:id="506"/>
    </w:p>
    <w:p w14:paraId="5DD79BB9" w14:textId="77777777" w:rsidR="00DD4F88" w:rsidRDefault="00DD4F88" w:rsidP="00D549CE">
      <w:pPr>
        <w:tabs>
          <w:tab w:val="left" w:pos="2250"/>
        </w:tabs>
        <w:spacing w:line="276" w:lineRule="auto"/>
        <w:rPr>
          <w:b/>
        </w:rPr>
      </w:pPr>
    </w:p>
    <w:p w14:paraId="337DE2A6" w14:textId="77777777" w:rsidR="00DD4F88" w:rsidRDefault="00DD4F88" w:rsidP="00D549CE">
      <w:pPr>
        <w:tabs>
          <w:tab w:val="left" w:pos="2250"/>
        </w:tabs>
        <w:spacing w:line="276" w:lineRule="auto"/>
      </w:pPr>
      <w:r>
        <w:t xml:space="preserve">7.3.1. </w:t>
      </w:r>
      <w:r w:rsidRPr="00070542">
        <w:t>Извещение о проведении конкурса</w:t>
      </w:r>
    </w:p>
    <w:p w14:paraId="7F6CB6FE" w14:textId="77777777" w:rsidR="00DD4F88" w:rsidRDefault="00DD4F88" w:rsidP="00D549CE">
      <w:pPr>
        <w:tabs>
          <w:tab w:val="left" w:pos="2250"/>
        </w:tabs>
        <w:spacing w:line="276" w:lineRule="auto"/>
      </w:pPr>
    </w:p>
    <w:p w14:paraId="08B5336D" w14:textId="77777777" w:rsidR="00DD4F88" w:rsidRDefault="00DD4F88" w:rsidP="00D549CE">
      <w:pPr>
        <w:tabs>
          <w:tab w:val="left" w:pos="2250"/>
        </w:tabs>
        <w:spacing w:line="276" w:lineRule="auto"/>
      </w:pPr>
      <w:r>
        <w:t xml:space="preserve">7.3.1.1. </w:t>
      </w:r>
      <w:bookmarkStart w:id="509" w:name="х4"/>
      <w:bookmarkStart w:id="510" w:name="_Ref340421153"/>
      <w:bookmarkStart w:id="511" w:name="_Ref340434068"/>
      <w:bookmarkEnd w:id="509"/>
      <w:r w:rsidRPr="00DB62F3">
        <w:t xml:space="preserve">Извещение о проведении конкурса размещается его </w:t>
      </w:r>
      <w:r>
        <w:t>заказчиком</w:t>
      </w:r>
      <w:r w:rsidRPr="00DB62F3">
        <w:t xml:space="preserve"> в </w:t>
      </w:r>
      <w:r>
        <w:t>ЕИС</w:t>
      </w:r>
      <w:r w:rsidRPr="00DB62F3">
        <w:t xml:space="preserve"> системе не менее чем за </w:t>
      </w:r>
      <w:r>
        <w:t>15</w:t>
      </w:r>
      <w:r w:rsidRPr="00DB62F3">
        <w:t xml:space="preserve"> дней до дня окончания подачи заявок на участие в конкурсе.</w:t>
      </w:r>
      <w:bookmarkEnd w:id="510"/>
      <w:bookmarkEnd w:id="511"/>
    </w:p>
    <w:p w14:paraId="2A828789" w14:textId="77777777" w:rsidR="00DD4F88" w:rsidRDefault="00DD4F88" w:rsidP="00D549CE">
      <w:pPr>
        <w:tabs>
          <w:tab w:val="left" w:pos="2250"/>
        </w:tabs>
        <w:spacing w:line="276" w:lineRule="auto"/>
      </w:pPr>
    </w:p>
    <w:p w14:paraId="6C964951" w14:textId="77777777" w:rsidR="00DD4F88" w:rsidRDefault="00DD4F88" w:rsidP="00D549CE">
      <w:pPr>
        <w:tabs>
          <w:tab w:val="left" w:pos="2250"/>
        </w:tabs>
        <w:spacing w:line="276" w:lineRule="auto"/>
      </w:pPr>
      <w:r>
        <w:t xml:space="preserve">7.3.1.2. </w:t>
      </w:r>
      <w:r w:rsidRPr="00DB62F3">
        <w:t xml:space="preserve">При проведении конкурса с </w:t>
      </w:r>
      <w:proofErr w:type="spellStart"/>
      <w:r w:rsidRPr="00DB62F3">
        <w:t>предквалификацией</w:t>
      </w:r>
      <w:proofErr w:type="spellEnd"/>
      <w:r w:rsidRPr="00DB62F3">
        <w:t xml:space="preserve"> между размещением уведомления о подаче вторых частей заявок и окончанием срока подачи вторых частей заявок с технико-коммерческими предложениями должно быть предусмотрено не менее </w:t>
      </w:r>
      <w:r>
        <w:t>15</w:t>
      </w:r>
      <w:r w:rsidRPr="00DB62F3">
        <w:t xml:space="preserve"> дней.</w:t>
      </w:r>
    </w:p>
    <w:p w14:paraId="5C878B41" w14:textId="77777777" w:rsidR="00DD4F88" w:rsidRDefault="00DD4F88" w:rsidP="00D549CE">
      <w:pPr>
        <w:tabs>
          <w:tab w:val="left" w:pos="2250"/>
        </w:tabs>
        <w:spacing w:line="276" w:lineRule="auto"/>
      </w:pPr>
    </w:p>
    <w:p w14:paraId="56F62CEE" w14:textId="77777777" w:rsidR="00DD4F88" w:rsidRDefault="00DD4F88" w:rsidP="00D549CE">
      <w:pPr>
        <w:tabs>
          <w:tab w:val="left" w:pos="2250"/>
        </w:tabs>
        <w:spacing w:line="276" w:lineRule="auto"/>
      </w:pPr>
      <w:r>
        <w:t xml:space="preserve">7.3.1.3. </w:t>
      </w:r>
      <w:r w:rsidRPr="00DB62F3">
        <w:t xml:space="preserve">В извещении о проведении конкурса должно быть предусмотрено, дополнительно к сведениям, содержащимся в </w:t>
      </w:r>
      <w:proofErr w:type="spellStart"/>
      <w:r w:rsidRPr="00DB62F3">
        <w:t>п.п</w:t>
      </w:r>
      <w:proofErr w:type="spellEnd"/>
      <w:r w:rsidRPr="00DB62F3">
        <w:t>. </w:t>
      </w:r>
      <w:hyperlink w:anchor="э2" w:tooltip="текущий документ" w:history="1">
        <w:proofErr w:type="gramStart"/>
        <w:r w:rsidRPr="00DD4F88">
          <w:rPr>
            <w:rStyle w:val="a4"/>
            <w:color w:val="auto"/>
            <w:u w:val="none"/>
          </w:rPr>
          <w:t>7.1.2.</w:t>
        </w:r>
      </w:hyperlink>
      <w:r w:rsidRPr="00DD4F88">
        <w:t>,</w:t>
      </w:r>
      <w:proofErr w:type="gramEnd"/>
      <w:r w:rsidRPr="00DD4F88">
        <w:t xml:space="preserve"> </w:t>
      </w:r>
      <w:hyperlink w:anchor="ю2" w:tooltip="текущий документ" w:history="1">
        <w:r w:rsidRPr="00DD4F88">
          <w:rPr>
            <w:rStyle w:val="a4"/>
            <w:color w:val="auto"/>
            <w:u w:val="none"/>
          </w:rPr>
          <w:t>7.2.2.</w:t>
        </w:r>
      </w:hyperlink>
      <w:r w:rsidRPr="00DB62F3">
        <w:t xml:space="preserve">, как минимум, указание на то, что победитель конкурса определяется по решению </w:t>
      </w:r>
      <w:r w:rsidR="00DB7C86">
        <w:t>закупочной комиссии</w:t>
      </w:r>
      <w:r w:rsidRPr="00DB62F3">
        <w:t xml:space="preserve"> как допущенный участник конкурса, предложивший наилучшие условия исполнения договора, по совокупности критериев и в порядке, объявленных в конкурсной документации.</w:t>
      </w:r>
    </w:p>
    <w:p w14:paraId="3D268B04" w14:textId="77777777" w:rsidR="00DD4F88" w:rsidRDefault="00DD4F88" w:rsidP="00D549CE">
      <w:pPr>
        <w:tabs>
          <w:tab w:val="left" w:pos="2250"/>
        </w:tabs>
        <w:spacing w:line="276" w:lineRule="auto"/>
      </w:pPr>
    </w:p>
    <w:p w14:paraId="0AAFE928" w14:textId="77777777" w:rsidR="00DD4F88" w:rsidRDefault="00DD4F88" w:rsidP="00D549CE">
      <w:pPr>
        <w:tabs>
          <w:tab w:val="left" w:pos="2250"/>
        </w:tabs>
        <w:spacing w:line="276" w:lineRule="auto"/>
      </w:pPr>
      <w:r>
        <w:t xml:space="preserve">7.3.2. </w:t>
      </w:r>
      <w:bookmarkStart w:id="512" w:name="_Toc340567714"/>
      <w:bookmarkStart w:id="513" w:name="_Ref267061274"/>
      <w:bookmarkStart w:id="514" w:name="_Toc392673414"/>
      <w:bookmarkStart w:id="515" w:name="_Toc393974823"/>
      <w:r w:rsidRPr="00070542">
        <w:t xml:space="preserve">Конкурсная </w:t>
      </w:r>
      <w:bookmarkEnd w:id="512"/>
      <w:r w:rsidRPr="00070542">
        <w:t>документация</w:t>
      </w:r>
      <w:bookmarkEnd w:id="513"/>
      <w:bookmarkEnd w:id="514"/>
      <w:bookmarkEnd w:id="515"/>
    </w:p>
    <w:p w14:paraId="199048B3" w14:textId="77777777" w:rsidR="00DD4F88" w:rsidRDefault="00DD4F88" w:rsidP="00D549CE">
      <w:pPr>
        <w:tabs>
          <w:tab w:val="left" w:pos="2250"/>
        </w:tabs>
        <w:spacing w:line="276" w:lineRule="auto"/>
      </w:pPr>
    </w:p>
    <w:p w14:paraId="4F41B219" w14:textId="77777777" w:rsidR="00DD4F88" w:rsidRDefault="00DD4F88" w:rsidP="00D549CE">
      <w:pPr>
        <w:tabs>
          <w:tab w:val="left" w:pos="2250"/>
        </w:tabs>
        <w:spacing w:line="276" w:lineRule="auto"/>
      </w:pPr>
      <w:r>
        <w:t xml:space="preserve">7.3.2.1. </w:t>
      </w:r>
      <w:r w:rsidRPr="00DB62F3">
        <w:t>Конкурсная документация должна содержать условия, предусмотренные в п. </w:t>
      </w:r>
      <w:hyperlink w:anchor="я2" w:tooltip="текущий документ" w:history="1">
        <w:proofErr w:type="gramStart"/>
        <w:r w:rsidRPr="00DD4F88">
          <w:rPr>
            <w:rStyle w:val="a4"/>
            <w:color w:val="auto"/>
            <w:u w:val="none"/>
          </w:rPr>
          <w:t>7.1.3.</w:t>
        </w:r>
      </w:hyperlink>
      <w:r w:rsidRPr="00DB62F3">
        <w:t>,</w:t>
      </w:r>
      <w:proofErr w:type="gramEnd"/>
      <w:r w:rsidRPr="00DB62F3">
        <w:t xml:space="preserve"> а в случае проведения конкурса с </w:t>
      </w:r>
      <w:proofErr w:type="spellStart"/>
      <w:r w:rsidRPr="00DB62F3">
        <w:t>предквалификацией</w:t>
      </w:r>
      <w:proofErr w:type="spellEnd"/>
      <w:r w:rsidRPr="00DB62F3">
        <w:t>— с учетом п. </w:t>
      </w:r>
      <w:hyperlink w:anchor="а3" w:tooltip="текущий документ" w:history="1">
        <w:r w:rsidRPr="00DD4F88">
          <w:rPr>
            <w:rStyle w:val="a4"/>
            <w:color w:val="auto"/>
            <w:u w:val="none"/>
          </w:rPr>
          <w:t>7.2.3.</w:t>
        </w:r>
      </w:hyperlink>
    </w:p>
    <w:p w14:paraId="265A5654" w14:textId="77777777" w:rsidR="003C121F" w:rsidRDefault="003C121F" w:rsidP="00D549CE">
      <w:pPr>
        <w:tabs>
          <w:tab w:val="left" w:pos="2250"/>
        </w:tabs>
        <w:spacing w:line="276" w:lineRule="auto"/>
      </w:pPr>
    </w:p>
    <w:p w14:paraId="72AEA7E8" w14:textId="77777777" w:rsidR="003C121F" w:rsidRDefault="003C121F" w:rsidP="00D549CE">
      <w:pPr>
        <w:tabs>
          <w:tab w:val="left" w:pos="2250"/>
        </w:tabs>
        <w:spacing w:line="276" w:lineRule="auto"/>
      </w:pPr>
      <w:r>
        <w:t xml:space="preserve">7.3.3. </w:t>
      </w:r>
      <w:bookmarkStart w:id="516" w:name="_Toc340567715"/>
      <w:bookmarkStart w:id="517" w:name="_Toc392673415"/>
      <w:bookmarkStart w:id="518" w:name="_Toc393974824"/>
      <w:r w:rsidRPr="00070542">
        <w:t xml:space="preserve">Разъяснение условий </w:t>
      </w:r>
      <w:bookmarkEnd w:id="516"/>
      <w:r w:rsidRPr="00070542">
        <w:t>конкурса.</w:t>
      </w:r>
      <w:bookmarkEnd w:id="517"/>
      <w:bookmarkEnd w:id="518"/>
    </w:p>
    <w:p w14:paraId="316C75DB" w14:textId="77777777" w:rsidR="003C121F" w:rsidRDefault="003C121F" w:rsidP="00D549CE">
      <w:pPr>
        <w:tabs>
          <w:tab w:val="left" w:pos="2250"/>
        </w:tabs>
        <w:spacing w:line="276" w:lineRule="auto"/>
      </w:pPr>
    </w:p>
    <w:p w14:paraId="28F20EBA" w14:textId="77777777" w:rsidR="003C121F" w:rsidRDefault="003C121F" w:rsidP="00D549CE">
      <w:pPr>
        <w:tabs>
          <w:tab w:val="left" w:pos="2250"/>
        </w:tabs>
        <w:spacing w:line="276" w:lineRule="auto"/>
      </w:pPr>
      <w:r>
        <w:t xml:space="preserve">7.3.3.1. </w:t>
      </w:r>
      <w:r w:rsidRPr="00DB62F3">
        <w:t xml:space="preserve">Запрос разъяснений конкурсной документации осуществляется в порядке, предусмотренном в п. </w:t>
      </w:r>
      <w:hyperlink w:anchor="б3" w:tooltip="текущий документ" w:history="1">
        <w:r w:rsidR="00C90726" w:rsidRPr="00C90726">
          <w:rPr>
            <w:rStyle w:val="a4"/>
            <w:color w:val="auto"/>
            <w:u w:val="none"/>
          </w:rPr>
          <w:t>7.1.8.4.</w:t>
        </w:r>
      </w:hyperlink>
    </w:p>
    <w:p w14:paraId="692BC9F0" w14:textId="77777777" w:rsidR="00C90726" w:rsidRDefault="00C90726" w:rsidP="00D549CE">
      <w:pPr>
        <w:tabs>
          <w:tab w:val="left" w:pos="2250"/>
        </w:tabs>
        <w:spacing w:line="276" w:lineRule="auto"/>
      </w:pPr>
    </w:p>
    <w:p w14:paraId="4FEEEA42" w14:textId="77777777" w:rsidR="00C90726" w:rsidRDefault="00C90726" w:rsidP="00D549CE">
      <w:pPr>
        <w:tabs>
          <w:tab w:val="left" w:pos="2250"/>
        </w:tabs>
        <w:spacing w:line="276" w:lineRule="auto"/>
      </w:pPr>
      <w:r>
        <w:t xml:space="preserve">7.3.3.2. </w:t>
      </w:r>
      <w:r w:rsidRPr="00DB62F3">
        <w:t xml:space="preserve">Участник вправе подать запрос о разъяснении извещения и документации не позднее </w:t>
      </w:r>
      <w:r>
        <w:t xml:space="preserve">3 рабочих </w:t>
      </w:r>
      <w:r w:rsidRPr="00DB62F3">
        <w:t>дней до окончания приема заявок на участие в конкурсе.</w:t>
      </w:r>
    </w:p>
    <w:p w14:paraId="1B9DB94D" w14:textId="77777777" w:rsidR="00C90726" w:rsidRDefault="00C90726" w:rsidP="00D549CE">
      <w:pPr>
        <w:tabs>
          <w:tab w:val="left" w:pos="2250"/>
        </w:tabs>
        <w:spacing w:line="276" w:lineRule="auto"/>
      </w:pPr>
    </w:p>
    <w:p w14:paraId="0CDA71DA" w14:textId="77777777" w:rsidR="00C90726" w:rsidRDefault="00C90726" w:rsidP="00D549CE">
      <w:pPr>
        <w:tabs>
          <w:tab w:val="left" w:pos="2250"/>
        </w:tabs>
        <w:spacing w:line="276" w:lineRule="auto"/>
      </w:pPr>
      <w:r>
        <w:t xml:space="preserve">7.3.4. </w:t>
      </w:r>
      <w:bookmarkStart w:id="519" w:name="п5"/>
      <w:bookmarkStart w:id="520" w:name="_Toc340567716"/>
      <w:bookmarkStart w:id="521" w:name="_Ref339450144"/>
      <w:bookmarkStart w:id="522" w:name="_Toc392673416"/>
      <w:bookmarkStart w:id="523" w:name="_Toc393974825"/>
      <w:bookmarkEnd w:id="519"/>
      <w:r w:rsidR="00DE14CB" w:rsidRPr="00070542">
        <w:t xml:space="preserve">Внесение изменений в условия конкурса. Отказ от проведения </w:t>
      </w:r>
      <w:bookmarkEnd w:id="520"/>
      <w:r w:rsidR="00DE14CB" w:rsidRPr="00070542">
        <w:t>конкурса</w:t>
      </w:r>
      <w:bookmarkEnd w:id="521"/>
      <w:bookmarkEnd w:id="522"/>
      <w:bookmarkEnd w:id="523"/>
    </w:p>
    <w:p w14:paraId="334E787C" w14:textId="77777777" w:rsidR="00DE14CB" w:rsidRDefault="00DE14CB" w:rsidP="00D549CE">
      <w:pPr>
        <w:tabs>
          <w:tab w:val="left" w:pos="2250"/>
        </w:tabs>
        <w:spacing w:line="276" w:lineRule="auto"/>
      </w:pPr>
    </w:p>
    <w:p w14:paraId="6471010A" w14:textId="77777777" w:rsidR="00DE14CB" w:rsidRDefault="00DE14CB" w:rsidP="00D549CE">
      <w:pPr>
        <w:tabs>
          <w:tab w:val="left" w:pos="2250"/>
        </w:tabs>
        <w:spacing w:line="276" w:lineRule="auto"/>
      </w:pPr>
      <w:r>
        <w:t xml:space="preserve">7.3.4.1. </w:t>
      </w:r>
      <w:bookmarkStart w:id="524" w:name="_Ref340354728"/>
      <w:bookmarkStart w:id="525" w:name="_Ref340432139"/>
      <w:r w:rsidRPr="00DB62F3">
        <w:t>Во всем, что не оговорено настоящим разделом, применяются правила, установленные п. </w:t>
      </w:r>
      <w:hyperlink w:anchor="в3" w:tooltip="текущий документ" w:history="1">
        <w:proofErr w:type="gramStart"/>
        <w:r w:rsidRPr="00381562">
          <w:rPr>
            <w:rStyle w:val="a4"/>
            <w:color w:val="auto"/>
            <w:u w:val="none"/>
          </w:rPr>
          <w:t>7.1.8.</w:t>
        </w:r>
      </w:hyperlink>
      <w:r w:rsidRPr="00DB62F3">
        <w:t>,</w:t>
      </w:r>
      <w:proofErr w:type="gramEnd"/>
      <w:r w:rsidRPr="00DB62F3">
        <w:t xml:space="preserve"> а в случае проведения конкурса с </w:t>
      </w:r>
      <w:proofErr w:type="spellStart"/>
      <w:r w:rsidRPr="00DB62F3">
        <w:t>предквалификацией</w:t>
      </w:r>
      <w:proofErr w:type="spellEnd"/>
      <w:r w:rsidRPr="00DB62F3">
        <w:t>— с учетом п. </w:t>
      </w:r>
      <w:hyperlink w:anchor="г3" w:tooltip="текущий документ" w:history="1">
        <w:r w:rsidRPr="00381562">
          <w:rPr>
            <w:rStyle w:val="a4"/>
            <w:color w:val="auto"/>
            <w:u w:val="none"/>
          </w:rPr>
          <w:t>7.2.5.</w:t>
        </w:r>
      </w:hyperlink>
      <w:r w:rsidRPr="00DB62F3">
        <w:t xml:space="preserve"> и в соответствии с требованиями </w:t>
      </w:r>
      <w:proofErr w:type="spellStart"/>
      <w:r w:rsidRPr="00DB62F3">
        <w:t>п.п</w:t>
      </w:r>
      <w:proofErr w:type="spellEnd"/>
      <w:r w:rsidRPr="00DB62F3">
        <w:t>. </w:t>
      </w:r>
      <w:hyperlink w:anchor="д3" w:tooltip="текущий документ" w:history="1">
        <w:r w:rsidR="00381562" w:rsidRPr="00381562">
          <w:rPr>
            <w:rStyle w:val="a4"/>
            <w:color w:val="auto"/>
            <w:u w:val="none"/>
          </w:rPr>
          <w:t>7.3.4.2.</w:t>
        </w:r>
      </w:hyperlink>
      <w:r w:rsidRPr="00381562">
        <w:t>,</w:t>
      </w:r>
      <w:hyperlink w:anchor="е3" w:tooltip="текущий документ" w:history="1">
        <w:r w:rsidR="00381562" w:rsidRPr="00381562">
          <w:rPr>
            <w:rStyle w:val="a4"/>
            <w:color w:val="auto"/>
            <w:u w:val="none"/>
          </w:rPr>
          <w:t>7.3.4.3.</w:t>
        </w:r>
      </w:hyperlink>
      <w:bookmarkEnd w:id="524"/>
      <w:bookmarkEnd w:id="525"/>
    </w:p>
    <w:p w14:paraId="5E41CE39" w14:textId="77777777" w:rsidR="00DE14CB" w:rsidRDefault="00DE14CB" w:rsidP="00D549CE">
      <w:pPr>
        <w:tabs>
          <w:tab w:val="left" w:pos="2250"/>
        </w:tabs>
        <w:spacing w:line="276" w:lineRule="auto"/>
      </w:pPr>
    </w:p>
    <w:p w14:paraId="1D9148A3" w14:textId="77777777" w:rsidR="00DE14CB" w:rsidRDefault="00DE14CB" w:rsidP="00D549CE">
      <w:pPr>
        <w:tabs>
          <w:tab w:val="left" w:pos="2250"/>
        </w:tabs>
        <w:spacing w:line="276" w:lineRule="auto"/>
      </w:pPr>
      <w:r>
        <w:t xml:space="preserve">7.3.4.2. </w:t>
      </w:r>
      <w:bookmarkStart w:id="526" w:name="д3"/>
      <w:bookmarkStart w:id="527" w:name="_Ref340357809"/>
      <w:bookmarkStart w:id="528" w:name="_Ref340433157"/>
      <w:bookmarkEnd w:id="526"/>
      <w:r w:rsidRPr="00DB62F3">
        <w:t xml:space="preserve">При внесении изменений в извещение или конкурсную документацию срок подачи заявок должен быть продлен таким образом, чтобы </w:t>
      </w:r>
      <w:bookmarkStart w:id="529" w:name="_Ref270077176"/>
      <w:r w:rsidRPr="00DB62F3">
        <w:t xml:space="preserve">со дня размещения в единой информационной системе внесенных изменений до окончания срока подачи заявок такой срок составлял не менее чем </w:t>
      </w:r>
      <w:r>
        <w:t>8</w:t>
      </w:r>
      <w:r w:rsidRPr="00DB62F3">
        <w:t xml:space="preserve"> дней, а в случае изменения предмета конкурса — </w:t>
      </w:r>
      <w:r>
        <w:t>15</w:t>
      </w:r>
      <w:r w:rsidRPr="00DB62F3">
        <w:t xml:space="preserve"> дней.</w:t>
      </w:r>
      <w:bookmarkEnd w:id="527"/>
      <w:bookmarkEnd w:id="528"/>
      <w:bookmarkEnd w:id="529"/>
    </w:p>
    <w:p w14:paraId="699C4637" w14:textId="77777777" w:rsidR="00DE14CB" w:rsidRDefault="00DE14CB" w:rsidP="00D549CE">
      <w:pPr>
        <w:tabs>
          <w:tab w:val="left" w:pos="2250"/>
        </w:tabs>
        <w:spacing w:line="276" w:lineRule="auto"/>
      </w:pPr>
    </w:p>
    <w:p w14:paraId="2B3EA43E" w14:textId="77777777" w:rsidR="00DE14CB" w:rsidRDefault="00DE14CB" w:rsidP="00D549CE">
      <w:pPr>
        <w:tabs>
          <w:tab w:val="left" w:pos="2250"/>
        </w:tabs>
        <w:spacing w:line="276" w:lineRule="auto"/>
      </w:pPr>
      <w:r>
        <w:t xml:space="preserve">7.3.4.3. </w:t>
      </w:r>
      <w:bookmarkStart w:id="530" w:name="е3"/>
      <w:bookmarkStart w:id="531" w:name="_Ref340357858"/>
      <w:bookmarkStart w:id="532" w:name="_Ref340433170"/>
      <w:bookmarkEnd w:id="530"/>
      <w:r>
        <w:t>Заказчик</w:t>
      </w:r>
      <w:r w:rsidRPr="00DB62F3">
        <w:t xml:space="preserve"> вправе отказаться от проведения</w:t>
      </w:r>
      <w:r>
        <w:t xml:space="preserve"> конкурса</w:t>
      </w:r>
      <w:r w:rsidR="00BE1BFE">
        <w:t xml:space="preserve"> </w:t>
      </w:r>
      <w:r w:rsidRPr="00490EA2">
        <w:t>до наступления даты и времени окончания срока подачи заявок</w:t>
      </w:r>
      <w:r w:rsidRPr="00DB62F3">
        <w:t xml:space="preserve">. Информация об отказе от проведения конкурса должна быть размещена </w:t>
      </w:r>
      <w:r>
        <w:t xml:space="preserve">заказчиком </w:t>
      </w:r>
      <w:r w:rsidRPr="00DB62F3">
        <w:t xml:space="preserve">в </w:t>
      </w:r>
      <w:r>
        <w:t>ЕИС</w:t>
      </w:r>
      <w:r w:rsidRPr="00DB62F3">
        <w:t xml:space="preserve"> в день принятия решения об отказе от проведения конкурса.</w:t>
      </w:r>
      <w:bookmarkEnd w:id="531"/>
      <w:bookmarkEnd w:id="532"/>
    </w:p>
    <w:p w14:paraId="1D2FA675" w14:textId="77777777" w:rsidR="00381562" w:rsidRDefault="00381562" w:rsidP="00D549CE">
      <w:pPr>
        <w:tabs>
          <w:tab w:val="left" w:pos="2250"/>
        </w:tabs>
        <w:spacing w:line="276" w:lineRule="auto"/>
      </w:pPr>
    </w:p>
    <w:p w14:paraId="4811985E" w14:textId="77777777" w:rsidR="00381562" w:rsidRDefault="00381562" w:rsidP="00D549CE">
      <w:pPr>
        <w:tabs>
          <w:tab w:val="left" w:pos="2250"/>
        </w:tabs>
        <w:spacing w:line="276" w:lineRule="auto"/>
      </w:pPr>
      <w:r>
        <w:t xml:space="preserve">7.3.5. </w:t>
      </w:r>
      <w:bookmarkStart w:id="533" w:name="_Toc340567717"/>
      <w:bookmarkStart w:id="534" w:name="_Ref234445834"/>
      <w:bookmarkStart w:id="535" w:name="_Toc392673417"/>
      <w:bookmarkStart w:id="536" w:name="_Toc393974826"/>
      <w:r w:rsidRPr="00070542">
        <w:t xml:space="preserve">Подготовка, подача и прием заявок на участие в </w:t>
      </w:r>
      <w:bookmarkEnd w:id="533"/>
      <w:r w:rsidRPr="00070542">
        <w:t>конкурсе</w:t>
      </w:r>
      <w:bookmarkEnd w:id="534"/>
      <w:bookmarkEnd w:id="535"/>
      <w:bookmarkEnd w:id="536"/>
    </w:p>
    <w:p w14:paraId="660F1B06" w14:textId="77777777" w:rsidR="00381562" w:rsidRDefault="00381562" w:rsidP="00D549CE">
      <w:pPr>
        <w:tabs>
          <w:tab w:val="left" w:pos="2250"/>
        </w:tabs>
        <w:spacing w:line="276" w:lineRule="auto"/>
      </w:pPr>
    </w:p>
    <w:p w14:paraId="6C8C9CF4" w14:textId="77777777" w:rsidR="00381562" w:rsidRDefault="00381562" w:rsidP="00D549CE">
      <w:pPr>
        <w:tabs>
          <w:tab w:val="left" w:pos="2250"/>
        </w:tabs>
        <w:spacing w:line="276" w:lineRule="auto"/>
      </w:pPr>
      <w:r>
        <w:t xml:space="preserve">7.3.5.1. </w:t>
      </w:r>
      <w:r w:rsidRPr="00DB62F3">
        <w:t xml:space="preserve">Во всем, что не оговорено настоящим разделом, применяются правила, установленные </w:t>
      </w:r>
      <w:r w:rsidRPr="00F21DA6">
        <w:t>п. </w:t>
      </w:r>
      <w:hyperlink w:anchor="ж3" w:tooltip="текущий документ" w:history="1">
        <w:proofErr w:type="gramStart"/>
        <w:r w:rsidRPr="00F21DA6">
          <w:rPr>
            <w:rStyle w:val="a4"/>
            <w:color w:val="auto"/>
            <w:u w:val="none"/>
          </w:rPr>
          <w:t>7.1.9.</w:t>
        </w:r>
      </w:hyperlink>
      <w:r w:rsidRPr="00DB62F3">
        <w:t>,</w:t>
      </w:r>
      <w:proofErr w:type="gramEnd"/>
      <w:r w:rsidRPr="00DB62F3">
        <w:t xml:space="preserve"> а при проведении закупки с предварительной квалификацией — с учетом </w:t>
      </w:r>
      <w:r w:rsidRPr="00F21DA6">
        <w:t>п. </w:t>
      </w:r>
      <w:hyperlink w:anchor="з3" w:tooltip="текущий документ" w:history="1">
        <w:r w:rsidRPr="00F21DA6">
          <w:rPr>
            <w:rStyle w:val="a4"/>
            <w:color w:val="auto"/>
            <w:u w:val="none"/>
          </w:rPr>
          <w:t>7.2.6.</w:t>
        </w:r>
      </w:hyperlink>
    </w:p>
    <w:p w14:paraId="696E2C6E" w14:textId="77777777" w:rsidR="00381562" w:rsidRDefault="00381562" w:rsidP="00D549CE">
      <w:pPr>
        <w:tabs>
          <w:tab w:val="left" w:pos="2250"/>
        </w:tabs>
        <w:spacing w:line="276" w:lineRule="auto"/>
      </w:pPr>
    </w:p>
    <w:p w14:paraId="42AB7877" w14:textId="77777777" w:rsidR="00381562" w:rsidRDefault="00381562" w:rsidP="00D549CE">
      <w:pPr>
        <w:tabs>
          <w:tab w:val="left" w:pos="2250"/>
        </w:tabs>
        <w:spacing w:line="276" w:lineRule="auto"/>
      </w:pPr>
      <w:r>
        <w:t xml:space="preserve">7.3.6. </w:t>
      </w:r>
      <w:bookmarkStart w:id="537" w:name="_Ref234447054"/>
      <w:bookmarkStart w:id="538" w:name="_Toc340567718"/>
      <w:bookmarkStart w:id="539" w:name="_Toc392673418"/>
      <w:bookmarkStart w:id="540" w:name="_Toc393974827"/>
      <w:r w:rsidRPr="00070542">
        <w:t>Вскрытие поступивших на конкурс конвертов</w:t>
      </w:r>
      <w:bookmarkEnd w:id="537"/>
      <w:bookmarkEnd w:id="538"/>
      <w:bookmarkEnd w:id="539"/>
      <w:bookmarkEnd w:id="540"/>
    </w:p>
    <w:p w14:paraId="4739346A" w14:textId="77777777" w:rsidR="00381562" w:rsidRDefault="00381562" w:rsidP="00D549CE">
      <w:pPr>
        <w:tabs>
          <w:tab w:val="left" w:pos="2250"/>
        </w:tabs>
        <w:spacing w:line="276" w:lineRule="auto"/>
      </w:pPr>
    </w:p>
    <w:p w14:paraId="789C8F69" w14:textId="77777777" w:rsidR="00381562" w:rsidRDefault="00381562" w:rsidP="00D549CE">
      <w:pPr>
        <w:tabs>
          <w:tab w:val="left" w:pos="2250"/>
        </w:tabs>
        <w:spacing w:line="276" w:lineRule="auto"/>
      </w:pPr>
      <w:r>
        <w:t xml:space="preserve">7.3.6.1. </w:t>
      </w:r>
      <w:r w:rsidRPr="00DB62F3">
        <w:t xml:space="preserve">Во всем, что не оговорено настоящим разделом, применяются правила, установленные </w:t>
      </w:r>
      <w:r w:rsidRPr="00F21DA6">
        <w:t>п. </w:t>
      </w:r>
      <w:hyperlink w:anchor="и3" w:tooltip="текущий документ" w:history="1">
        <w:proofErr w:type="gramStart"/>
        <w:r w:rsidRPr="00F21DA6">
          <w:rPr>
            <w:rStyle w:val="a4"/>
            <w:color w:val="auto"/>
            <w:u w:val="none"/>
          </w:rPr>
          <w:t>7.1.10.</w:t>
        </w:r>
      </w:hyperlink>
      <w:r w:rsidRPr="00DB62F3">
        <w:t>,</w:t>
      </w:r>
      <w:proofErr w:type="gramEnd"/>
      <w:r w:rsidRPr="00DB62F3">
        <w:t xml:space="preserve"> а при проведении конкурса с предварительной квалификацией — с учетом </w:t>
      </w:r>
      <w:r w:rsidRPr="00F21DA6">
        <w:t xml:space="preserve">п. </w:t>
      </w:r>
      <w:hyperlink w:anchor="й3" w:tooltip="текущий документ" w:history="1">
        <w:r w:rsidRPr="00F21DA6">
          <w:rPr>
            <w:rStyle w:val="a4"/>
            <w:color w:val="auto"/>
            <w:u w:val="none"/>
          </w:rPr>
          <w:t>7.2.7.</w:t>
        </w:r>
      </w:hyperlink>
    </w:p>
    <w:p w14:paraId="2936A53C" w14:textId="77777777" w:rsidR="00381562" w:rsidRDefault="00381562" w:rsidP="00D549CE">
      <w:pPr>
        <w:tabs>
          <w:tab w:val="left" w:pos="2250"/>
        </w:tabs>
        <w:spacing w:line="276" w:lineRule="auto"/>
      </w:pPr>
    </w:p>
    <w:p w14:paraId="306DAC77" w14:textId="77777777" w:rsidR="00381562" w:rsidRDefault="00381562" w:rsidP="00D549CE">
      <w:pPr>
        <w:tabs>
          <w:tab w:val="left" w:pos="2250"/>
        </w:tabs>
        <w:spacing w:line="276" w:lineRule="auto"/>
      </w:pPr>
      <w:r>
        <w:t xml:space="preserve">7.3.6.2. </w:t>
      </w:r>
      <w:r w:rsidRPr="00DB62F3">
        <w:t>Процедура вскрытия поступивших на конкурс конвертов проводится в заранее назначенное время и заранее определенном месте согласно извещению о проведении конкурса и конкурсной документации.</w:t>
      </w:r>
    </w:p>
    <w:p w14:paraId="7A7E1783" w14:textId="77777777" w:rsidR="00381562" w:rsidRDefault="00381562" w:rsidP="00D549CE">
      <w:pPr>
        <w:tabs>
          <w:tab w:val="left" w:pos="2250"/>
        </w:tabs>
        <w:spacing w:line="276" w:lineRule="auto"/>
      </w:pPr>
    </w:p>
    <w:p w14:paraId="5258E4F7" w14:textId="77777777" w:rsidR="00381562" w:rsidRDefault="00381562" w:rsidP="00D549CE">
      <w:pPr>
        <w:tabs>
          <w:tab w:val="left" w:pos="2250"/>
        </w:tabs>
        <w:spacing w:line="276" w:lineRule="auto"/>
      </w:pPr>
      <w:r>
        <w:t xml:space="preserve">7.3.6.3. </w:t>
      </w:r>
      <w:r w:rsidRPr="00DB62F3">
        <w:t>На этой процедуре имеют право присутствовать представители каждого из участников конкурса, своевременно представивших конкурсную заявку.</w:t>
      </w:r>
    </w:p>
    <w:p w14:paraId="3754B29F" w14:textId="77777777" w:rsidR="00381562" w:rsidRDefault="00381562" w:rsidP="00D549CE">
      <w:pPr>
        <w:tabs>
          <w:tab w:val="left" w:pos="2250"/>
        </w:tabs>
        <w:spacing w:line="276" w:lineRule="auto"/>
      </w:pPr>
    </w:p>
    <w:p w14:paraId="47553DE6" w14:textId="77777777" w:rsidR="00381562" w:rsidRDefault="00381562" w:rsidP="00D549CE">
      <w:pPr>
        <w:tabs>
          <w:tab w:val="left" w:pos="2250"/>
        </w:tabs>
        <w:spacing w:line="276" w:lineRule="auto"/>
      </w:pPr>
      <w:r>
        <w:t xml:space="preserve">7.3.6.4. </w:t>
      </w:r>
      <w:r w:rsidRPr="00862067">
        <w:t xml:space="preserve">Вскрытие проводится </w:t>
      </w:r>
      <w:r>
        <w:t>заказчиком</w:t>
      </w:r>
      <w:r w:rsidRPr="00862067">
        <w:t xml:space="preserve"> в присутствии не менее трех членов </w:t>
      </w:r>
      <w:r w:rsidRPr="005B167C">
        <w:t>конкурсной комиссии</w:t>
      </w:r>
      <w:r w:rsidRPr="00862067">
        <w:t xml:space="preserve"> или двух представителей </w:t>
      </w:r>
      <w:r>
        <w:t>заказчика</w:t>
      </w:r>
      <w:r w:rsidRPr="00862067">
        <w:t>.</w:t>
      </w:r>
    </w:p>
    <w:p w14:paraId="2C348CFA" w14:textId="77777777" w:rsidR="008B355F" w:rsidRDefault="008B355F" w:rsidP="00D549CE">
      <w:pPr>
        <w:tabs>
          <w:tab w:val="left" w:pos="2250"/>
        </w:tabs>
        <w:spacing w:line="276" w:lineRule="auto"/>
      </w:pPr>
    </w:p>
    <w:p w14:paraId="7711264A" w14:textId="77777777" w:rsidR="008B355F" w:rsidRDefault="008B355F" w:rsidP="00D549CE">
      <w:pPr>
        <w:tabs>
          <w:tab w:val="left" w:pos="2250"/>
        </w:tabs>
        <w:spacing w:line="276" w:lineRule="auto"/>
      </w:pPr>
      <w:r>
        <w:t xml:space="preserve">7.3.6.5. </w:t>
      </w:r>
      <w:bookmarkStart w:id="541" w:name="_Ref289214866"/>
      <w:r w:rsidRPr="00862067">
        <w:t xml:space="preserve">В ходе вскрытия поступивших на конкурс конвертов члены </w:t>
      </w:r>
      <w:r w:rsidRPr="005B167C">
        <w:t>конкурсной комиссии</w:t>
      </w:r>
      <w:r w:rsidRPr="00862067">
        <w:t xml:space="preserve"> обязаны вскрыть каждый поступивший конверт и огласить следующую информацию</w:t>
      </w:r>
      <w:r w:rsidRPr="00DB62F3">
        <w:t xml:space="preserve"> исходя из представленных в конкурсной заявке документов и сведений:</w:t>
      </w:r>
      <w:bookmarkEnd w:id="541"/>
    </w:p>
    <w:p w14:paraId="67F6CC0F" w14:textId="77777777" w:rsidR="00104E30" w:rsidRDefault="00104E30" w:rsidP="00D549CE">
      <w:pPr>
        <w:tabs>
          <w:tab w:val="left" w:pos="2250"/>
        </w:tabs>
        <w:spacing w:line="276" w:lineRule="auto"/>
      </w:pPr>
    </w:p>
    <w:p w14:paraId="01FF39F0" w14:textId="77777777" w:rsidR="00104E30" w:rsidRDefault="00104E30" w:rsidP="00D549CE">
      <w:pPr>
        <w:tabs>
          <w:tab w:val="left" w:pos="2250"/>
        </w:tabs>
        <w:spacing w:line="276" w:lineRule="auto"/>
      </w:pPr>
      <w:r>
        <w:t>а) наименование и реквизиты конкурса;</w:t>
      </w:r>
    </w:p>
    <w:p w14:paraId="375E618A" w14:textId="77777777" w:rsidR="00104E30" w:rsidRDefault="00104E30" w:rsidP="00D549CE">
      <w:pPr>
        <w:tabs>
          <w:tab w:val="left" w:pos="2250"/>
        </w:tabs>
        <w:spacing w:line="276" w:lineRule="auto"/>
      </w:pPr>
      <w:r>
        <w:t>б) начальную (максимальную) цену договора (цену лота);</w:t>
      </w:r>
    </w:p>
    <w:p w14:paraId="3AD0AB33" w14:textId="77777777" w:rsidR="00104E30" w:rsidRDefault="00104E30" w:rsidP="00D549CE">
      <w:pPr>
        <w:tabs>
          <w:tab w:val="left" w:pos="2250"/>
        </w:tabs>
        <w:spacing w:line="276" w:lineRule="auto"/>
      </w:pPr>
      <w:r>
        <w:t>в) о содержимом конверта (заявка на участие в конкурсе, ее изменение, отзыв);</w:t>
      </w:r>
    </w:p>
    <w:p w14:paraId="7244999E" w14:textId="77777777" w:rsidR="00104E30" w:rsidRDefault="00104E30" w:rsidP="00D549CE">
      <w:pPr>
        <w:tabs>
          <w:tab w:val="left" w:pos="2250"/>
        </w:tabs>
        <w:spacing w:line="276" w:lineRule="auto"/>
      </w:pPr>
      <w:r>
        <w:t>г) наименование и (или) адрес места нахождения и фактический адрес участника конкурса;</w:t>
      </w:r>
    </w:p>
    <w:p w14:paraId="4CC63749" w14:textId="77777777" w:rsidR="00104E30" w:rsidRDefault="00104E30" w:rsidP="00D549CE">
      <w:pPr>
        <w:tabs>
          <w:tab w:val="left" w:pos="2250"/>
        </w:tabs>
        <w:spacing w:line="276" w:lineRule="auto"/>
      </w:pPr>
      <w:r>
        <w:t>д) краткое описание указанного в заявке предмета конкурса и цену заявки (или иное указание на общую стоимость предложения участника конкурса);</w:t>
      </w:r>
    </w:p>
    <w:p w14:paraId="6B43D325" w14:textId="77777777" w:rsidR="00104E30" w:rsidRDefault="00104E30" w:rsidP="00D549CE">
      <w:pPr>
        <w:tabs>
          <w:tab w:val="left" w:pos="2250"/>
        </w:tabs>
        <w:spacing w:line="276" w:lineRule="auto"/>
      </w:pPr>
      <w:r>
        <w:t>е) если заявка не прошита должным образом — информацию об этом;</w:t>
      </w:r>
    </w:p>
    <w:p w14:paraId="2408144D" w14:textId="77777777" w:rsidR="004309FA" w:rsidRDefault="00104E30" w:rsidP="00D549CE">
      <w:pPr>
        <w:tabs>
          <w:tab w:val="left" w:pos="2250"/>
        </w:tabs>
        <w:spacing w:line="276" w:lineRule="auto"/>
      </w:pPr>
      <w:r>
        <w:t>ж) любую другую информацию, которую члены конкурсной комиссии сочтут нужным огласить (в одинаковом объеме в отношении каждой из заявок).</w:t>
      </w:r>
    </w:p>
    <w:p w14:paraId="64FF8A23" w14:textId="77777777" w:rsidR="004309FA" w:rsidRDefault="004309FA" w:rsidP="00D549CE">
      <w:pPr>
        <w:tabs>
          <w:tab w:val="left" w:pos="2250"/>
        </w:tabs>
        <w:spacing w:line="276" w:lineRule="auto"/>
      </w:pPr>
    </w:p>
    <w:p w14:paraId="3A635B73" w14:textId="77777777" w:rsidR="004309FA" w:rsidRDefault="004309FA" w:rsidP="00D549CE">
      <w:pPr>
        <w:tabs>
          <w:tab w:val="left" w:pos="2250"/>
        </w:tabs>
        <w:spacing w:line="276" w:lineRule="auto"/>
      </w:pPr>
      <w:r>
        <w:t xml:space="preserve">7.3.6.6. </w:t>
      </w:r>
      <w:r w:rsidRPr="00DB62F3">
        <w:t>Заявки, полученны</w:t>
      </w:r>
      <w:r w:rsidRPr="001F4228">
        <w:t>е</w:t>
      </w:r>
      <w:r w:rsidRPr="00DB62F3">
        <w:t xml:space="preserve"> после окончания срока подачи заявок, не могут в дальнейшем приниматься в данной закупке к рассмотрению ни при каких условиях.</w:t>
      </w:r>
    </w:p>
    <w:p w14:paraId="10B8127D" w14:textId="77777777" w:rsidR="004309FA" w:rsidRDefault="004309FA" w:rsidP="00D549CE">
      <w:pPr>
        <w:tabs>
          <w:tab w:val="left" w:pos="2250"/>
        </w:tabs>
        <w:spacing w:line="276" w:lineRule="auto"/>
      </w:pPr>
    </w:p>
    <w:p w14:paraId="00A9F25F" w14:textId="77777777" w:rsidR="004309FA" w:rsidRDefault="004309FA" w:rsidP="00D549CE">
      <w:pPr>
        <w:tabs>
          <w:tab w:val="left" w:pos="2250"/>
        </w:tabs>
        <w:spacing w:line="276" w:lineRule="auto"/>
      </w:pPr>
      <w:r>
        <w:t xml:space="preserve">7.3.6.7. </w:t>
      </w:r>
      <w:r w:rsidRPr="00DB62F3">
        <w:t>Если к дате окончания подачи заявок была получена только одна заявка конкурс признается несостоявшимся.</w:t>
      </w:r>
    </w:p>
    <w:p w14:paraId="12C3D964" w14:textId="77777777" w:rsidR="004309FA" w:rsidRDefault="004309FA" w:rsidP="00D549CE">
      <w:pPr>
        <w:tabs>
          <w:tab w:val="left" w:pos="2250"/>
        </w:tabs>
        <w:spacing w:line="276" w:lineRule="auto"/>
      </w:pPr>
    </w:p>
    <w:p w14:paraId="7E77919D" w14:textId="77777777" w:rsidR="005F59AF" w:rsidRDefault="004309FA" w:rsidP="005F59AF">
      <w:pPr>
        <w:tabs>
          <w:tab w:val="left" w:pos="2250"/>
        </w:tabs>
        <w:spacing w:line="276" w:lineRule="auto"/>
      </w:pPr>
      <w:r>
        <w:t xml:space="preserve">7.3.6.8. </w:t>
      </w:r>
      <w:r w:rsidR="005F59AF">
        <w:t>По результатам процедуры вскрытия конвертов с заявками конкурсная комиссия подписывает протокол вскрытия конвертов, который должен содержать следующие сведения, оглашенные при проведении вскрытия конвертов, а также:</w:t>
      </w:r>
    </w:p>
    <w:p w14:paraId="4C1A39E5" w14:textId="77777777" w:rsidR="005F59AF" w:rsidRDefault="005F59AF" w:rsidP="005F59AF">
      <w:pPr>
        <w:tabs>
          <w:tab w:val="left" w:pos="2250"/>
        </w:tabs>
        <w:spacing w:line="276" w:lineRule="auto"/>
      </w:pPr>
      <w:r>
        <w:t>а) дату и место проведения процедуры вскрытия конвертов;</w:t>
      </w:r>
    </w:p>
    <w:p w14:paraId="252BE02F" w14:textId="77777777" w:rsidR="005F59AF" w:rsidRDefault="005F59AF" w:rsidP="005F59AF">
      <w:pPr>
        <w:tabs>
          <w:tab w:val="left" w:pos="2250"/>
        </w:tabs>
        <w:spacing w:line="276" w:lineRule="auto"/>
      </w:pPr>
      <w:r>
        <w:t>б) дату подписания протокола вскрытия конвертов;</w:t>
      </w:r>
    </w:p>
    <w:p w14:paraId="1F442452" w14:textId="77777777" w:rsidR="005F59AF" w:rsidRDefault="005F59AF" w:rsidP="005F59AF">
      <w:pPr>
        <w:tabs>
          <w:tab w:val="left" w:pos="2250"/>
        </w:tabs>
        <w:spacing w:line="276" w:lineRule="auto"/>
      </w:pPr>
      <w:r>
        <w:t>в) общее количество поступивших конвертов, а также дата и время регистрации каждой заявки;</w:t>
      </w:r>
    </w:p>
    <w:p w14:paraId="14322EF0" w14:textId="77777777" w:rsidR="005F59AF" w:rsidRDefault="005F59AF" w:rsidP="005F59AF">
      <w:pPr>
        <w:tabs>
          <w:tab w:val="left" w:pos="2250"/>
        </w:tabs>
        <w:spacing w:line="276" w:lineRule="auto"/>
      </w:pPr>
      <w:r>
        <w:t>г) наименование, ИНН и (или) адреса участников конкурса, отозвавших заявки (если были);</w:t>
      </w:r>
    </w:p>
    <w:p w14:paraId="643F7C29" w14:textId="77777777" w:rsidR="005F59AF" w:rsidRDefault="005F59AF" w:rsidP="005F59AF">
      <w:pPr>
        <w:tabs>
          <w:tab w:val="left" w:pos="2250"/>
        </w:tabs>
        <w:spacing w:line="276" w:lineRule="auto"/>
      </w:pPr>
      <w:r>
        <w:t>д) наименование, ИНН и (или) адреса участников конкурса, изменивших заявки (если были), а также суть таких изменений;</w:t>
      </w:r>
    </w:p>
    <w:p w14:paraId="728B1BF7" w14:textId="77777777" w:rsidR="005F59AF" w:rsidRDefault="005F59AF" w:rsidP="005F59AF">
      <w:pPr>
        <w:tabs>
          <w:tab w:val="left" w:pos="2250"/>
        </w:tabs>
        <w:spacing w:line="276" w:lineRule="auto"/>
      </w:pPr>
      <w:r>
        <w:t>е) причины, по которым закупка признана несостоявшейся, в случае признания ее таковой;</w:t>
      </w:r>
    </w:p>
    <w:p w14:paraId="5DBCC239" w14:textId="77777777" w:rsidR="00C861EE" w:rsidRDefault="005F59AF" w:rsidP="005F59AF">
      <w:pPr>
        <w:tabs>
          <w:tab w:val="left" w:pos="2250"/>
        </w:tabs>
        <w:spacing w:line="276" w:lineRule="auto"/>
      </w:pPr>
      <w:r>
        <w:t>ж) сведения о цене закупаемых товаров, работ, услуг.</w:t>
      </w:r>
    </w:p>
    <w:p w14:paraId="2D73E956" w14:textId="77777777" w:rsidR="005F59AF" w:rsidRDefault="005F59AF" w:rsidP="005F59AF">
      <w:pPr>
        <w:tabs>
          <w:tab w:val="left" w:pos="2250"/>
        </w:tabs>
        <w:spacing w:line="276" w:lineRule="auto"/>
      </w:pPr>
    </w:p>
    <w:p w14:paraId="52CB5FE8" w14:textId="77777777" w:rsidR="004309FA" w:rsidRDefault="004309FA" w:rsidP="00D549CE">
      <w:pPr>
        <w:tabs>
          <w:tab w:val="left" w:pos="2250"/>
        </w:tabs>
        <w:spacing w:line="276" w:lineRule="auto"/>
      </w:pPr>
      <w:r>
        <w:t xml:space="preserve">7.3.6.9. </w:t>
      </w:r>
      <w:bookmarkStart w:id="542" w:name="н3"/>
      <w:bookmarkStart w:id="543" w:name="_Ref340357901"/>
      <w:bookmarkStart w:id="544" w:name="_Ref340433202"/>
      <w:bookmarkEnd w:id="542"/>
      <w:r w:rsidRPr="00DB62F3">
        <w:t>Протокол вскрытия конвертов оформляется и подписывается не позже следующего рабочего дня после проведения процедуры вскрытия конвертов.</w:t>
      </w:r>
      <w:bookmarkEnd w:id="543"/>
      <w:bookmarkEnd w:id="544"/>
    </w:p>
    <w:p w14:paraId="5F2B350D" w14:textId="77777777" w:rsidR="004309FA" w:rsidRDefault="004309FA" w:rsidP="00D549CE">
      <w:pPr>
        <w:tabs>
          <w:tab w:val="left" w:pos="2250"/>
        </w:tabs>
        <w:spacing w:line="276" w:lineRule="auto"/>
      </w:pPr>
    </w:p>
    <w:p w14:paraId="179F1189" w14:textId="77777777" w:rsidR="004309FA" w:rsidRDefault="004309FA" w:rsidP="00D549CE">
      <w:pPr>
        <w:tabs>
          <w:tab w:val="left" w:pos="2250"/>
        </w:tabs>
        <w:spacing w:line="276" w:lineRule="auto"/>
      </w:pPr>
      <w:r>
        <w:t xml:space="preserve">7.3.6.10. </w:t>
      </w:r>
      <w:r w:rsidRPr="00DB62F3">
        <w:t xml:space="preserve">Протокол должен быть размещен </w:t>
      </w:r>
      <w:r>
        <w:t>заказчиком</w:t>
      </w:r>
      <w:r w:rsidRPr="00DB62F3">
        <w:t xml:space="preserve"> в </w:t>
      </w:r>
      <w:r>
        <w:t>ЕИС</w:t>
      </w:r>
      <w:r w:rsidR="008A4C55">
        <w:t xml:space="preserve"> </w:t>
      </w:r>
      <w:r>
        <w:t xml:space="preserve">в течение трех календарных дней с момента его </w:t>
      </w:r>
      <w:r w:rsidRPr="001F4228">
        <w:t>подписания</w:t>
      </w:r>
      <w:r w:rsidRPr="00DB62F3">
        <w:t>.</w:t>
      </w:r>
    </w:p>
    <w:p w14:paraId="4C707821" w14:textId="77777777" w:rsidR="004309FA" w:rsidRDefault="004309FA" w:rsidP="00D549CE">
      <w:pPr>
        <w:tabs>
          <w:tab w:val="left" w:pos="2250"/>
        </w:tabs>
        <w:spacing w:line="276" w:lineRule="auto"/>
      </w:pPr>
    </w:p>
    <w:p w14:paraId="11BD6F25" w14:textId="77777777" w:rsidR="004309FA" w:rsidRDefault="004309FA" w:rsidP="00D549CE">
      <w:pPr>
        <w:tabs>
          <w:tab w:val="left" w:pos="2250"/>
        </w:tabs>
        <w:spacing w:line="276" w:lineRule="auto"/>
      </w:pPr>
      <w:r>
        <w:t xml:space="preserve">7.3.7. </w:t>
      </w:r>
      <w:bookmarkStart w:id="545" w:name="_Toc340567719"/>
      <w:bookmarkStart w:id="546" w:name="_Ref266808820"/>
      <w:bookmarkStart w:id="547" w:name="_Toc392673419"/>
      <w:bookmarkStart w:id="548" w:name="_Toc393974828"/>
      <w:r w:rsidRPr="00070542">
        <w:t xml:space="preserve">Рассмотрение заявок на участие в </w:t>
      </w:r>
      <w:bookmarkEnd w:id="545"/>
      <w:r w:rsidRPr="00070542">
        <w:t>конкурсе</w:t>
      </w:r>
      <w:bookmarkEnd w:id="546"/>
      <w:bookmarkEnd w:id="547"/>
      <w:bookmarkEnd w:id="548"/>
    </w:p>
    <w:p w14:paraId="2B5D9A29" w14:textId="77777777" w:rsidR="004309FA" w:rsidRDefault="004309FA" w:rsidP="00D549CE">
      <w:pPr>
        <w:tabs>
          <w:tab w:val="left" w:pos="2250"/>
        </w:tabs>
        <w:spacing w:line="276" w:lineRule="auto"/>
      </w:pPr>
    </w:p>
    <w:p w14:paraId="40EFE7D1" w14:textId="77777777" w:rsidR="004309FA" w:rsidRPr="00F21DA6" w:rsidRDefault="004309FA" w:rsidP="00D549CE">
      <w:pPr>
        <w:tabs>
          <w:tab w:val="left" w:pos="2250"/>
        </w:tabs>
        <w:spacing w:line="276" w:lineRule="auto"/>
      </w:pPr>
      <w:r>
        <w:t xml:space="preserve">7.3.7.1. </w:t>
      </w:r>
      <w:r w:rsidRPr="00DB62F3">
        <w:t xml:space="preserve">Во всем, что не оговорено настоящим разделом, применяются правила, установленные </w:t>
      </w:r>
      <w:proofErr w:type="spellStart"/>
      <w:r w:rsidRPr="00F21DA6">
        <w:t>п.п</w:t>
      </w:r>
      <w:proofErr w:type="spellEnd"/>
      <w:r w:rsidRPr="00F21DA6">
        <w:t>. </w:t>
      </w:r>
      <w:hyperlink w:anchor="л3" w:tooltip="текущий документ" w:history="1">
        <w:r w:rsidR="009D757A" w:rsidRPr="00F21DA6">
          <w:rPr>
            <w:rStyle w:val="a4"/>
            <w:color w:val="auto"/>
            <w:u w:val="none"/>
          </w:rPr>
          <w:t>7.1.11.</w:t>
        </w:r>
      </w:hyperlink>
      <w:r w:rsidR="009D757A" w:rsidRPr="00F21DA6">
        <w:t xml:space="preserve"> - </w:t>
      </w:r>
      <w:hyperlink w:anchor="м3" w:tooltip="текущий документ" w:history="1">
        <w:proofErr w:type="gramStart"/>
        <w:r w:rsidR="009D757A" w:rsidRPr="00F21DA6">
          <w:rPr>
            <w:rStyle w:val="a4"/>
            <w:color w:val="auto"/>
            <w:u w:val="none"/>
          </w:rPr>
          <w:t>7.1.13.</w:t>
        </w:r>
      </w:hyperlink>
      <w:r w:rsidRPr="00F21DA6">
        <w:t>,</w:t>
      </w:r>
      <w:proofErr w:type="gramEnd"/>
      <w:r w:rsidRPr="00F21DA6">
        <w:t xml:space="preserve"> а при проведении закупки с предварительной квалификацией— с учетом </w:t>
      </w:r>
      <w:proofErr w:type="spellStart"/>
      <w:r w:rsidRPr="00F21DA6">
        <w:t>п.п</w:t>
      </w:r>
      <w:proofErr w:type="spellEnd"/>
      <w:r w:rsidRPr="00F21DA6">
        <w:t>. </w:t>
      </w:r>
      <w:hyperlink w:anchor="з3" w:tooltip="текущий документ" w:history="1">
        <w:r w:rsidRPr="00F21DA6">
          <w:rPr>
            <w:rStyle w:val="a4"/>
            <w:color w:val="auto"/>
            <w:u w:val="none"/>
          </w:rPr>
          <w:t>7.2.6.</w:t>
        </w:r>
      </w:hyperlink>
      <w:r w:rsidRPr="00F21DA6">
        <w:t> - </w:t>
      </w:r>
      <w:hyperlink w:anchor="к3" w:tooltip="текущий документ" w:history="1">
        <w:r w:rsidR="009D757A" w:rsidRPr="00F21DA6">
          <w:rPr>
            <w:rStyle w:val="a4"/>
            <w:color w:val="auto"/>
            <w:u w:val="none"/>
          </w:rPr>
          <w:t>7.2.10.</w:t>
        </w:r>
      </w:hyperlink>
    </w:p>
    <w:p w14:paraId="4E9D1D5C" w14:textId="77777777" w:rsidR="006249C1" w:rsidRPr="00F21DA6" w:rsidRDefault="006249C1" w:rsidP="00D549CE">
      <w:pPr>
        <w:tabs>
          <w:tab w:val="left" w:pos="2250"/>
        </w:tabs>
        <w:spacing w:line="276" w:lineRule="auto"/>
      </w:pPr>
    </w:p>
    <w:p w14:paraId="7C7C237E" w14:textId="77777777" w:rsidR="006249C1" w:rsidRDefault="006249C1" w:rsidP="00D549CE">
      <w:pPr>
        <w:tabs>
          <w:tab w:val="left" w:pos="2250"/>
        </w:tabs>
        <w:spacing w:line="276" w:lineRule="auto"/>
      </w:pPr>
      <w:r w:rsidRPr="00F21DA6">
        <w:t>7.3.7.2. Отборочная стадия должна быть завершена в течение 10 рабочих дней после подписания протокола вскрытия конвертов (п. </w:t>
      </w:r>
      <w:hyperlink w:anchor="н3" w:tooltip="текущий документ" w:history="1">
        <w:r w:rsidRPr="00F21DA6">
          <w:rPr>
            <w:rStyle w:val="a4"/>
            <w:color w:val="auto"/>
            <w:u w:val="none"/>
          </w:rPr>
          <w:t>7.3.6.9.</w:t>
        </w:r>
      </w:hyperlink>
      <w:r w:rsidRPr="00F21DA6">
        <w:t>)</w:t>
      </w:r>
      <w:r w:rsidRPr="00FA5BC9">
        <w:t xml:space="preserve"> или иного указанного в извещении и (или) конкурсной документации срока.</w:t>
      </w:r>
    </w:p>
    <w:p w14:paraId="416A8725" w14:textId="77777777" w:rsidR="006249C1" w:rsidRDefault="006249C1" w:rsidP="00D549CE">
      <w:pPr>
        <w:tabs>
          <w:tab w:val="left" w:pos="2250"/>
        </w:tabs>
        <w:spacing w:line="276" w:lineRule="auto"/>
      </w:pPr>
    </w:p>
    <w:p w14:paraId="2ECF5F59" w14:textId="77777777" w:rsidR="006249C1" w:rsidRDefault="006249C1" w:rsidP="00D549CE">
      <w:pPr>
        <w:tabs>
          <w:tab w:val="left" w:pos="2250"/>
        </w:tabs>
        <w:spacing w:line="276" w:lineRule="auto"/>
      </w:pPr>
      <w:r>
        <w:t xml:space="preserve">7.3.7.3. </w:t>
      </w:r>
      <w:r w:rsidRPr="00FA5BC9">
        <w:t>Оценочная стадия должна быть завершена в течение 10 рабочих дней после подведения итогов отборочной</w:t>
      </w:r>
      <w:r w:rsidRPr="00DB62F3">
        <w:t xml:space="preserve"> стадии или иного указанного в извещении и</w:t>
      </w:r>
      <w:r w:rsidRPr="00A42F65">
        <w:t xml:space="preserve"> (или)</w:t>
      </w:r>
      <w:r w:rsidRPr="00DB62F3">
        <w:t xml:space="preserve"> конкурсной документации срока.</w:t>
      </w:r>
    </w:p>
    <w:p w14:paraId="6489A90E" w14:textId="77777777" w:rsidR="006249C1" w:rsidRDefault="006249C1" w:rsidP="00D549CE">
      <w:pPr>
        <w:tabs>
          <w:tab w:val="left" w:pos="2250"/>
        </w:tabs>
        <w:spacing w:line="276" w:lineRule="auto"/>
      </w:pPr>
    </w:p>
    <w:p w14:paraId="1027621E" w14:textId="77777777" w:rsidR="006249C1" w:rsidRDefault="006249C1" w:rsidP="00D549CE">
      <w:pPr>
        <w:tabs>
          <w:tab w:val="left" w:pos="2250"/>
        </w:tabs>
        <w:spacing w:line="276" w:lineRule="auto"/>
      </w:pPr>
      <w:r>
        <w:t xml:space="preserve">7.3.8. </w:t>
      </w:r>
      <w:bookmarkStart w:id="549" w:name="_Toc340567720"/>
      <w:bookmarkStart w:id="550" w:name="_Toc392673420"/>
      <w:bookmarkStart w:id="551" w:name="_Toc393974829"/>
      <w:r w:rsidRPr="00070542">
        <w:t>Переторжка</w:t>
      </w:r>
      <w:bookmarkEnd w:id="549"/>
      <w:bookmarkEnd w:id="550"/>
      <w:bookmarkEnd w:id="551"/>
    </w:p>
    <w:p w14:paraId="51EBDF2E" w14:textId="77777777" w:rsidR="006249C1" w:rsidRDefault="006249C1" w:rsidP="00D549CE">
      <w:pPr>
        <w:tabs>
          <w:tab w:val="left" w:pos="2250"/>
        </w:tabs>
        <w:spacing w:line="276" w:lineRule="auto"/>
      </w:pPr>
    </w:p>
    <w:p w14:paraId="60DDD016" w14:textId="77777777" w:rsidR="006249C1" w:rsidRDefault="006249C1" w:rsidP="00D549CE">
      <w:pPr>
        <w:tabs>
          <w:tab w:val="left" w:pos="2250"/>
        </w:tabs>
        <w:spacing w:line="276" w:lineRule="auto"/>
        <w:rPr>
          <w:rStyle w:val="a4"/>
          <w:color w:val="auto"/>
          <w:u w:val="none"/>
        </w:rPr>
      </w:pPr>
      <w:r>
        <w:t xml:space="preserve">7.3.8.1. </w:t>
      </w:r>
      <w:r w:rsidRPr="00DB62F3">
        <w:t>Переторжка проводится в порядке, предусмотренном в п. </w:t>
      </w:r>
      <w:hyperlink w:anchor="ъ2" w:tooltip="текущий документ" w:history="1">
        <w:r w:rsidRPr="00DD4F88">
          <w:rPr>
            <w:rStyle w:val="a4"/>
            <w:color w:val="auto"/>
            <w:u w:val="none"/>
          </w:rPr>
          <w:t>7.1.14.</w:t>
        </w:r>
      </w:hyperlink>
    </w:p>
    <w:p w14:paraId="3884B6CE" w14:textId="77777777" w:rsidR="000F7B73" w:rsidRDefault="000F7B73" w:rsidP="00D549CE">
      <w:pPr>
        <w:tabs>
          <w:tab w:val="left" w:pos="2250"/>
        </w:tabs>
        <w:spacing w:line="276" w:lineRule="auto"/>
        <w:rPr>
          <w:rStyle w:val="a4"/>
          <w:color w:val="auto"/>
          <w:u w:val="none"/>
        </w:rPr>
      </w:pPr>
    </w:p>
    <w:p w14:paraId="5665DC5E" w14:textId="77777777" w:rsidR="000F7B73" w:rsidRDefault="000F7B73" w:rsidP="00D549CE">
      <w:pPr>
        <w:tabs>
          <w:tab w:val="left" w:pos="2250"/>
        </w:tabs>
        <w:spacing w:line="276" w:lineRule="auto"/>
      </w:pPr>
      <w:r>
        <w:rPr>
          <w:rStyle w:val="a4"/>
          <w:color w:val="auto"/>
          <w:u w:val="none"/>
        </w:rPr>
        <w:t xml:space="preserve">7.3.9. </w:t>
      </w:r>
      <w:bookmarkStart w:id="552" w:name="_Toc340567721"/>
      <w:bookmarkStart w:id="553" w:name="_Toc392673421"/>
      <w:bookmarkStart w:id="554" w:name="_Toc393974830"/>
      <w:r w:rsidRPr="00070542">
        <w:t>Выбор победителя</w:t>
      </w:r>
      <w:r w:rsidR="008A4C55">
        <w:t xml:space="preserve"> </w:t>
      </w:r>
      <w:r w:rsidRPr="00070542">
        <w:t>конкурса</w:t>
      </w:r>
      <w:bookmarkEnd w:id="552"/>
      <w:bookmarkEnd w:id="553"/>
      <w:bookmarkEnd w:id="554"/>
    </w:p>
    <w:p w14:paraId="1CC3F2B1" w14:textId="77777777" w:rsidR="000F7B73" w:rsidRDefault="000F7B73" w:rsidP="00D549CE">
      <w:pPr>
        <w:tabs>
          <w:tab w:val="left" w:pos="2250"/>
        </w:tabs>
        <w:spacing w:line="276" w:lineRule="auto"/>
      </w:pPr>
    </w:p>
    <w:p w14:paraId="24424366" w14:textId="77777777" w:rsidR="000F7B73" w:rsidRDefault="000F7B73" w:rsidP="00D549CE">
      <w:pPr>
        <w:tabs>
          <w:tab w:val="left" w:pos="2250"/>
        </w:tabs>
        <w:spacing w:line="276" w:lineRule="auto"/>
        <w:rPr>
          <w:rStyle w:val="a4"/>
          <w:color w:val="auto"/>
          <w:u w:val="none"/>
        </w:rPr>
      </w:pPr>
      <w:r>
        <w:t xml:space="preserve">7.3.9.1. </w:t>
      </w:r>
      <w:r w:rsidRPr="00DB62F3">
        <w:t>Выбор победителя конкурса осуществляется в порядке, предусмотренном в п. </w:t>
      </w:r>
      <w:hyperlink w:anchor="ы2" w:tooltip="текущий документ" w:history="1">
        <w:r w:rsidRPr="00DD4F88">
          <w:rPr>
            <w:rStyle w:val="a4"/>
            <w:color w:val="auto"/>
            <w:u w:val="none"/>
          </w:rPr>
          <w:t>7.1.16.</w:t>
        </w:r>
      </w:hyperlink>
    </w:p>
    <w:p w14:paraId="1D206464" w14:textId="77777777" w:rsidR="00A66754" w:rsidRDefault="00A66754" w:rsidP="00D549CE">
      <w:pPr>
        <w:tabs>
          <w:tab w:val="left" w:pos="2250"/>
        </w:tabs>
        <w:spacing w:line="276" w:lineRule="auto"/>
        <w:rPr>
          <w:rStyle w:val="a4"/>
          <w:color w:val="auto"/>
          <w:u w:val="none"/>
        </w:rPr>
      </w:pPr>
    </w:p>
    <w:p w14:paraId="7EB81CFA" w14:textId="77777777" w:rsidR="00A66754" w:rsidRDefault="00A66754" w:rsidP="00D549CE">
      <w:pPr>
        <w:tabs>
          <w:tab w:val="left" w:pos="2250"/>
        </w:tabs>
        <w:spacing w:line="276" w:lineRule="auto"/>
      </w:pPr>
      <w:r>
        <w:rPr>
          <w:rStyle w:val="a4"/>
          <w:color w:val="auto"/>
          <w:u w:val="none"/>
        </w:rPr>
        <w:t xml:space="preserve">7.3.10. </w:t>
      </w:r>
      <w:bookmarkStart w:id="555" w:name="_Toc340567722"/>
      <w:bookmarkStart w:id="556" w:name="_Toc392673422"/>
      <w:bookmarkStart w:id="557" w:name="_Toc393974831"/>
      <w:r w:rsidRPr="00070542">
        <w:t xml:space="preserve">Заключение договора по результатам </w:t>
      </w:r>
      <w:bookmarkEnd w:id="555"/>
      <w:r w:rsidRPr="00070542">
        <w:t>конкурса</w:t>
      </w:r>
      <w:bookmarkEnd w:id="556"/>
      <w:bookmarkEnd w:id="557"/>
    </w:p>
    <w:p w14:paraId="783C9C0D" w14:textId="77777777" w:rsidR="00A66754" w:rsidRDefault="00A66754" w:rsidP="00D549CE">
      <w:pPr>
        <w:tabs>
          <w:tab w:val="left" w:pos="2250"/>
        </w:tabs>
        <w:spacing w:line="276" w:lineRule="auto"/>
      </w:pPr>
    </w:p>
    <w:p w14:paraId="483B9B07" w14:textId="77777777" w:rsidR="00A66754" w:rsidRDefault="00A66754" w:rsidP="00D549CE">
      <w:pPr>
        <w:tabs>
          <w:tab w:val="left" w:pos="2250"/>
        </w:tabs>
        <w:spacing w:line="276" w:lineRule="auto"/>
      </w:pPr>
      <w:r>
        <w:t xml:space="preserve">7.3.10.1. </w:t>
      </w:r>
      <w:r w:rsidRPr="00DB62F3">
        <w:t xml:space="preserve">После выбора победителя закупки с ним заключается договор в порядке, указанном в </w:t>
      </w:r>
      <w:r w:rsidRPr="003A0F36">
        <w:t>разделе </w:t>
      </w:r>
      <w:hyperlink w:anchor="р6" w:tooltip="текущий документ" w:history="1">
        <w:r w:rsidR="003A0F36" w:rsidRPr="00AC31EB">
          <w:rPr>
            <w:rStyle w:val="a4"/>
            <w:color w:val="auto"/>
            <w:u w:val="none"/>
          </w:rPr>
          <w:t>9.1.</w:t>
        </w:r>
      </w:hyperlink>
      <w:r w:rsidRPr="00DB62F3">
        <w:t xml:space="preserve"> с учетом положений настоящего подраздела.</w:t>
      </w:r>
    </w:p>
    <w:p w14:paraId="31B74292" w14:textId="77777777" w:rsidR="00A66754" w:rsidRDefault="00A66754" w:rsidP="00D549CE">
      <w:pPr>
        <w:tabs>
          <w:tab w:val="left" w:pos="2250"/>
        </w:tabs>
        <w:spacing w:line="276" w:lineRule="auto"/>
      </w:pPr>
    </w:p>
    <w:p w14:paraId="5E81AB83" w14:textId="77777777" w:rsidR="00A66754" w:rsidRDefault="00A66754" w:rsidP="00D549CE">
      <w:pPr>
        <w:tabs>
          <w:tab w:val="left" w:pos="2250"/>
        </w:tabs>
        <w:spacing w:line="276" w:lineRule="auto"/>
      </w:pPr>
      <w:r>
        <w:t xml:space="preserve">7.3.10.2. </w:t>
      </w:r>
      <w:r w:rsidRPr="00DB62F3">
        <w:t xml:space="preserve">Договор заключается на основании протокола о результатах торгов, который имеет силу договора и подписывается </w:t>
      </w:r>
      <w:r>
        <w:t xml:space="preserve">заказчиком </w:t>
      </w:r>
      <w:r w:rsidRPr="00DB62F3">
        <w:t>и победителем.</w:t>
      </w:r>
    </w:p>
    <w:p w14:paraId="2F9D9D94" w14:textId="77777777" w:rsidR="00A66754" w:rsidRDefault="00A66754" w:rsidP="00D549CE">
      <w:pPr>
        <w:tabs>
          <w:tab w:val="left" w:pos="2250"/>
        </w:tabs>
        <w:spacing w:line="276" w:lineRule="auto"/>
      </w:pPr>
    </w:p>
    <w:p w14:paraId="4CB2FA33" w14:textId="77777777" w:rsidR="00A66754" w:rsidRDefault="00A66754" w:rsidP="00D549CE">
      <w:pPr>
        <w:tabs>
          <w:tab w:val="left" w:pos="2250"/>
        </w:tabs>
        <w:spacing w:line="276" w:lineRule="auto"/>
      </w:pPr>
      <w:r>
        <w:t xml:space="preserve">7.3.10.3. </w:t>
      </w:r>
      <w:r w:rsidRPr="00DB62F3">
        <w:t>Заключение договора по результатам проведения конкурса является обязательным для заказчика и победителя.</w:t>
      </w:r>
    </w:p>
    <w:p w14:paraId="093562A7" w14:textId="77777777" w:rsidR="00A66754" w:rsidRDefault="00A66754" w:rsidP="00D549CE">
      <w:pPr>
        <w:tabs>
          <w:tab w:val="left" w:pos="2250"/>
        </w:tabs>
        <w:spacing w:line="276" w:lineRule="auto"/>
      </w:pPr>
    </w:p>
    <w:p w14:paraId="60165843" w14:textId="77777777" w:rsidR="00A66754" w:rsidRDefault="00A66754" w:rsidP="00D549CE">
      <w:pPr>
        <w:tabs>
          <w:tab w:val="left" w:pos="2250"/>
        </w:tabs>
        <w:spacing w:line="276" w:lineRule="auto"/>
      </w:pPr>
      <w:r>
        <w:t>7.3.11. Признание конкурса несостоявшимся</w:t>
      </w:r>
    </w:p>
    <w:p w14:paraId="5444FA00" w14:textId="77777777" w:rsidR="00A66754" w:rsidRDefault="00A66754" w:rsidP="00D549CE">
      <w:pPr>
        <w:tabs>
          <w:tab w:val="left" w:pos="2250"/>
        </w:tabs>
        <w:spacing w:line="276" w:lineRule="auto"/>
      </w:pPr>
    </w:p>
    <w:p w14:paraId="7537AEE8" w14:textId="77777777" w:rsidR="00A66754" w:rsidRPr="00F21DA6" w:rsidRDefault="00A66754" w:rsidP="00D549CE">
      <w:pPr>
        <w:tabs>
          <w:tab w:val="left" w:pos="2250"/>
        </w:tabs>
        <w:spacing w:line="276" w:lineRule="auto"/>
      </w:pPr>
      <w:r>
        <w:t xml:space="preserve">7.3.11.1. </w:t>
      </w:r>
      <w:r w:rsidR="005F59AF" w:rsidRPr="005F59AF">
        <w:t>Конкурс признается несостоявшимся в случаях, предусмотренных п. 7.1.19.1.</w:t>
      </w:r>
    </w:p>
    <w:p w14:paraId="743E0379" w14:textId="77777777" w:rsidR="00A66754" w:rsidRPr="00F21DA6" w:rsidRDefault="00A66754" w:rsidP="00D549CE">
      <w:pPr>
        <w:tabs>
          <w:tab w:val="left" w:pos="2250"/>
        </w:tabs>
        <w:spacing w:line="276" w:lineRule="auto"/>
      </w:pPr>
    </w:p>
    <w:p w14:paraId="0A182947" w14:textId="77777777" w:rsidR="00A66754" w:rsidRPr="00F21DA6" w:rsidRDefault="00A66754" w:rsidP="00D549CE">
      <w:pPr>
        <w:pStyle w:val="2"/>
        <w:spacing w:line="276" w:lineRule="auto"/>
      </w:pPr>
      <w:bookmarkStart w:id="558" w:name="_Toc526866910"/>
      <w:bookmarkStart w:id="559" w:name="_Toc113868964"/>
      <w:r w:rsidRPr="00F21DA6">
        <w:t xml:space="preserve">7.4. </w:t>
      </w:r>
      <w:bookmarkStart w:id="560" w:name="т5"/>
      <w:bookmarkEnd w:id="560"/>
      <w:r w:rsidRPr="00F21DA6">
        <w:t>Особенности проведения открытого аукциона</w:t>
      </w:r>
      <w:bookmarkEnd w:id="558"/>
      <w:bookmarkEnd w:id="559"/>
    </w:p>
    <w:p w14:paraId="5BF4470F" w14:textId="77777777" w:rsidR="00A66754" w:rsidRPr="00F21DA6" w:rsidRDefault="00A66754" w:rsidP="00D549CE">
      <w:pPr>
        <w:tabs>
          <w:tab w:val="left" w:pos="2250"/>
        </w:tabs>
        <w:spacing w:line="276" w:lineRule="auto"/>
        <w:rPr>
          <w:b/>
        </w:rPr>
      </w:pPr>
    </w:p>
    <w:p w14:paraId="4556E21E" w14:textId="77777777" w:rsidR="00A66754" w:rsidRPr="00F21DA6" w:rsidRDefault="00A66754" w:rsidP="00D549CE">
      <w:pPr>
        <w:tabs>
          <w:tab w:val="left" w:pos="2250"/>
        </w:tabs>
        <w:spacing w:line="276" w:lineRule="auto"/>
      </w:pPr>
      <w:r w:rsidRPr="00F21DA6">
        <w:t>7.4.1. Извещение о проведении аукциона</w:t>
      </w:r>
    </w:p>
    <w:p w14:paraId="312D604E" w14:textId="77777777" w:rsidR="00A66754" w:rsidRPr="00F21DA6" w:rsidRDefault="00A66754" w:rsidP="00D549CE">
      <w:pPr>
        <w:tabs>
          <w:tab w:val="left" w:pos="2250"/>
        </w:tabs>
        <w:spacing w:line="276" w:lineRule="auto"/>
      </w:pPr>
    </w:p>
    <w:p w14:paraId="34D46E26" w14:textId="77777777" w:rsidR="00A66754" w:rsidRDefault="00A66754" w:rsidP="00D549CE">
      <w:pPr>
        <w:tabs>
          <w:tab w:val="left" w:pos="2250"/>
        </w:tabs>
        <w:spacing w:line="276" w:lineRule="auto"/>
      </w:pPr>
      <w:r w:rsidRPr="00F21DA6">
        <w:t xml:space="preserve">7.4.1.1. Во всем, что не оговорено настоящим разделом, применяются правила, предусмотренные в </w:t>
      </w:r>
      <w:r w:rsidR="003039A2" w:rsidRPr="00F21DA6">
        <w:t>п. </w:t>
      </w:r>
      <w:hyperlink w:anchor="э2" w:tooltip="текущий документ" w:history="1">
        <w:proofErr w:type="gramStart"/>
        <w:r w:rsidR="003039A2" w:rsidRPr="00F21DA6">
          <w:rPr>
            <w:rStyle w:val="a4"/>
            <w:color w:val="auto"/>
            <w:u w:val="none"/>
          </w:rPr>
          <w:t>7.1.2.</w:t>
        </w:r>
      </w:hyperlink>
      <w:r w:rsidRPr="00F21DA6">
        <w:t>,</w:t>
      </w:r>
      <w:proofErr w:type="gramEnd"/>
      <w:r w:rsidRPr="00F21DA6">
        <w:t xml:space="preserve"> а в случае проведения аукциона с </w:t>
      </w:r>
      <w:proofErr w:type="spellStart"/>
      <w:r w:rsidRPr="00F21DA6">
        <w:t>предквалификацией</w:t>
      </w:r>
      <w:proofErr w:type="spellEnd"/>
      <w:r w:rsidRPr="00F21DA6">
        <w:t>— с учетом п. </w:t>
      </w:r>
      <w:hyperlink w:anchor="п3" w:tooltip="текущий документ" w:history="1">
        <w:r w:rsidR="003039A2" w:rsidRPr="00F21DA6">
          <w:rPr>
            <w:rStyle w:val="a4"/>
            <w:color w:val="auto"/>
            <w:u w:val="none"/>
          </w:rPr>
          <w:t>7.2.2.</w:t>
        </w:r>
      </w:hyperlink>
    </w:p>
    <w:p w14:paraId="54926B2A" w14:textId="77777777" w:rsidR="003039A2" w:rsidRDefault="003039A2" w:rsidP="00D549CE">
      <w:pPr>
        <w:tabs>
          <w:tab w:val="left" w:pos="2250"/>
        </w:tabs>
        <w:spacing w:line="276" w:lineRule="auto"/>
      </w:pPr>
    </w:p>
    <w:p w14:paraId="10260F6A" w14:textId="77777777" w:rsidR="003039A2" w:rsidRDefault="003039A2" w:rsidP="00D549CE">
      <w:pPr>
        <w:tabs>
          <w:tab w:val="left" w:pos="2250"/>
        </w:tabs>
        <w:spacing w:line="276" w:lineRule="auto"/>
      </w:pPr>
      <w:r>
        <w:t xml:space="preserve">7.4.1.2. </w:t>
      </w:r>
      <w:r w:rsidRPr="00DB62F3">
        <w:t xml:space="preserve">Извещение о проведении аукциона размещается его </w:t>
      </w:r>
      <w:r>
        <w:t>заказчиком</w:t>
      </w:r>
      <w:r w:rsidRPr="00DB62F3">
        <w:t xml:space="preserve"> в </w:t>
      </w:r>
      <w:r>
        <w:t>ЕИС</w:t>
      </w:r>
      <w:r w:rsidRPr="00DB62F3">
        <w:t xml:space="preserve"> не менее чем за </w:t>
      </w:r>
      <w:r>
        <w:t>15</w:t>
      </w:r>
      <w:r w:rsidRPr="00DB62F3">
        <w:t xml:space="preserve"> дней до дня окончания подачи заявок на участие в аукционе.</w:t>
      </w:r>
    </w:p>
    <w:p w14:paraId="1F2A113A" w14:textId="77777777" w:rsidR="003039A2" w:rsidRDefault="003039A2" w:rsidP="00D549CE">
      <w:pPr>
        <w:tabs>
          <w:tab w:val="left" w:pos="2250"/>
        </w:tabs>
        <w:spacing w:line="276" w:lineRule="auto"/>
      </w:pPr>
    </w:p>
    <w:p w14:paraId="2BE3AEFF" w14:textId="77777777" w:rsidR="003039A2" w:rsidRDefault="003039A2" w:rsidP="00D549CE">
      <w:pPr>
        <w:tabs>
          <w:tab w:val="left" w:pos="2250"/>
        </w:tabs>
        <w:spacing w:line="276" w:lineRule="auto"/>
      </w:pPr>
      <w:r>
        <w:t xml:space="preserve">7.4.1.3. </w:t>
      </w:r>
      <w:r w:rsidRPr="00DB62F3">
        <w:t xml:space="preserve">При проведении аукциона с </w:t>
      </w:r>
      <w:proofErr w:type="spellStart"/>
      <w:r w:rsidRPr="00DB62F3">
        <w:t>предквалификацией</w:t>
      </w:r>
      <w:proofErr w:type="spellEnd"/>
      <w:r w:rsidRPr="00DB62F3">
        <w:t xml:space="preserve"> между размещением уведомления о подаче вторых частей заявок и окончанием срока подачи заявок с технико-коммерческим предложением должно быть не менее </w:t>
      </w:r>
      <w:r>
        <w:t>15</w:t>
      </w:r>
      <w:r w:rsidRPr="00DB62F3">
        <w:t xml:space="preserve"> дней</w:t>
      </w:r>
      <w:r>
        <w:t>.</w:t>
      </w:r>
    </w:p>
    <w:p w14:paraId="58BD26B4" w14:textId="77777777" w:rsidR="003039A2" w:rsidRDefault="003039A2" w:rsidP="00D549CE">
      <w:pPr>
        <w:tabs>
          <w:tab w:val="left" w:pos="2250"/>
        </w:tabs>
        <w:spacing w:line="276" w:lineRule="auto"/>
      </w:pPr>
    </w:p>
    <w:p w14:paraId="6B82BED3" w14:textId="77777777" w:rsidR="003039A2" w:rsidRDefault="003039A2" w:rsidP="00D549CE">
      <w:pPr>
        <w:tabs>
          <w:tab w:val="left" w:pos="2250"/>
        </w:tabs>
        <w:spacing w:line="276" w:lineRule="auto"/>
      </w:pPr>
      <w:r>
        <w:t xml:space="preserve">7.4.1.4. </w:t>
      </w:r>
      <w:r w:rsidRPr="00DB62F3">
        <w:t>В извещении о проведении аукциона, дополнительно к сведениям, указанным в п. </w:t>
      </w:r>
      <w:hyperlink w:anchor="э2" w:tooltip="текущий документ" w:history="1">
        <w:proofErr w:type="gramStart"/>
        <w:r w:rsidRPr="00DD4F88">
          <w:rPr>
            <w:rStyle w:val="a4"/>
            <w:color w:val="auto"/>
            <w:u w:val="none"/>
          </w:rPr>
          <w:t>7.1.2.</w:t>
        </w:r>
      </w:hyperlink>
      <w:r w:rsidRPr="00DB62F3">
        <w:t>,</w:t>
      </w:r>
      <w:proofErr w:type="gramEnd"/>
      <w:r w:rsidRPr="00DB62F3">
        <w:t xml:space="preserve"> указывается:</w:t>
      </w:r>
    </w:p>
    <w:p w14:paraId="11DF9306" w14:textId="77777777" w:rsidR="003039A2" w:rsidRDefault="003039A2" w:rsidP="00D549CE">
      <w:pPr>
        <w:tabs>
          <w:tab w:val="left" w:pos="2250"/>
        </w:tabs>
        <w:spacing w:line="276" w:lineRule="auto"/>
      </w:pPr>
    </w:p>
    <w:p w14:paraId="49181616" w14:textId="77777777" w:rsidR="003039A2" w:rsidRDefault="003039A2" w:rsidP="00D549CE">
      <w:pPr>
        <w:tabs>
          <w:tab w:val="left" w:pos="2250"/>
        </w:tabs>
        <w:spacing w:line="276" w:lineRule="auto"/>
      </w:pPr>
      <w:r>
        <w:t>а) информация, что победителем аукциона является участник, предложивший наименьшую цену договора, заявка которого, и он сам соответствуют требованиям аукционной документации;</w:t>
      </w:r>
    </w:p>
    <w:p w14:paraId="3C1419B7" w14:textId="77777777" w:rsidR="003039A2" w:rsidRDefault="003039A2" w:rsidP="00D549CE">
      <w:pPr>
        <w:tabs>
          <w:tab w:val="left" w:pos="2250"/>
        </w:tabs>
        <w:spacing w:line="276" w:lineRule="auto"/>
      </w:pPr>
      <w:r>
        <w:t>б) «шаг аукциона».</w:t>
      </w:r>
    </w:p>
    <w:p w14:paraId="6A2B6582" w14:textId="77777777" w:rsidR="003039A2" w:rsidRDefault="003039A2" w:rsidP="00D549CE">
      <w:pPr>
        <w:tabs>
          <w:tab w:val="left" w:pos="2250"/>
        </w:tabs>
        <w:spacing w:line="276" w:lineRule="auto"/>
      </w:pPr>
    </w:p>
    <w:p w14:paraId="1DE218E0" w14:textId="77777777" w:rsidR="003039A2" w:rsidRDefault="003039A2" w:rsidP="00D549CE">
      <w:pPr>
        <w:tabs>
          <w:tab w:val="left" w:pos="2250"/>
        </w:tabs>
        <w:spacing w:line="276" w:lineRule="auto"/>
      </w:pPr>
      <w:r>
        <w:t xml:space="preserve">7.4.2. </w:t>
      </w:r>
      <w:bookmarkStart w:id="561" w:name="_Toc340567725"/>
      <w:bookmarkStart w:id="562" w:name="_Toc392673425"/>
      <w:bookmarkStart w:id="563" w:name="_Toc393974834"/>
      <w:r w:rsidRPr="002226BD">
        <w:t xml:space="preserve">Аукционная </w:t>
      </w:r>
      <w:bookmarkEnd w:id="561"/>
      <w:r w:rsidRPr="002226BD">
        <w:t>документация</w:t>
      </w:r>
      <w:bookmarkEnd w:id="562"/>
      <w:bookmarkEnd w:id="563"/>
    </w:p>
    <w:p w14:paraId="05E10B64" w14:textId="77777777" w:rsidR="003039A2" w:rsidRDefault="003039A2" w:rsidP="00D549CE">
      <w:pPr>
        <w:tabs>
          <w:tab w:val="left" w:pos="2250"/>
        </w:tabs>
        <w:spacing w:line="276" w:lineRule="auto"/>
      </w:pPr>
    </w:p>
    <w:p w14:paraId="257EAFC8" w14:textId="77777777" w:rsidR="003039A2" w:rsidRDefault="003039A2" w:rsidP="00D549CE">
      <w:pPr>
        <w:tabs>
          <w:tab w:val="left" w:pos="2250"/>
        </w:tabs>
        <w:spacing w:line="276" w:lineRule="auto"/>
        <w:rPr>
          <w:rStyle w:val="a4"/>
          <w:color w:val="auto"/>
          <w:u w:val="none"/>
        </w:rPr>
      </w:pPr>
      <w:r>
        <w:t xml:space="preserve">7.4.2.1. </w:t>
      </w:r>
      <w:r w:rsidRPr="00DB62F3">
        <w:t>Во всем, что не оговорено настоящим разделом, применяются правила, предусмотренные в п. </w:t>
      </w:r>
      <w:hyperlink w:anchor="я2" w:tooltip="текущий документ" w:history="1">
        <w:proofErr w:type="gramStart"/>
        <w:r w:rsidRPr="00DD4F88">
          <w:rPr>
            <w:rStyle w:val="a4"/>
            <w:color w:val="auto"/>
            <w:u w:val="none"/>
          </w:rPr>
          <w:t>7.1.3.</w:t>
        </w:r>
      </w:hyperlink>
      <w:r>
        <w:rPr>
          <w:rStyle w:val="a4"/>
          <w:color w:val="auto"/>
          <w:u w:val="none"/>
        </w:rPr>
        <w:t>,</w:t>
      </w:r>
      <w:proofErr w:type="gramEnd"/>
      <w:r w:rsidRPr="00DB62F3">
        <w:t xml:space="preserve"> а в случае проведения аукциона с </w:t>
      </w:r>
      <w:proofErr w:type="spellStart"/>
      <w:r w:rsidRPr="00DB62F3">
        <w:t>предквалификацией</w:t>
      </w:r>
      <w:proofErr w:type="spellEnd"/>
      <w:r w:rsidRPr="00DB62F3">
        <w:t>— с учетом п. </w:t>
      </w:r>
      <w:hyperlink w:anchor="а3" w:tooltip="текущий документ" w:history="1">
        <w:r w:rsidRPr="00DD4F88">
          <w:rPr>
            <w:rStyle w:val="a4"/>
            <w:color w:val="auto"/>
            <w:u w:val="none"/>
          </w:rPr>
          <w:t>7.2.3.</w:t>
        </w:r>
      </w:hyperlink>
    </w:p>
    <w:p w14:paraId="082A44D5" w14:textId="77777777" w:rsidR="003039A2" w:rsidRDefault="003039A2" w:rsidP="00D549CE">
      <w:pPr>
        <w:tabs>
          <w:tab w:val="left" w:pos="2250"/>
        </w:tabs>
        <w:spacing w:line="276" w:lineRule="auto"/>
        <w:rPr>
          <w:rStyle w:val="a4"/>
          <w:color w:val="auto"/>
          <w:u w:val="none"/>
        </w:rPr>
      </w:pPr>
    </w:p>
    <w:p w14:paraId="589F4332" w14:textId="77777777" w:rsidR="003039A2" w:rsidRDefault="003039A2" w:rsidP="00D549CE">
      <w:pPr>
        <w:tabs>
          <w:tab w:val="left" w:pos="2250"/>
        </w:tabs>
        <w:spacing w:line="276" w:lineRule="auto"/>
      </w:pPr>
      <w:r>
        <w:rPr>
          <w:rStyle w:val="a4"/>
          <w:color w:val="auto"/>
          <w:u w:val="none"/>
        </w:rPr>
        <w:t xml:space="preserve">7.4.2.2. </w:t>
      </w:r>
      <w:bookmarkStart w:id="564" w:name="х3"/>
      <w:bookmarkStart w:id="565" w:name="_Ref340419612"/>
      <w:bookmarkStart w:id="566" w:name="_Ref340433385"/>
      <w:bookmarkEnd w:id="564"/>
      <w:r w:rsidRPr="00DB62F3">
        <w:t>В аукционной документации должны также быть указаны:</w:t>
      </w:r>
      <w:bookmarkEnd w:id="565"/>
      <w:bookmarkEnd w:id="566"/>
    </w:p>
    <w:p w14:paraId="70E1A842" w14:textId="77777777" w:rsidR="003039A2" w:rsidRDefault="003039A2" w:rsidP="00D549CE">
      <w:pPr>
        <w:tabs>
          <w:tab w:val="left" w:pos="2250"/>
        </w:tabs>
        <w:spacing w:line="276" w:lineRule="auto"/>
      </w:pPr>
    </w:p>
    <w:p w14:paraId="1C00D6AD" w14:textId="77777777" w:rsidR="003039A2" w:rsidRDefault="003039A2" w:rsidP="00D549CE">
      <w:pPr>
        <w:tabs>
          <w:tab w:val="left" w:pos="2250"/>
        </w:tabs>
        <w:spacing w:line="276" w:lineRule="auto"/>
      </w:pPr>
      <w:r>
        <w:t xml:space="preserve">а) начальная (максимальная) цена договора (цена лота),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14:paraId="6738777F" w14:textId="77777777" w:rsidR="003039A2" w:rsidRDefault="003039A2" w:rsidP="00D549CE">
      <w:pPr>
        <w:tabs>
          <w:tab w:val="left" w:pos="2250"/>
        </w:tabs>
        <w:spacing w:line="276" w:lineRule="auto"/>
      </w:pPr>
      <w:r>
        <w:t>б) порядок проведения аукциона, в том числе «шаг аукциона».</w:t>
      </w:r>
    </w:p>
    <w:p w14:paraId="7C4D3C5E" w14:textId="77777777" w:rsidR="003039A2" w:rsidRDefault="003039A2" w:rsidP="00D549CE">
      <w:pPr>
        <w:tabs>
          <w:tab w:val="left" w:pos="2250"/>
        </w:tabs>
        <w:spacing w:line="276" w:lineRule="auto"/>
      </w:pPr>
    </w:p>
    <w:p w14:paraId="3A11DE4E" w14:textId="77777777" w:rsidR="003039A2" w:rsidRDefault="003039A2" w:rsidP="00D549CE">
      <w:pPr>
        <w:tabs>
          <w:tab w:val="left" w:pos="2250"/>
        </w:tabs>
        <w:spacing w:line="276" w:lineRule="auto"/>
      </w:pPr>
      <w:r>
        <w:t xml:space="preserve">7.4.3. </w:t>
      </w:r>
      <w:bookmarkStart w:id="567" w:name="_Toc340567726"/>
      <w:bookmarkStart w:id="568" w:name="_Toc392673426"/>
      <w:bookmarkStart w:id="569" w:name="_Toc393974835"/>
      <w:r w:rsidRPr="002226BD">
        <w:t xml:space="preserve">Предоставление </w:t>
      </w:r>
      <w:bookmarkEnd w:id="567"/>
      <w:r w:rsidRPr="002226BD">
        <w:t>аукционной документации</w:t>
      </w:r>
      <w:bookmarkEnd w:id="568"/>
      <w:bookmarkEnd w:id="569"/>
    </w:p>
    <w:p w14:paraId="5A8A2F6D" w14:textId="77777777" w:rsidR="003039A2" w:rsidRDefault="003039A2" w:rsidP="00D549CE">
      <w:pPr>
        <w:tabs>
          <w:tab w:val="left" w:pos="2250"/>
        </w:tabs>
        <w:spacing w:line="276" w:lineRule="auto"/>
      </w:pPr>
    </w:p>
    <w:p w14:paraId="024A4151" w14:textId="77777777" w:rsidR="003039A2" w:rsidRDefault="003039A2" w:rsidP="00D549CE">
      <w:pPr>
        <w:tabs>
          <w:tab w:val="left" w:pos="2250"/>
        </w:tabs>
        <w:spacing w:line="276" w:lineRule="auto"/>
      </w:pPr>
      <w:r>
        <w:t xml:space="preserve">7.4.3.1. </w:t>
      </w:r>
      <w:r w:rsidRPr="00F21DA6">
        <w:t>Во всем что не оговорено настоящим разделом, применяются правила, предусмотренные в п. </w:t>
      </w:r>
      <w:hyperlink w:anchor="р3" w:tooltip="текущий документ" w:history="1">
        <w:r w:rsidRPr="00F21DA6">
          <w:rPr>
            <w:rStyle w:val="a4"/>
            <w:color w:val="auto"/>
            <w:u w:val="none"/>
          </w:rPr>
          <w:t>7.1.7.</w:t>
        </w:r>
      </w:hyperlink>
    </w:p>
    <w:p w14:paraId="75B8764C" w14:textId="77777777" w:rsidR="003039A2" w:rsidRDefault="003039A2" w:rsidP="00D549CE">
      <w:pPr>
        <w:tabs>
          <w:tab w:val="left" w:pos="2250"/>
        </w:tabs>
        <w:spacing w:line="276" w:lineRule="auto"/>
      </w:pPr>
    </w:p>
    <w:p w14:paraId="409F3274" w14:textId="77777777" w:rsidR="003039A2" w:rsidRDefault="003039A2" w:rsidP="00D549CE">
      <w:pPr>
        <w:tabs>
          <w:tab w:val="left" w:pos="2250"/>
        </w:tabs>
        <w:spacing w:line="276" w:lineRule="auto"/>
      </w:pPr>
      <w:r>
        <w:t xml:space="preserve">7.4.4. </w:t>
      </w:r>
      <w:bookmarkStart w:id="570" w:name="_Toc340567727"/>
      <w:bookmarkStart w:id="571" w:name="_Toc392673427"/>
      <w:bookmarkStart w:id="572" w:name="_Toc393974836"/>
      <w:r w:rsidRPr="002226BD">
        <w:t>Разъяснение условий закупки</w:t>
      </w:r>
      <w:bookmarkEnd w:id="570"/>
      <w:bookmarkEnd w:id="571"/>
      <w:bookmarkEnd w:id="572"/>
    </w:p>
    <w:p w14:paraId="365F6BD3" w14:textId="77777777" w:rsidR="003039A2" w:rsidRDefault="003039A2" w:rsidP="00D549CE">
      <w:pPr>
        <w:tabs>
          <w:tab w:val="left" w:pos="2250"/>
        </w:tabs>
        <w:spacing w:line="276" w:lineRule="auto"/>
      </w:pPr>
    </w:p>
    <w:p w14:paraId="05B855C6" w14:textId="77777777" w:rsidR="003039A2" w:rsidRDefault="003039A2" w:rsidP="00D549CE">
      <w:pPr>
        <w:tabs>
          <w:tab w:val="left" w:pos="2250"/>
        </w:tabs>
        <w:spacing w:line="276" w:lineRule="auto"/>
        <w:rPr>
          <w:rStyle w:val="a4"/>
          <w:color w:val="auto"/>
          <w:u w:val="none"/>
        </w:rPr>
      </w:pPr>
      <w:r>
        <w:t xml:space="preserve">7.4.4.1. </w:t>
      </w:r>
      <w:r w:rsidRPr="00DB62F3">
        <w:t xml:space="preserve">Запрос разъяснений документации о закупке осуществляется в порядке, предусмотренном в п. </w:t>
      </w:r>
      <w:hyperlink w:anchor="б3" w:tooltip="текущий документ" w:history="1">
        <w:r w:rsidRPr="00C90726">
          <w:rPr>
            <w:rStyle w:val="a4"/>
            <w:color w:val="auto"/>
            <w:u w:val="none"/>
          </w:rPr>
          <w:t>7.1.8.4.</w:t>
        </w:r>
      </w:hyperlink>
    </w:p>
    <w:p w14:paraId="0BBF316C" w14:textId="77777777" w:rsidR="003039A2" w:rsidRDefault="003039A2" w:rsidP="00D549CE">
      <w:pPr>
        <w:tabs>
          <w:tab w:val="left" w:pos="2250"/>
        </w:tabs>
        <w:spacing w:line="276" w:lineRule="auto"/>
        <w:rPr>
          <w:rStyle w:val="a4"/>
          <w:color w:val="auto"/>
          <w:u w:val="none"/>
        </w:rPr>
      </w:pPr>
    </w:p>
    <w:p w14:paraId="40D7C152" w14:textId="77777777" w:rsidR="003039A2" w:rsidRDefault="003039A2" w:rsidP="00D549CE">
      <w:pPr>
        <w:tabs>
          <w:tab w:val="left" w:pos="2250"/>
        </w:tabs>
        <w:spacing w:line="276" w:lineRule="auto"/>
      </w:pPr>
      <w:r>
        <w:rPr>
          <w:rStyle w:val="a4"/>
          <w:color w:val="auto"/>
          <w:u w:val="none"/>
        </w:rPr>
        <w:t xml:space="preserve">7.4.4.2. </w:t>
      </w:r>
      <w:r w:rsidRPr="00DB62F3">
        <w:t xml:space="preserve">Участник вправе подать запрос о разъяснении извещения и документации не позднее </w:t>
      </w:r>
      <w:r>
        <w:t>3 рабочих</w:t>
      </w:r>
      <w:r w:rsidRPr="00DB62F3">
        <w:t xml:space="preserve"> дней до окончания приема заявок на участие в аукционе.</w:t>
      </w:r>
    </w:p>
    <w:p w14:paraId="30202C66" w14:textId="77777777" w:rsidR="003039A2" w:rsidRDefault="003039A2" w:rsidP="00D549CE">
      <w:pPr>
        <w:tabs>
          <w:tab w:val="left" w:pos="2250"/>
        </w:tabs>
        <w:spacing w:line="276" w:lineRule="auto"/>
      </w:pPr>
    </w:p>
    <w:p w14:paraId="5D541514" w14:textId="77777777" w:rsidR="003039A2" w:rsidRDefault="003039A2" w:rsidP="00D549CE">
      <w:pPr>
        <w:tabs>
          <w:tab w:val="left" w:pos="2250"/>
        </w:tabs>
        <w:spacing w:line="276" w:lineRule="auto"/>
      </w:pPr>
      <w:r>
        <w:t xml:space="preserve">7.4.5. </w:t>
      </w:r>
      <w:bookmarkStart w:id="573" w:name="с5"/>
      <w:bookmarkStart w:id="574" w:name="_Toc340567728"/>
      <w:bookmarkStart w:id="575" w:name="_Ref339450125"/>
      <w:bookmarkStart w:id="576" w:name="_Toc392673428"/>
      <w:bookmarkStart w:id="577" w:name="_Toc393974837"/>
      <w:bookmarkEnd w:id="573"/>
      <w:r w:rsidRPr="002226BD">
        <w:t xml:space="preserve">Внесение изменений в условия аукциона. Отказ от проведения </w:t>
      </w:r>
      <w:bookmarkEnd w:id="574"/>
      <w:r w:rsidRPr="002226BD">
        <w:t>аукциона</w:t>
      </w:r>
      <w:bookmarkEnd w:id="575"/>
      <w:bookmarkEnd w:id="576"/>
      <w:bookmarkEnd w:id="577"/>
    </w:p>
    <w:p w14:paraId="7DB979CD" w14:textId="77777777" w:rsidR="003039A2" w:rsidRDefault="003039A2" w:rsidP="00D549CE">
      <w:pPr>
        <w:tabs>
          <w:tab w:val="left" w:pos="2250"/>
        </w:tabs>
        <w:spacing w:line="276" w:lineRule="auto"/>
      </w:pPr>
    </w:p>
    <w:p w14:paraId="4F82AFFF" w14:textId="77777777" w:rsidR="003039A2" w:rsidRPr="00F21DA6" w:rsidRDefault="003039A2" w:rsidP="00D549CE">
      <w:pPr>
        <w:tabs>
          <w:tab w:val="left" w:pos="2250"/>
        </w:tabs>
        <w:spacing w:line="276" w:lineRule="auto"/>
      </w:pPr>
      <w:r>
        <w:t xml:space="preserve">7.4.5.1. </w:t>
      </w:r>
      <w:r w:rsidRPr="00DB62F3">
        <w:t>Во всем, что не оговорено настоящим разделом, применяются правила, установленные п. </w:t>
      </w:r>
      <w:hyperlink w:anchor="в3" w:tooltip="текущий документ" w:history="1">
        <w:proofErr w:type="gramStart"/>
        <w:r w:rsidRPr="00381562">
          <w:rPr>
            <w:rStyle w:val="a4"/>
            <w:color w:val="auto"/>
            <w:u w:val="none"/>
          </w:rPr>
          <w:t>7.1.8.</w:t>
        </w:r>
      </w:hyperlink>
      <w:r w:rsidRPr="00DB62F3">
        <w:t>,</w:t>
      </w:r>
      <w:proofErr w:type="gramEnd"/>
      <w:r w:rsidRPr="00DB62F3">
        <w:t xml:space="preserve"> а в случае проведения закупки с </w:t>
      </w:r>
      <w:proofErr w:type="spellStart"/>
      <w:r w:rsidRPr="00DB62F3">
        <w:t>предквалификацией</w:t>
      </w:r>
      <w:proofErr w:type="spellEnd"/>
      <w:r w:rsidRPr="00DB62F3">
        <w:t>— с учетом п. </w:t>
      </w:r>
      <w:hyperlink w:anchor="г3" w:tooltip="текущий документ" w:history="1">
        <w:r w:rsidRPr="00381562">
          <w:rPr>
            <w:rStyle w:val="a4"/>
            <w:color w:val="auto"/>
            <w:u w:val="none"/>
          </w:rPr>
          <w:t>7.2.5.</w:t>
        </w:r>
      </w:hyperlink>
      <w:r w:rsidRPr="00DB62F3">
        <w:t xml:space="preserve"> и в соответствии с требованиями </w:t>
      </w:r>
      <w:r w:rsidRPr="00F21DA6">
        <w:t>п. </w:t>
      </w:r>
      <w:hyperlink w:anchor="с3" w:tooltip="текущий документ" w:history="1">
        <w:r w:rsidRPr="00F21DA6">
          <w:rPr>
            <w:rStyle w:val="a4"/>
            <w:color w:val="auto"/>
            <w:u w:val="none"/>
          </w:rPr>
          <w:t>7.4.5.2.</w:t>
        </w:r>
      </w:hyperlink>
      <w:r w:rsidRPr="00F21DA6">
        <w:t xml:space="preserve">, </w:t>
      </w:r>
      <w:hyperlink w:anchor="т3" w:tooltip="текущий документ" w:history="1">
        <w:r w:rsidRPr="00F21DA6">
          <w:rPr>
            <w:rStyle w:val="a4"/>
            <w:color w:val="auto"/>
            <w:u w:val="none"/>
          </w:rPr>
          <w:t>7.4.5.3.</w:t>
        </w:r>
      </w:hyperlink>
    </w:p>
    <w:p w14:paraId="63A6B3A9" w14:textId="77777777" w:rsidR="003039A2" w:rsidRPr="00F21DA6" w:rsidRDefault="003039A2" w:rsidP="00D549CE">
      <w:pPr>
        <w:tabs>
          <w:tab w:val="left" w:pos="2250"/>
        </w:tabs>
        <w:spacing w:line="276" w:lineRule="auto"/>
      </w:pPr>
    </w:p>
    <w:p w14:paraId="0D473510" w14:textId="77777777" w:rsidR="003039A2" w:rsidRPr="00F21DA6" w:rsidRDefault="003039A2" w:rsidP="00D549CE">
      <w:pPr>
        <w:tabs>
          <w:tab w:val="left" w:pos="2250"/>
        </w:tabs>
        <w:spacing w:line="276" w:lineRule="auto"/>
      </w:pPr>
      <w:r w:rsidRPr="00F21DA6">
        <w:t xml:space="preserve">7.4.5.2. </w:t>
      </w:r>
      <w:bookmarkStart w:id="578" w:name="с3"/>
      <w:bookmarkStart w:id="579" w:name="_Ref520051730"/>
      <w:bookmarkEnd w:id="578"/>
      <w:r w:rsidRPr="00F21DA6">
        <w:t>При внесении изменений в извещение или аукционную документацию срок подачи заявок должен быть продлен таким образом, чтобы со дня размещения в ЕИС внесенных изменений до окончания срока подачи заявок такой срок составлял не менее чем 8 дней, а в случае изменения предмета аукциона — 15 дней.</w:t>
      </w:r>
      <w:bookmarkEnd w:id="579"/>
    </w:p>
    <w:p w14:paraId="7FCB520B" w14:textId="77777777" w:rsidR="003039A2" w:rsidRPr="00F21DA6" w:rsidRDefault="003039A2" w:rsidP="00D549CE">
      <w:pPr>
        <w:tabs>
          <w:tab w:val="left" w:pos="2250"/>
        </w:tabs>
        <w:spacing w:line="276" w:lineRule="auto"/>
      </w:pPr>
    </w:p>
    <w:p w14:paraId="361768C8" w14:textId="77777777" w:rsidR="003039A2" w:rsidRPr="00F21DA6" w:rsidRDefault="003039A2" w:rsidP="00D549CE">
      <w:pPr>
        <w:tabs>
          <w:tab w:val="left" w:pos="2250"/>
        </w:tabs>
        <w:spacing w:line="276" w:lineRule="auto"/>
      </w:pPr>
      <w:r w:rsidRPr="00F21DA6">
        <w:t xml:space="preserve">7.4.5.3. </w:t>
      </w:r>
      <w:bookmarkStart w:id="580" w:name="т3"/>
      <w:bookmarkStart w:id="581" w:name="_Ref520051735"/>
      <w:bookmarkEnd w:id="580"/>
      <w:r w:rsidRPr="00F21DA6">
        <w:t>Заказчик вправе отказаться от проведения аукциона до наступления даты и времени окончания срока подачи заявок.</w:t>
      </w:r>
      <w:bookmarkEnd w:id="581"/>
      <w:r w:rsidRPr="00F21DA6">
        <w:t xml:space="preserve"> Информация об отказе от проведения аукциона должна быть размещена заказчиком в ЕИС в день принятия решения об отказе от проведения аукциона.</w:t>
      </w:r>
    </w:p>
    <w:p w14:paraId="3B1B9301" w14:textId="77777777" w:rsidR="003039A2" w:rsidRPr="00F21DA6" w:rsidRDefault="003039A2" w:rsidP="00D549CE">
      <w:pPr>
        <w:tabs>
          <w:tab w:val="left" w:pos="2250"/>
        </w:tabs>
        <w:spacing w:line="276" w:lineRule="auto"/>
      </w:pPr>
    </w:p>
    <w:p w14:paraId="2BE358BE" w14:textId="77777777" w:rsidR="003039A2" w:rsidRPr="00F21DA6" w:rsidRDefault="003039A2" w:rsidP="00D549CE">
      <w:pPr>
        <w:tabs>
          <w:tab w:val="left" w:pos="2250"/>
        </w:tabs>
        <w:spacing w:line="276" w:lineRule="auto"/>
      </w:pPr>
      <w:r w:rsidRPr="00F21DA6">
        <w:t xml:space="preserve">7.4.6. </w:t>
      </w:r>
      <w:bookmarkStart w:id="582" w:name="_Toc340567729"/>
      <w:bookmarkStart w:id="583" w:name="_Toc392673429"/>
      <w:bookmarkStart w:id="584" w:name="_Toc393974838"/>
      <w:r w:rsidRPr="00F21DA6">
        <w:t xml:space="preserve">Подготовка, подача и прием заявок на участие в </w:t>
      </w:r>
      <w:bookmarkEnd w:id="582"/>
      <w:r w:rsidRPr="00F21DA6">
        <w:t>аукционе</w:t>
      </w:r>
      <w:bookmarkEnd w:id="583"/>
      <w:bookmarkEnd w:id="584"/>
    </w:p>
    <w:p w14:paraId="4BD04086" w14:textId="77777777" w:rsidR="003039A2" w:rsidRPr="00F21DA6" w:rsidRDefault="003039A2" w:rsidP="00D549CE">
      <w:pPr>
        <w:tabs>
          <w:tab w:val="left" w:pos="2250"/>
        </w:tabs>
        <w:spacing w:line="276" w:lineRule="auto"/>
      </w:pPr>
    </w:p>
    <w:p w14:paraId="0F4823CF" w14:textId="77777777" w:rsidR="003039A2" w:rsidRPr="00F21DA6" w:rsidRDefault="003039A2" w:rsidP="00D549CE">
      <w:pPr>
        <w:tabs>
          <w:tab w:val="left" w:pos="2250"/>
        </w:tabs>
        <w:spacing w:line="276" w:lineRule="auto"/>
      </w:pPr>
      <w:r w:rsidRPr="00F21DA6">
        <w:t xml:space="preserve">7.4.6.1. Во всем, что не оговорено настоящим разделом, применяются правила, установленные </w:t>
      </w:r>
      <w:r w:rsidR="005C1E13" w:rsidRPr="00F21DA6">
        <w:t>п. </w:t>
      </w:r>
      <w:hyperlink w:anchor="ж3" w:tooltip="текущий документ" w:history="1">
        <w:proofErr w:type="gramStart"/>
        <w:r w:rsidR="005C1E13" w:rsidRPr="00F21DA6">
          <w:rPr>
            <w:rStyle w:val="a4"/>
            <w:color w:val="auto"/>
            <w:u w:val="none"/>
          </w:rPr>
          <w:t>7.1.9.</w:t>
        </w:r>
      </w:hyperlink>
      <w:r w:rsidR="005C1E13" w:rsidRPr="00F21DA6">
        <w:t>,</w:t>
      </w:r>
      <w:proofErr w:type="gramEnd"/>
      <w:r w:rsidRPr="00F21DA6">
        <w:t xml:space="preserve"> а при проведении закупки с предварительной квалификацией — с учетом </w:t>
      </w:r>
      <w:r w:rsidR="005C1E13" w:rsidRPr="00F21DA6">
        <w:t>п. </w:t>
      </w:r>
      <w:hyperlink w:anchor="з3" w:tooltip="текущий документ" w:history="1">
        <w:r w:rsidR="005C1E13" w:rsidRPr="00F21DA6">
          <w:rPr>
            <w:rStyle w:val="a4"/>
            <w:color w:val="auto"/>
            <w:u w:val="none"/>
          </w:rPr>
          <w:t>7.2.6.</w:t>
        </w:r>
      </w:hyperlink>
    </w:p>
    <w:p w14:paraId="5D92687B" w14:textId="77777777" w:rsidR="005C1E13" w:rsidRPr="00F21DA6" w:rsidRDefault="005C1E13" w:rsidP="00D549CE">
      <w:pPr>
        <w:tabs>
          <w:tab w:val="left" w:pos="2250"/>
        </w:tabs>
        <w:spacing w:line="276" w:lineRule="auto"/>
      </w:pPr>
    </w:p>
    <w:p w14:paraId="54BF1DEF" w14:textId="77777777" w:rsidR="005C1E13" w:rsidRPr="00F21DA6" w:rsidRDefault="005C1E13" w:rsidP="00D549CE">
      <w:pPr>
        <w:tabs>
          <w:tab w:val="left" w:pos="2250"/>
        </w:tabs>
        <w:spacing w:line="276" w:lineRule="auto"/>
      </w:pPr>
      <w:r w:rsidRPr="00F21DA6">
        <w:t xml:space="preserve">7.4.6.2. </w:t>
      </w:r>
      <w:bookmarkStart w:id="585" w:name="у3"/>
      <w:bookmarkStart w:id="586" w:name="_Ref340419463"/>
      <w:bookmarkStart w:id="587" w:name="_Ref340433299"/>
      <w:bookmarkEnd w:id="585"/>
      <w:r w:rsidRPr="00F21DA6">
        <w:t>При приеме заявки ей присваивается уникальный (в рамках данного аукциона) порядковый номер, который указывается в журнале регистрации полученных заявок и в расписке о приеме заявки. При этом ни в журнале регистрации заявок, ни в расписке не должно указываться наименования участника, его адреса или иной информации, позволяющих его идентифицировать.</w:t>
      </w:r>
      <w:bookmarkEnd w:id="586"/>
      <w:bookmarkEnd w:id="587"/>
    </w:p>
    <w:p w14:paraId="42EC3F34" w14:textId="77777777" w:rsidR="005C1E13" w:rsidRPr="00F21DA6" w:rsidRDefault="005C1E13" w:rsidP="00D549CE">
      <w:pPr>
        <w:tabs>
          <w:tab w:val="left" w:pos="2250"/>
        </w:tabs>
        <w:spacing w:line="276" w:lineRule="auto"/>
      </w:pPr>
    </w:p>
    <w:p w14:paraId="7C417E83" w14:textId="77777777" w:rsidR="005C1E13" w:rsidRDefault="005C1E13" w:rsidP="00D549CE">
      <w:pPr>
        <w:tabs>
          <w:tab w:val="left" w:pos="2250"/>
        </w:tabs>
        <w:spacing w:line="276" w:lineRule="auto"/>
      </w:pPr>
      <w:r w:rsidRPr="00F21DA6">
        <w:t xml:space="preserve">7.4.6.3. Указанный в п. </w:t>
      </w:r>
      <w:hyperlink w:anchor="у3" w:tooltip="текущий документ" w:history="1">
        <w:r w:rsidRPr="00F21DA6">
          <w:rPr>
            <w:rStyle w:val="a4"/>
            <w:color w:val="auto"/>
            <w:u w:val="none"/>
          </w:rPr>
          <w:t>7.4.6.2.</w:t>
        </w:r>
      </w:hyperlink>
      <w:r w:rsidRPr="00DB62F3">
        <w:t xml:space="preserve"> уникальный порядковый номер заявки дополнительно сообщается участнику по его официальному запросу, направленному в форме письма, телеграммы или факсимильного сообщения, в течение 1 дня после получения такого запроса.</w:t>
      </w:r>
    </w:p>
    <w:p w14:paraId="779F5282" w14:textId="77777777" w:rsidR="005C1E13" w:rsidRDefault="005C1E13" w:rsidP="00D549CE">
      <w:pPr>
        <w:tabs>
          <w:tab w:val="left" w:pos="2250"/>
        </w:tabs>
        <w:spacing w:line="276" w:lineRule="auto"/>
      </w:pPr>
    </w:p>
    <w:p w14:paraId="362D4D39" w14:textId="77777777" w:rsidR="005C1E13" w:rsidRDefault="005C1E13" w:rsidP="00D549CE">
      <w:pPr>
        <w:tabs>
          <w:tab w:val="left" w:pos="2250"/>
        </w:tabs>
        <w:spacing w:line="276" w:lineRule="auto"/>
      </w:pPr>
      <w:r>
        <w:t xml:space="preserve">7.4.7. </w:t>
      </w:r>
      <w:bookmarkStart w:id="588" w:name="_Toc340567730"/>
      <w:bookmarkStart w:id="589" w:name="_Toc392673430"/>
      <w:bookmarkStart w:id="590" w:name="_Toc393974839"/>
      <w:r w:rsidRPr="002226BD">
        <w:t>Вскрытие поступивших на аукцион конвертов</w:t>
      </w:r>
      <w:bookmarkEnd w:id="588"/>
      <w:bookmarkEnd w:id="589"/>
      <w:bookmarkEnd w:id="590"/>
    </w:p>
    <w:p w14:paraId="02F85143" w14:textId="77777777" w:rsidR="005C1E13" w:rsidRDefault="005C1E13" w:rsidP="00D549CE">
      <w:pPr>
        <w:tabs>
          <w:tab w:val="left" w:pos="2250"/>
        </w:tabs>
        <w:spacing w:line="276" w:lineRule="auto"/>
      </w:pPr>
    </w:p>
    <w:p w14:paraId="0B522ABF" w14:textId="77777777" w:rsidR="005C1E13" w:rsidRPr="00F21DA6" w:rsidRDefault="005C1E13" w:rsidP="00D549CE">
      <w:pPr>
        <w:tabs>
          <w:tab w:val="left" w:pos="2250"/>
        </w:tabs>
        <w:spacing w:line="276" w:lineRule="auto"/>
      </w:pPr>
      <w:r>
        <w:t xml:space="preserve">7.4.7.1. </w:t>
      </w:r>
      <w:r w:rsidRPr="00F21DA6">
        <w:t>Во всем, что не оговорено настоящим разделом, применяются правила, установленные п. </w:t>
      </w:r>
      <w:hyperlink w:anchor="и3" w:tooltip="текущий документ" w:history="1">
        <w:proofErr w:type="gramStart"/>
        <w:r w:rsidRPr="00F21DA6">
          <w:rPr>
            <w:rStyle w:val="a4"/>
            <w:color w:val="auto"/>
            <w:u w:val="none"/>
          </w:rPr>
          <w:t>7.1.10.</w:t>
        </w:r>
      </w:hyperlink>
      <w:r w:rsidRPr="00F21DA6">
        <w:t>,</w:t>
      </w:r>
      <w:proofErr w:type="gramEnd"/>
      <w:r w:rsidRPr="00F21DA6">
        <w:t xml:space="preserve"> а при проведении закупки с предварительной квалификацией — с учетом п. </w:t>
      </w:r>
      <w:hyperlink w:anchor="й3" w:tooltip="текущий документ" w:history="1">
        <w:r w:rsidRPr="00F21DA6">
          <w:rPr>
            <w:rStyle w:val="a4"/>
            <w:color w:val="auto"/>
            <w:u w:val="none"/>
          </w:rPr>
          <w:t>7.2.7.</w:t>
        </w:r>
      </w:hyperlink>
    </w:p>
    <w:p w14:paraId="6A3E85BA" w14:textId="77777777" w:rsidR="005C1E13" w:rsidRPr="00F21DA6" w:rsidRDefault="005C1E13" w:rsidP="00D549CE">
      <w:pPr>
        <w:tabs>
          <w:tab w:val="left" w:pos="2250"/>
        </w:tabs>
        <w:spacing w:line="276" w:lineRule="auto"/>
      </w:pPr>
    </w:p>
    <w:p w14:paraId="7B9D2512" w14:textId="77777777" w:rsidR="005C1E13" w:rsidRPr="00F21DA6" w:rsidRDefault="005C1E13" w:rsidP="00D549CE">
      <w:pPr>
        <w:tabs>
          <w:tab w:val="left" w:pos="2250"/>
        </w:tabs>
        <w:spacing w:line="276" w:lineRule="auto"/>
      </w:pPr>
      <w:r w:rsidRPr="00F21DA6">
        <w:t xml:space="preserve">7.4.8. </w:t>
      </w:r>
      <w:bookmarkStart w:id="591" w:name="_Toc340567731"/>
      <w:bookmarkStart w:id="592" w:name="_Toc392673431"/>
      <w:bookmarkStart w:id="593" w:name="_Toc393974840"/>
      <w:r w:rsidRPr="00F21DA6">
        <w:t xml:space="preserve">Рассмотрение заявок на участие в </w:t>
      </w:r>
      <w:bookmarkEnd w:id="591"/>
      <w:r w:rsidRPr="00F21DA6">
        <w:t>аукционе</w:t>
      </w:r>
      <w:bookmarkEnd w:id="592"/>
      <w:bookmarkEnd w:id="593"/>
    </w:p>
    <w:p w14:paraId="56A425C3" w14:textId="77777777" w:rsidR="005C1E13" w:rsidRPr="00F21DA6" w:rsidRDefault="005C1E13" w:rsidP="00D549CE">
      <w:pPr>
        <w:tabs>
          <w:tab w:val="left" w:pos="2250"/>
        </w:tabs>
        <w:spacing w:line="276" w:lineRule="auto"/>
      </w:pPr>
    </w:p>
    <w:p w14:paraId="72499E5A" w14:textId="77777777" w:rsidR="005C1E13" w:rsidRPr="00F21DA6" w:rsidRDefault="005C1E13" w:rsidP="00D549CE">
      <w:pPr>
        <w:tabs>
          <w:tab w:val="left" w:pos="2250"/>
        </w:tabs>
        <w:spacing w:line="276" w:lineRule="auto"/>
      </w:pPr>
      <w:r w:rsidRPr="00F21DA6">
        <w:t xml:space="preserve">7.4.8.1. Во всем, что не оговорено настоящим разделом, применяются правила, установленные </w:t>
      </w:r>
      <w:proofErr w:type="spellStart"/>
      <w:r w:rsidRPr="00F21DA6">
        <w:t>п.п</w:t>
      </w:r>
      <w:proofErr w:type="spellEnd"/>
      <w:r w:rsidRPr="00F21DA6">
        <w:t>. </w:t>
      </w:r>
      <w:hyperlink w:anchor="л3" w:tooltip="текущий документ" w:history="1">
        <w:r w:rsidRPr="00F21DA6">
          <w:rPr>
            <w:rStyle w:val="a4"/>
            <w:color w:val="auto"/>
            <w:u w:val="none"/>
          </w:rPr>
          <w:t>7.1.11.</w:t>
        </w:r>
      </w:hyperlink>
      <w:r w:rsidRPr="00F21DA6">
        <w:t xml:space="preserve"> - </w:t>
      </w:r>
      <w:hyperlink w:anchor="м3" w:tooltip="текущий документ" w:history="1">
        <w:proofErr w:type="gramStart"/>
        <w:r w:rsidRPr="00F21DA6">
          <w:rPr>
            <w:rStyle w:val="a4"/>
            <w:color w:val="auto"/>
            <w:u w:val="none"/>
          </w:rPr>
          <w:t>7.1.13.</w:t>
        </w:r>
      </w:hyperlink>
      <w:r w:rsidRPr="00F21DA6">
        <w:t>,</w:t>
      </w:r>
      <w:proofErr w:type="gramEnd"/>
      <w:r w:rsidRPr="00F21DA6">
        <w:t xml:space="preserve"> а при проведении закупки с предварительной квалификацией — с учетом </w:t>
      </w:r>
      <w:proofErr w:type="spellStart"/>
      <w:r w:rsidRPr="00F21DA6">
        <w:t>п.п</w:t>
      </w:r>
      <w:proofErr w:type="spellEnd"/>
      <w:r w:rsidRPr="00F21DA6">
        <w:t>. </w:t>
      </w:r>
      <w:hyperlink w:anchor="з3" w:tooltip="текущий документ" w:history="1">
        <w:r w:rsidRPr="00F21DA6">
          <w:rPr>
            <w:rStyle w:val="a4"/>
            <w:color w:val="auto"/>
            <w:u w:val="none"/>
          </w:rPr>
          <w:t>7.2.6.</w:t>
        </w:r>
      </w:hyperlink>
      <w:r w:rsidRPr="00F21DA6">
        <w:t> - </w:t>
      </w:r>
      <w:hyperlink w:anchor="к3" w:tooltip="текущий документ" w:history="1">
        <w:r w:rsidRPr="00F21DA6">
          <w:rPr>
            <w:rStyle w:val="a4"/>
            <w:color w:val="auto"/>
            <w:u w:val="none"/>
          </w:rPr>
          <w:t>7.2.10.</w:t>
        </w:r>
      </w:hyperlink>
    </w:p>
    <w:p w14:paraId="0D4CCDD9" w14:textId="77777777" w:rsidR="005C1E13" w:rsidRPr="00F21DA6" w:rsidRDefault="005C1E13" w:rsidP="00D549CE">
      <w:pPr>
        <w:tabs>
          <w:tab w:val="left" w:pos="2250"/>
        </w:tabs>
        <w:spacing w:line="276" w:lineRule="auto"/>
      </w:pPr>
    </w:p>
    <w:p w14:paraId="5681A7B7" w14:textId="77777777" w:rsidR="005C1E13" w:rsidRPr="00F21DA6" w:rsidRDefault="005C1E13" w:rsidP="00D549CE">
      <w:pPr>
        <w:tabs>
          <w:tab w:val="left" w:pos="2250"/>
        </w:tabs>
        <w:spacing w:line="276" w:lineRule="auto"/>
      </w:pPr>
      <w:r w:rsidRPr="00F21DA6">
        <w:t xml:space="preserve">7.4.9. </w:t>
      </w:r>
      <w:bookmarkStart w:id="594" w:name="_Toc340567732"/>
      <w:bookmarkStart w:id="595" w:name="_Toc314731826"/>
      <w:bookmarkStart w:id="596" w:name="_Toc392673432"/>
      <w:bookmarkStart w:id="597" w:name="_Toc393974841"/>
      <w:r w:rsidRPr="00F21DA6">
        <w:t xml:space="preserve">Проведение </w:t>
      </w:r>
      <w:bookmarkEnd w:id="594"/>
      <w:r w:rsidRPr="00F21DA6">
        <w:t>аукциона</w:t>
      </w:r>
      <w:bookmarkEnd w:id="595"/>
      <w:bookmarkEnd w:id="596"/>
      <w:bookmarkEnd w:id="597"/>
    </w:p>
    <w:p w14:paraId="470C05ED" w14:textId="77777777" w:rsidR="005C1E13" w:rsidRPr="00F21DA6" w:rsidRDefault="005C1E13" w:rsidP="00D549CE">
      <w:pPr>
        <w:tabs>
          <w:tab w:val="left" w:pos="2250"/>
        </w:tabs>
        <w:spacing w:line="276" w:lineRule="auto"/>
      </w:pPr>
    </w:p>
    <w:p w14:paraId="334C24E6" w14:textId="77777777" w:rsidR="005C1E13" w:rsidRPr="00F21DA6" w:rsidRDefault="005C1E13" w:rsidP="00D549CE">
      <w:pPr>
        <w:tabs>
          <w:tab w:val="left" w:pos="2250"/>
        </w:tabs>
        <w:spacing w:line="276" w:lineRule="auto"/>
      </w:pPr>
      <w:r w:rsidRPr="00F21DA6">
        <w:t>7.4.9.1. В аукционе могут участвовать только участники, допущенные по решению аукционной комиссии.</w:t>
      </w:r>
    </w:p>
    <w:p w14:paraId="0B305031" w14:textId="77777777" w:rsidR="005C1E13" w:rsidRPr="00F21DA6" w:rsidRDefault="005C1E13" w:rsidP="00D549CE">
      <w:pPr>
        <w:tabs>
          <w:tab w:val="left" w:pos="2250"/>
        </w:tabs>
        <w:spacing w:line="276" w:lineRule="auto"/>
      </w:pPr>
    </w:p>
    <w:p w14:paraId="578129F6" w14:textId="77777777" w:rsidR="005C1E13" w:rsidRPr="00F21DA6" w:rsidRDefault="005C1E13" w:rsidP="00D549CE">
      <w:pPr>
        <w:tabs>
          <w:tab w:val="left" w:pos="2250"/>
        </w:tabs>
        <w:spacing w:line="276" w:lineRule="auto"/>
      </w:pPr>
      <w:r w:rsidRPr="00F21DA6">
        <w:t>7.4.9.2. Заказчик обязан обеспечить участникам аукциона доступ к месту проведения аукциона. Заказчик в аукционной документации вправе ограничить количество лиц, представляющих каждого участника аукциона.</w:t>
      </w:r>
    </w:p>
    <w:p w14:paraId="1133AB1F" w14:textId="77777777" w:rsidR="005C1E13" w:rsidRPr="00F21DA6" w:rsidRDefault="005C1E13" w:rsidP="00D549CE">
      <w:pPr>
        <w:tabs>
          <w:tab w:val="left" w:pos="2250"/>
        </w:tabs>
        <w:spacing w:line="276" w:lineRule="auto"/>
      </w:pPr>
    </w:p>
    <w:p w14:paraId="06387532" w14:textId="77777777" w:rsidR="005C1E13" w:rsidRPr="00F21DA6" w:rsidRDefault="005C1E13" w:rsidP="00D549CE">
      <w:pPr>
        <w:tabs>
          <w:tab w:val="left" w:pos="2250"/>
        </w:tabs>
        <w:spacing w:line="276" w:lineRule="auto"/>
      </w:pPr>
      <w:r w:rsidRPr="00F21DA6">
        <w:t>7.4.9.3. Аукцион проводится в присутствии не менее трех представителей заказчика.</w:t>
      </w:r>
    </w:p>
    <w:p w14:paraId="3EF4A3BB" w14:textId="77777777" w:rsidR="005C1E13" w:rsidRPr="00F21DA6" w:rsidRDefault="005C1E13" w:rsidP="00D549CE">
      <w:pPr>
        <w:tabs>
          <w:tab w:val="left" w:pos="2250"/>
        </w:tabs>
        <w:spacing w:line="276" w:lineRule="auto"/>
      </w:pPr>
    </w:p>
    <w:p w14:paraId="4A3A08FC" w14:textId="77777777" w:rsidR="005C1E13" w:rsidRPr="00F21DA6" w:rsidRDefault="005C1E13" w:rsidP="00D549CE">
      <w:pPr>
        <w:tabs>
          <w:tab w:val="left" w:pos="2250"/>
        </w:tabs>
        <w:spacing w:line="276" w:lineRule="auto"/>
      </w:pPr>
      <w:r w:rsidRPr="00F21DA6">
        <w:t>7.4.9.4. Аукцион проводится аукционистом, который заранее назначается организатором.</w:t>
      </w:r>
    </w:p>
    <w:p w14:paraId="2F779366" w14:textId="77777777" w:rsidR="005C1E13" w:rsidRPr="00F21DA6" w:rsidRDefault="005C1E13" w:rsidP="00D549CE">
      <w:pPr>
        <w:tabs>
          <w:tab w:val="left" w:pos="2250"/>
        </w:tabs>
        <w:spacing w:line="276" w:lineRule="auto"/>
      </w:pPr>
    </w:p>
    <w:p w14:paraId="195E8075" w14:textId="77777777" w:rsidR="005C1E13" w:rsidRPr="00F21DA6" w:rsidRDefault="005C1E13" w:rsidP="00D549CE">
      <w:pPr>
        <w:tabs>
          <w:tab w:val="left" w:pos="2250"/>
        </w:tabs>
        <w:spacing w:line="276" w:lineRule="auto"/>
      </w:pPr>
      <w:r w:rsidRPr="00F21DA6">
        <w:t>7.4.9.5. Если аукционной документацией предусмотрено несколько лотов, указанные в п. </w:t>
      </w:r>
      <w:hyperlink w:anchor="ф3" w:tooltip="текущий документ" w:history="1">
        <w:r w:rsidRPr="00F21DA6">
          <w:rPr>
            <w:rStyle w:val="a4"/>
            <w:color w:val="auto"/>
            <w:u w:val="none"/>
          </w:rPr>
          <w:t>7.4.9.6.</w:t>
        </w:r>
      </w:hyperlink>
      <w:r w:rsidRPr="00F21DA6">
        <w:t xml:space="preserve"> - </w:t>
      </w:r>
      <w:hyperlink w:anchor="ч3" w:tooltip="текущий документ" w:history="1">
        <w:r w:rsidR="00E00DD7" w:rsidRPr="00F21DA6">
          <w:rPr>
            <w:rStyle w:val="a4"/>
            <w:color w:val="auto"/>
            <w:u w:val="none"/>
          </w:rPr>
          <w:t>7.4.9.18.</w:t>
        </w:r>
      </w:hyperlink>
      <w:r w:rsidRPr="00F21DA6">
        <w:t xml:space="preserve"> мероприятия проводятся отдельно по каждому лоту.</w:t>
      </w:r>
    </w:p>
    <w:p w14:paraId="5972B828" w14:textId="77777777" w:rsidR="005C1E13" w:rsidRPr="00F21DA6" w:rsidRDefault="005C1E13" w:rsidP="00D549CE">
      <w:pPr>
        <w:tabs>
          <w:tab w:val="left" w:pos="2250"/>
        </w:tabs>
        <w:spacing w:line="276" w:lineRule="auto"/>
      </w:pPr>
    </w:p>
    <w:p w14:paraId="210FC474" w14:textId="77777777" w:rsidR="005C1E13" w:rsidRDefault="005C1E13" w:rsidP="00D549CE">
      <w:pPr>
        <w:tabs>
          <w:tab w:val="left" w:pos="2250"/>
        </w:tabs>
        <w:spacing w:line="276" w:lineRule="auto"/>
      </w:pPr>
      <w:r w:rsidRPr="00F21DA6">
        <w:t xml:space="preserve">7.4.9.6. </w:t>
      </w:r>
      <w:bookmarkStart w:id="598" w:name="ф3"/>
      <w:bookmarkStart w:id="599" w:name="_Ref340419529"/>
      <w:bookmarkStart w:id="600" w:name="_Ref340433323"/>
      <w:bookmarkEnd w:id="598"/>
      <w:r w:rsidRPr="00F21DA6">
        <w:t>Аукцион проводится путем снижения начальной (максимальной) цены договора (цены лота), указанной в извещении о проведении аукциона, на «шаг аукциона» в следующем порядке (п. </w:t>
      </w:r>
      <w:hyperlink w:anchor="ф3" w:tooltip="текущий документ" w:history="1">
        <w:r w:rsidRPr="00F21DA6">
          <w:rPr>
            <w:rStyle w:val="a4"/>
            <w:color w:val="auto"/>
            <w:u w:val="none"/>
          </w:rPr>
          <w:t>7.4.9.6.</w:t>
        </w:r>
      </w:hyperlink>
      <w:r w:rsidRPr="00F21DA6">
        <w:t> - </w:t>
      </w:r>
      <w:hyperlink w:anchor="ч3" w:tooltip="текущий документ" w:history="1">
        <w:r w:rsidR="00E00DD7" w:rsidRPr="00F21DA6">
          <w:rPr>
            <w:rStyle w:val="a4"/>
            <w:color w:val="auto"/>
            <w:u w:val="none"/>
          </w:rPr>
          <w:t>7.4.9.18.</w:t>
        </w:r>
      </w:hyperlink>
      <w:r w:rsidRPr="00F21DA6">
        <w:t xml:space="preserve">), который должен быть отражен в аукционной документации (п. </w:t>
      </w:r>
      <w:hyperlink w:anchor="х3" w:tooltip="текущий документ" w:history="1">
        <w:r w:rsidRPr="00F21DA6">
          <w:rPr>
            <w:rStyle w:val="a4"/>
            <w:color w:val="auto"/>
            <w:u w:val="none"/>
          </w:rPr>
          <w:t>7.4.2.2.</w:t>
        </w:r>
      </w:hyperlink>
      <w:r w:rsidRPr="00F21DA6">
        <w:t>).</w:t>
      </w:r>
      <w:bookmarkEnd w:id="599"/>
      <w:bookmarkEnd w:id="600"/>
    </w:p>
    <w:p w14:paraId="74F05B85" w14:textId="77777777" w:rsidR="00156F2F" w:rsidRDefault="00156F2F" w:rsidP="00D549CE">
      <w:pPr>
        <w:tabs>
          <w:tab w:val="left" w:pos="2250"/>
        </w:tabs>
        <w:spacing w:line="276" w:lineRule="auto"/>
      </w:pPr>
    </w:p>
    <w:p w14:paraId="43F40529" w14:textId="77777777" w:rsidR="00156F2F" w:rsidRDefault="00156F2F" w:rsidP="00D549CE">
      <w:pPr>
        <w:tabs>
          <w:tab w:val="left" w:pos="2250"/>
        </w:tabs>
        <w:spacing w:line="276" w:lineRule="auto"/>
      </w:pPr>
      <w:r>
        <w:t xml:space="preserve">7.4.9.7. </w:t>
      </w:r>
      <w:bookmarkStart w:id="601" w:name="ц3"/>
      <w:bookmarkStart w:id="602" w:name="_Ref340333118"/>
      <w:bookmarkStart w:id="603" w:name="_Ref340479407"/>
      <w:bookmarkEnd w:id="601"/>
      <w:r w:rsidRPr="00DB62F3">
        <w:t>В аукционной документации устанавливается начальный «шаг аукциона» в размере 1% от начальной (максимальной) цены договора. При назначении «шага аукциона» аукционист может разумно округлять его сумму до ближайших целых значений (например, тысяч рублей) с целью удобства объявления.</w:t>
      </w:r>
      <w:bookmarkEnd w:id="602"/>
      <w:bookmarkEnd w:id="603"/>
    </w:p>
    <w:p w14:paraId="0376DBE0" w14:textId="77777777" w:rsidR="00156F2F" w:rsidRDefault="00156F2F" w:rsidP="00D549CE">
      <w:pPr>
        <w:tabs>
          <w:tab w:val="left" w:pos="2250"/>
        </w:tabs>
        <w:spacing w:line="276" w:lineRule="auto"/>
      </w:pPr>
    </w:p>
    <w:p w14:paraId="01DDDC06" w14:textId="77777777" w:rsidR="00156F2F" w:rsidRDefault="00156F2F" w:rsidP="00D549CE">
      <w:pPr>
        <w:tabs>
          <w:tab w:val="left" w:pos="2250"/>
        </w:tabs>
        <w:spacing w:line="276" w:lineRule="auto"/>
      </w:pPr>
      <w:r>
        <w:t xml:space="preserve">7.4.9.8. </w:t>
      </w:r>
      <w:r w:rsidRPr="00DB62F3">
        <w:t>Организатор аукциона непосредственно перед его началом (перед началом аукциона по конкретному лоту, если их несколько) регистрирует представителей участников, явившихся на аукцион, проверяет их полномочия, присваивает им уникальный номер и выдает им карточки с обозначением такого номера (далее — карточки).</w:t>
      </w:r>
    </w:p>
    <w:p w14:paraId="374E75C6" w14:textId="77777777" w:rsidR="00156F2F" w:rsidRDefault="00156F2F" w:rsidP="00D549CE">
      <w:pPr>
        <w:tabs>
          <w:tab w:val="left" w:pos="2250"/>
        </w:tabs>
        <w:spacing w:line="276" w:lineRule="auto"/>
      </w:pPr>
    </w:p>
    <w:p w14:paraId="5808EB1F" w14:textId="77777777" w:rsidR="00156F2F" w:rsidRDefault="00156F2F" w:rsidP="00D549CE">
      <w:pPr>
        <w:tabs>
          <w:tab w:val="left" w:pos="2250"/>
        </w:tabs>
        <w:spacing w:line="276" w:lineRule="auto"/>
      </w:pPr>
      <w:r>
        <w:t xml:space="preserve">7.4.9.9. </w:t>
      </w:r>
      <w:r w:rsidRPr="00DB62F3">
        <w:t>Участника в ходе аукциона имеет право представлять либо руководитель, действующий на основании учредительных документов участника, либо представитель участника, действующий на основании доверенности; в последнем случае такой представитель обязан передать организатору аукциона доверенность (оригинал либо нотариально заверенную копию), подтверждающую его право представлять участника в данном аукционе и заявлять обязательные для участника предложения о цене договора. Проверка полномочий представителей участников аукциона осуществляется в процессе их регистрации.</w:t>
      </w:r>
    </w:p>
    <w:p w14:paraId="6930EBF6" w14:textId="77777777" w:rsidR="00156F2F" w:rsidRDefault="00156F2F" w:rsidP="00D549CE">
      <w:pPr>
        <w:tabs>
          <w:tab w:val="left" w:pos="2250"/>
        </w:tabs>
        <w:spacing w:line="276" w:lineRule="auto"/>
      </w:pPr>
    </w:p>
    <w:p w14:paraId="14D92532" w14:textId="77777777" w:rsidR="00156F2F" w:rsidRDefault="00156F2F" w:rsidP="00D549CE">
      <w:pPr>
        <w:tabs>
          <w:tab w:val="left" w:pos="2250"/>
        </w:tabs>
        <w:spacing w:line="276" w:lineRule="auto"/>
      </w:pPr>
      <w:r>
        <w:t xml:space="preserve">7.4.9.10. </w:t>
      </w:r>
      <w:r w:rsidRPr="00DB62F3">
        <w:t>Аукцион начинается с объявления аукционистом о начале проведения аукциона, предмете договора (и названии или номере лота, если лотов несколько), порядке формирования цены договора, начальной (максимальной) цены договора (цены лота), «шаге аукциона» и порядке его изменения, наименований участников аукциона, представители которых явились, и наименований участников, аукциона, представители которых не явились.</w:t>
      </w:r>
    </w:p>
    <w:p w14:paraId="6974A70F" w14:textId="77777777" w:rsidR="00156F2F" w:rsidRDefault="00156F2F" w:rsidP="00D549CE">
      <w:pPr>
        <w:tabs>
          <w:tab w:val="left" w:pos="2250"/>
        </w:tabs>
        <w:spacing w:line="276" w:lineRule="auto"/>
      </w:pPr>
    </w:p>
    <w:p w14:paraId="3B39D79F" w14:textId="77777777" w:rsidR="00156F2F" w:rsidRDefault="00156F2F" w:rsidP="00D549CE">
      <w:pPr>
        <w:tabs>
          <w:tab w:val="left" w:pos="2250"/>
        </w:tabs>
        <w:spacing w:line="276" w:lineRule="auto"/>
      </w:pPr>
      <w:r>
        <w:t xml:space="preserve">7.4.9.11. </w:t>
      </w:r>
      <w:r w:rsidRPr="00DB62F3">
        <w:t>Аукционист объявляет цену договора, сниженную на «шаг аукциона» и предлагает участникам аукциона подтверждать объявленную цену договора путем поднятия своей карточки. При объявлении первого шага аукционист вправе уменьшить первый шаг таким образом, чтобы для последующих шагов новая цена была бы округленной с целью удобства объявления.</w:t>
      </w:r>
    </w:p>
    <w:p w14:paraId="3511BB31" w14:textId="77777777" w:rsidR="00156F2F" w:rsidRDefault="00156F2F" w:rsidP="00D549CE">
      <w:pPr>
        <w:tabs>
          <w:tab w:val="left" w:pos="2250"/>
        </w:tabs>
        <w:spacing w:line="276" w:lineRule="auto"/>
      </w:pPr>
    </w:p>
    <w:p w14:paraId="044704C5" w14:textId="77777777" w:rsidR="00156F2F" w:rsidRDefault="00156F2F" w:rsidP="00D549CE">
      <w:pPr>
        <w:tabs>
          <w:tab w:val="left" w:pos="2250"/>
        </w:tabs>
        <w:spacing w:line="276" w:lineRule="auto"/>
      </w:pPr>
      <w:r>
        <w:t xml:space="preserve">7.4.9.12. </w:t>
      </w:r>
      <w:bookmarkStart w:id="604" w:name="с6"/>
      <w:bookmarkEnd w:id="604"/>
      <w:r w:rsidRPr="00DB62F3">
        <w:t>Участник аукциона после объявления аукционистом цены договора, сниженной в соответствии с «шагом аукциона», поднимает карточку, если он согласен заключить договор по объявленной цене. Поднятие участником карточки означает подачу им предложения о цене договора и отмену всех предыдущих предложений, если они были.</w:t>
      </w:r>
    </w:p>
    <w:p w14:paraId="338EB55C" w14:textId="77777777" w:rsidR="00156F2F" w:rsidRDefault="00156F2F" w:rsidP="00D549CE">
      <w:pPr>
        <w:tabs>
          <w:tab w:val="left" w:pos="2250"/>
        </w:tabs>
        <w:spacing w:line="276" w:lineRule="auto"/>
      </w:pPr>
    </w:p>
    <w:p w14:paraId="04D06251" w14:textId="77777777" w:rsidR="00156F2F" w:rsidRDefault="00156F2F" w:rsidP="00D549CE">
      <w:pPr>
        <w:tabs>
          <w:tab w:val="left" w:pos="2250"/>
        </w:tabs>
        <w:spacing w:line="276" w:lineRule="auto"/>
      </w:pPr>
      <w:r>
        <w:t xml:space="preserve">7.4.9.13. </w:t>
      </w:r>
      <w:r w:rsidRPr="00DB62F3">
        <w:t>Аукционист объявляет номер карточки участника аукциона, который первым поднял карточку, а также новую цену договора, сниженную на «шаг аукциона».</w:t>
      </w:r>
    </w:p>
    <w:p w14:paraId="49587360" w14:textId="77777777" w:rsidR="00156F2F" w:rsidRDefault="00156F2F" w:rsidP="00D549CE">
      <w:pPr>
        <w:tabs>
          <w:tab w:val="left" w:pos="2250"/>
        </w:tabs>
        <w:spacing w:line="276" w:lineRule="auto"/>
      </w:pPr>
    </w:p>
    <w:p w14:paraId="614EFB52" w14:textId="77777777" w:rsidR="00156F2F" w:rsidRDefault="00156F2F" w:rsidP="00D549CE">
      <w:pPr>
        <w:tabs>
          <w:tab w:val="left" w:pos="2250"/>
        </w:tabs>
        <w:spacing w:line="276" w:lineRule="auto"/>
      </w:pPr>
      <w:r>
        <w:t xml:space="preserve">7.4.9.14. </w:t>
      </w:r>
      <w:r w:rsidRPr="00DB62F3">
        <w:t xml:space="preserve">Если после троекратного объявления аукционистом цены договора ни один из участников не поднимает карточку, аукционист снижает «шаг аукциона» до 0,5% от начальной (максимальной) цены договора. При этом аукционист может разумно округлить его сумму до ближайших целых значений аналогично </w:t>
      </w:r>
      <w:r w:rsidRPr="00F21DA6">
        <w:t xml:space="preserve">п. </w:t>
      </w:r>
      <w:hyperlink w:anchor="ц3" w:tooltip="текущий документ" w:history="1">
        <w:r w:rsidRPr="00F21DA6">
          <w:rPr>
            <w:rStyle w:val="a4"/>
            <w:color w:val="auto"/>
            <w:u w:val="none"/>
          </w:rPr>
          <w:t>7.4.9.7.</w:t>
        </w:r>
      </w:hyperlink>
    </w:p>
    <w:p w14:paraId="2E0C63A3" w14:textId="77777777" w:rsidR="00156F2F" w:rsidRDefault="00156F2F" w:rsidP="00D549CE">
      <w:pPr>
        <w:tabs>
          <w:tab w:val="left" w:pos="2250"/>
        </w:tabs>
        <w:spacing w:line="276" w:lineRule="auto"/>
      </w:pPr>
    </w:p>
    <w:p w14:paraId="2C573ECE" w14:textId="77777777" w:rsidR="00156F2F" w:rsidRDefault="00156F2F" w:rsidP="00D549CE">
      <w:pPr>
        <w:tabs>
          <w:tab w:val="left" w:pos="2250"/>
        </w:tabs>
        <w:spacing w:line="276" w:lineRule="auto"/>
      </w:pPr>
      <w:r>
        <w:t xml:space="preserve">7.4.9.15. </w:t>
      </w:r>
      <w:r w:rsidRPr="00DB62F3">
        <w:t>Аукцион считается оконченным, если на последнем его «шаге» (0,5% от начальной (максимальной) цены договора) после троекратного объявления аукционистом цены договора ни один участник 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аукциона (участника, предложившего самую низкую цену) и участника, сделавшего предпоследнее предложение о цене договора.</w:t>
      </w:r>
    </w:p>
    <w:p w14:paraId="2A112F77" w14:textId="77777777" w:rsidR="00156F2F" w:rsidRDefault="00156F2F" w:rsidP="00D549CE">
      <w:pPr>
        <w:tabs>
          <w:tab w:val="left" w:pos="2250"/>
        </w:tabs>
        <w:spacing w:line="276" w:lineRule="auto"/>
      </w:pPr>
    </w:p>
    <w:p w14:paraId="7056BEC5" w14:textId="77777777" w:rsidR="00156F2F" w:rsidRDefault="00156F2F" w:rsidP="00D549CE">
      <w:pPr>
        <w:tabs>
          <w:tab w:val="left" w:pos="2250"/>
        </w:tabs>
        <w:spacing w:line="276" w:lineRule="auto"/>
      </w:pPr>
      <w:r>
        <w:t xml:space="preserve">7.4.9.16. </w:t>
      </w:r>
      <w:r w:rsidRPr="00DB62F3">
        <w:t>При одновременном поднятии карточек на последнем его «шаге» двумя участниками победителем аукциона признается участник, который раньше подал заявку на участие в аукционе.</w:t>
      </w:r>
    </w:p>
    <w:p w14:paraId="4AE183E7" w14:textId="77777777" w:rsidR="00156F2F" w:rsidRDefault="00156F2F" w:rsidP="00D549CE">
      <w:pPr>
        <w:tabs>
          <w:tab w:val="left" w:pos="2250"/>
        </w:tabs>
        <w:spacing w:line="276" w:lineRule="auto"/>
      </w:pPr>
    </w:p>
    <w:p w14:paraId="488E03F8" w14:textId="77777777" w:rsidR="00156F2F" w:rsidRDefault="00156F2F" w:rsidP="00D549CE">
      <w:pPr>
        <w:tabs>
          <w:tab w:val="left" w:pos="2250"/>
        </w:tabs>
        <w:spacing w:line="276" w:lineRule="auto"/>
      </w:pPr>
      <w:r>
        <w:t xml:space="preserve">7.4.9.17. </w:t>
      </w:r>
      <w:r w:rsidRPr="00DB62F3">
        <w:t xml:space="preserve">При проведении аукциона </w:t>
      </w:r>
      <w:r>
        <w:t>заказчик</w:t>
      </w:r>
      <w:r w:rsidRPr="00DB62F3">
        <w:t xml:space="preserve"> в обязательном порядке осуществляет аудиозапись аукциона и ведет протокол аукциона, в котором должны содержаться сведения:</w:t>
      </w:r>
    </w:p>
    <w:p w14:paraId="0B3B0CC6" w14:textId="77777777" w:rsidR="00156F2F" w:rsidRDefault="00156F2F" w:rsidP="00D549CE">
      <w:pPr>
        <w:tabs>
          <w:tab w:val="left" w:pos="2250"/>
        </w:tabs>
        <w:spacing w:line="276" w:lineRule="auto"/>
      </w:pPr>
    </w:p>
    <w:p w14:paraId="7365CCF0" w14:textId="77777777" w:rsidR="00156F2F" w:rsidRDefault="00156F2F" w:rsidP="00D549CE">
      <w:pPr>
        <w:tabs>
          <w:tab w:val="left" w:pos="2250"/>
        </w:tabs>
        <w:spacing w:line="276" w:lineRule="auto"/>
      </w:pPr>
      <w:r>
        <w:t>а) о месте, дате и времени проведения аукциона;</w:t>
      </w:r>
    </w:p>
    <w:p w14:paraId="2373F831" w14:textId="77777777" w:rsidR="00156F2F" w:rsidRDefault="00156F2F" w:rsidP="00D549CE">
      <w:pPr>
        <w:tabs>
          <w:tab w:val="left" w:pos="2250"/>
        </w:tabs>
        <w:spacing w:line="276" w:lineRule="auto"/>
      </w:pPr>
      <w:r>
        <w:t>б) о дате подписания протокола;</w:t>
      </w:r>
    </w:p>
    <w:p w14:paraId="330543F2" w14:textId="77777777" w:rsidR="00156F2F" w:rsidRDefault="00156F2F" w:rsidP="00D549CE">
      <w:pPr>
        <w:tabs>
          <w:tab w:val="left" w:pos="2250"/>
        </w:tabs>
        <w:spacing w:line="276" w:lineRule="auto"/>
      </w:pPr>
      <w:r>
        <w:t>в) о количестве поданных на участие в аукционе заявок, а также дата и время регистрации каждой такой заявки;</w:t>
      </w:r>
    </w:p>
    <w:p w14:paraId="6C0C7414" w14:textId="77777777" w:rsidR="00156F2F" w:rsidRDefault="00156F2F" w:rsidP="00D549CE">
      <w:pPr>
        <w:tabs>
          <w:tab w:val="left" w:pos="2250"/>
        </w:tabs>
        <w:spacing w:line="276" w:lineRule="auto"/>
      </w:pPr>
      <w:r>
        <w:t>г) о наименованиях и адресах, уникальном порядковом номере заявки и порядковом номере карточки каждого участника аукциона;</w:t>
      </w:r>
    </w:p>
    <w:p w14:paraId="34CE02F3" w14:textId="77777777" w:rsidR="00156F2F" w:rsidRDefault="00156F2F" w:rsidP="00D549CE">
      <w:pPr>
        <w:tabs>
          <w:tab w:val="left" w:pos="2250"/>
        </w:tabs>
        <w:spacing w:line="276" w:lineRule="auto"/>
      </w:pPr>
      <w:r>
        <w:t>д) о начальной (максимальной) цене договора (цене лота)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последнем и предпоследнем предложениях о цене договора;</w:t>
      </w:r>
    </w:p>
    <w:p w14:paraId="5E53FC77" w14:textId="77777777" w:rsidR="00156F2F" w:rsidRDefault="00156F2F" w:rsidP="00D549CE">
      <w:pPr>
        <w:tabs>
          <w:tab w:val="left" w:pos="2250"/>
        </w:tabs>
        <w:spacing w:line="276" w:lineRule="auto"/>
      </w:pPr>
      <w:r>
        <w:t xml:space="preserve">е) о порядковых номерах заявок на участие в аукционе в порядке уменьшения степени </w:t>
      </w:r>
      <w:proofErr w:type="gramStart"/>
      <w:r>
        <w:t>выгодности</w:t>
      </w:r>
      <w:proofErr w:type="gramEnd"/>
      <w:r>
        <w:t xml:space="preserve"> предложенных в ходе аукциона цен;</w:t>
      </w:r>
    </w:p>
    <w:p w14:paraId="5709596A" w14:textId="77777777" w:rsidR="00156F2F" w:rsidRDefault="00156F2F" w:rsidP="00D549CE">
      <w:pPr>
        <w:tabs>
          <w:tab w:val="left" w:pos="2250"/>
        </w:tabs>
        <w:spacing w:line="276" w:lineRule="auto"/>
      </w:pPr>
      <w:r>
        <w:t>ж) наименование и адрес участника, который был признан победителем аукциона, а также участника, сделавшего предпоследнее предложение о цене договора;</w:t>
      </w:r>
    </w:p>
    <w:p w14:paraId="1CB81ED6" w14:textId="77777777" w:rsidR="00156F2F" w:rsidRDefault="00E00DD7" w:rsidP="00D549CE">
      <w:pPr>
        <w:tabs>
          <w:tab w:val="left" w:pos="2250"/>
        </w:tabs>
        <w:spacing w:line="276" w:lineRule="auto"/>
      </w:pPr>
      <w:r>
        <w:t>з)</w:t>
      </w:r>
      <w:r w:rsidR="00156F2F">
        <w:t xml:space="preserve"> причины, по которым аукцион признан несостоявшимся, в случае признания его таковым;</w:t>
      </w:r>
    </w:p>
    <w:p w14:paraId="5E83BDB9" w14:textId="77777777" w:rsidR="00156F2F" w:rsidRDefault="00156F2F" w:rsidP="00D549CE">
      <w:pPr>
        <w:tabs>
          <w:tab w:val="left" w:pos="2250"/>
        </w:tabs>
        <w:spacing w:line="276" w:lineRule="auto"/>
      </w:pPr>
      <w:r>
        <w:t xml:space="preserve">и) сведения об объеме, цене закупаемых товаров, работ, услуг, сроке исполнения договора. </w:t>
      </w:r>
    </w:p>
    <w:p w14:paraId="7F125512" w14:textId="77777777" w:rsidR="00156F2F" w:rsidRDefault="00156F2F" w:rsidP="00D549CE">
      <w:pPr>
        <w:tabs>
          <w:tab w:val="left" w:pos="2250"/>
        </w:tabs>
        <w:spacing w:line="276" w:lineRule="auto"/>
      </w:pPr>
    </w:p>
    <w:p w14:paraId="7D567ED5" w14:textId="77777777" w:rsidR="00156F2F" w:rsidRDefault="00E00DD7" w:rsidP="00D549CE">
      <w:pPr>
        <w:tabs>
          <w:tab w:val="left" w:pos="2250"/>
        </w:tabs>
        <w:spacing w:line="276" w:lineRule="auto"/>
      </w:pPr>
      <w:r>
        <w:t xml:space="preserve">7.4.9.18. </w:t>
      </w:r>
      <w:bookmarkStart w:id="605" w:name="_Ref340419552"/>
      <w:bookmarkStart w:id="606" w:name="_Ref340433341"/>
      <w:r w:rsidRPr="00DB62F3">
        <w:t>Все участники аукциона имеют право вести аудио- или видеозапись всей процедуры аукциона по лоту, в которой участвует данный участник.</w:t>
      </w:r>
      <w:bookmarkEnd w:id="605"/>
      <w:bookmarkEnd w:id="606"/>
    </w:p>
    <w:p w14:paraId="7A4CB5C6" w14:textId="77777777" w:rsidR="00E00DD7" w:rsidRDefault="00E00DD7" w:rsidP="00D549CE">
      <w:pPr>
        <w:tabs>
          <w:tab w:val="left" w:pos="2250"/>
        </w:tabs>
        <w:spacing w:line="276" w:lineRule="auto"/>
      </w:pPr>
    </w:p>
    <w:p w14:paraId="6BE66BA2" w14:textId="77777777" w:rsidR="00E00DD7" w:rsidRDefault="00E00DD7" w:rsidP="00D549CE">
      <w:pPr>
        <w:tabs>
          <w:tab w:val="left" w:pos="2250"/>
        </w:tabs>
        <w:spacing w:line="276" w:lineRule="auto"/>
      </w:pPr>
      <w:r>
        <w:t xml:space="preserve">7.4.9.19. </w:t>
      </w:r>
      <w:bookmarkStart w:id="607" w:name="ч3"/>
      <w:bookmarkEnd w:id="607"/>
      <w:r w:rsidRPr="00DB62F3">
        <w:t>Протокол аукциона оформляется и подписывается присутствующими представителями организатора в день проведения аукциона. В день подписания протокол размещается в единой информационной системе.</w:t>
      </w:r>
    </w:p>
    <w:p w14:paraId="01BC05B0" w14:textId="77777777" w:rsidR="00B02EB4" w:rsidRDefault="00B02EB4" w:rsidP="00D549CE">
      <w:pPr>
        <w:tabs>
          <w:tab w:val="left" w:pos="2250"/>
        </w:tabs>
        <w:spacing w:line="276" w:lineRule="auto"/>
      </w:pPr>
    </w:p>
    <w:p w14:paraId="2532F0B4" w14:textId="77777777" w:rsidR="00B02EB4" w:rsidRDefault="00B02EB4" w:rsidP="00D549CE">
      <w:pPr>
        <w:tabs>
          <w:tab w:val="left" w:pos="2250"/>
        </w:tabs>
        <w:spacing w:line="276" w:lineRule="auto"/>
      </w:pPr>
      <w:r>
        <w:t xml:space="preserve">7.4.10. </w:t>
      </w:r>
      <w:bookmarkStart w:id="608" w:name="_Toc340567733"/>
      <w:bookmarkStart w:id="609" w:name="_Toc392673433"/>
      <w:bookmarkStart w:id="610" w:name="_Toc393974842"/>
      <w:r w:rsidRPr="002226BD">
        <w:t xml:space="preserve">Выбор победителя </w:t>
      </w:r>
      <w:bookmarkEnd w:id="608"/>
      <w:r w:rsidRPr="002226BD">
        <w:t>аукциона</w:t>
      </w:r>
      <w:bookmarkEnd w:id="609"/>
      <w:bookmarkEnd w:id="610"/>
    </w:p>
    <w:p w14:paraId="2E48F2F9" w14:textId="77777777" w:rsidR="00B02EB4" w:rsidRDefault="00B02EB4" w:rsidP="00D549CE">
      <w:pPr>
        <w:tabs>
          <w:tab w:val="left" w:pos="2250"/>
        </w:tabs>
        <w:spacing w:line="276" w:lineRule="auto"/>
      </w:pPr>
    </w:p>
    <w:p w14:paraId="3F9E132C" w14:textId="77777777" w:rsidR="00B02EB4" w:rsidRDefault="00B02EB4" w:rsidP="00D549CE">
      <w:pPr>
        <w:tabs>
          <w:tab w:val="left" w:pos="2250"/>
        </w:tabs>
        <w:spacing w:line="276" w:lineRule="auto"/>
      </w:pPr>
      <w:r>
        <w:t xml:space="preserve">7.4.10.1. </w:t>
      </w:r>
      <w:r w:rsidRPr="00DB62F3">
        <w:t xml:space="preserve">Во всем, что не оговорено настоящим разделом, применяются правила, установленные </w:t>
      </w:r>
      <w:r w:rsidRPr="00F21DA6">
        <w:t>п. </w:t>
      </w:r>
      <w:hyperlink w:anchor="ш3" w:tooltip="текущий документ" w:history="1">
        <w:r w:rsidRPr="00F21DA6">
          <w:rPr>
            <w:rStyle w:val="a4"/>
            <w:color w:val="auto"/>
            <w:u w:val="none"/>
          </w:rPr>
          <w:t>7.1.16.</w:t>
        </w:r>
      </w:hyperlink>
    </w:p>
    <w:p w14:paraId="2E525B39" w14:textId="77777777" w:rsidR="00B02EB4" w:rsidRDefault="00B02EB4" w:rsidP="00D549CE">
      <w:pPr>
        <w:tabs>
          <w:tab w:val="left" w:pos="2250"/>
        </w:tabs>
        <w:spacing w:line="276" w:lineRule="auto"/>
      </w:pPr>
    </w:p>
    <w:p w14:paraId="28826430" w14:textId="77777777" w:rsidR="00B02EB4" w:rsidRDefault="00B02EB4" w:rsidP="00D549CE">
      <w:pPr>
        <w:tabs>
          <w:tab w:val="left" w:pos="2250"/>
        </w:tabs>
        <w:spacing w:line="276" w:lineRule="auto"/>
      </w:pPr>
      <w:r>
        <w:t xml:space="preserve">7.4.10.2. </w:t>
      </w:r>
      <w:r w:rsidRPr="00DB62F3">
        <w:t>Единственным критерием для выбора победителя по результатам проведения аукциона является цена.</w:t>
      </w:r>
    </w:p>
    <w:p w14:paraId="2D4A4E0B" w14:textId="77777777" w:rsidR="00B02EB4" w:rsidRDefault="00B02EB4" w:rsidP="00D549CE">
      <w:pPr>
        <w:tabs>
          <w:tab w:val="left" w:pos="2250"/>
        </w:tabs>
        <w:spacing w:line="276" w:lineRule="auto"/>
      </w:pPr>
    </w:p>
    <w:p w14:paraId="16A0D636" w14:textId="77777777" w:rsidR="00B02EB4" w:rsidRDefault="00B02EB4" w:rsidP="00D549CE">
      <w:pPr>
        <w:tabs>
          <w:tab w:val="left" w:pos="2250"/>
        </w:tabs>
        <w:spacing w:line="276" w:lineRule="auto"/>
      </w:pPr>
      <w:r>
        <w:t xml:space="preserve">7.4.11. </w:t>
      </w:r>
      <w:bookmarkStart w:id="611" w:name="_Toc340567734"/>
      <w:bookmarkStart w:id="612" w:name="_Toc392673434"/>
      <w:bookmarkStart w:id="613" w:name="_Toc393974843"/>
      <w:r w:rsidRPr="002226BD">
        <w:t xml:space="preserve">Заключение договора по результатам </w:t>
      </w:r>
      <w:bookmarkEnd w:id="611"/>
      <w:r w:rsidRPr="002226BD">
        <w:t>аукциона</w:t>
      </w:r>
      <w:bookmarkEnd w:id="612"/>
      <w:bookmarkEnd w:id="613"/>
    </w:p>
    <w:p w14:paraId="3346A3C5" w14:textId="77777777" w:rsidR="00B02EB4" w:rsidRDefault="00B02EB4" w:rsidP="00D549CE">
      <w:pPr>
        <w:tabs>
          <w:tab w:val="left" w:pos="2250"/>
        </w:tabs>
        <w:spacing w:line="276" w:lineRule="auto"/>
      </w:pPr>
    </w:p>
    <w:p w14:paraId="3805815A" w14:textId="77777777" w:rsidR="00B02EB4" w:rsidRDefault="00B02EB4" w:rsidP="00D549CE">
      <w:pPr>
        <w:tabs>
          <w:tab w:val="left" w:pos="2250"/>
        </w:tabs>
        <w:spacing w:line="276" w:lineRule="auto"/>
      </w:pPr>
      <w:r>
        <w:t xml:space="preserve">7.4.11.1. </w:t>
      </w:r>
      <w:r w:rsidRPr="00DB62F3">
        <w:t xml:space="preserve">После выбора победителя закупки с ним заключается договор в порядке, указанном в </w:t>
      </w:r>
      <w:r w:rsidRPr="00215BAA">
        <w:t>разделе </w:t>
      </w:r>
      <w:hyperlink w:anchor="р6" w:tooltip="текущий документ" w:history="1">
        <w:r w:rsidR="00215BAA" w:rsidRPr="00AC31EB">
          <w:rPr>
            <w:rStyle w:val="a4"/>
            <w:color w:val="auto"/>
            <w:u w:val="none"/>
          </w:rPr>
          <w:t>9.1.</w:t>
        </w:r>
      </w:hyperlink>
      <w:r w:rsidRPr="00DB62F3">
        <w:t>с учетом положений настоящего подраздела.</w:t>
      </w:r>
    </w:p>
    <w:p w14:paraId="464029CB" w14:textId="77777777" w:rsidR="00B02EB4" w:rsidRDefault="00B02EB4" w:rsidP="00D549CE">
      <w:pPr>
        <w:tabs>
          <w:tab w:val="left" w:pos="2250"/>
        </w:tabs>
        <w:spacing w:line="276" w:lineRule="auto"/>
      </w:pPr>
    </w:p>
    <w:p w14:paraId="26903141" w14:textId="77777777" w:rsidR="00B02EB4" w:rsidRDefault="00B02EB4" w:rsidP="00D549CE">
      <w:pPr>
        <w:tabs>
          <w:tab w:val="left" w:pos="2250"/>
        </w:tabs>
        <w:spacing w:line="276" w:lineRule="auto"/>
      </w:pPr>
      <w:r>
        <w:t xml:space="preserve">7.4.11.2. </w:t>
      </w:r>
      <w:r w:rsidRPr="00DB62F3">
        <w:t>Договор заключается на основании протокола о результатах торгов, который имеет силу договора и подписывается между организатором и победителем.</w:t>
      </w:r>
    </w:p>
    <w:p w14:paraId="04BE62A8" w14:textId="77777777" w:rsidR="00B02EB4" w:rsidRDefault="00B02EB4" w:rsidP="00D549CE">
      <w:pPr>
        <w:tabs>
          <w:tab w:val="left" w:pos="2250"/>
        </w:tabs>
        <w:spacing w:line="276" w:lineRule="auto"/>
      </w:pPr>
    </w:p>
    <w:p w14:paraId="16DB8AEB" w14:textId="77777777" w:rsidR="00B02EB4" w:rsidRDefault="00B02EB4" w:rsidP="00D549CE">
      <w:pPr>
        <w:tabs>
          <w:tab w:val="left" w:pos="2250"/>
        </w:tabs>
        <w:spacing w:line="276" w:lineRule="auto"/>
      </w:pPr>
      <w:r>
        <w:t xml:space="preserve">7.4.11.3. </w:t>
      </w:r>
      <w:r w:rsidRPr="00DB62F3">
        <w:t>Заключение договора по результатам проведения аукциона является обязательным для заказчика и победителя.</w:t>
      </w:r>
    </w:p>
    <w:p w14:paraId="7F6D2293" w14:textId="77777777" w:rsidR="00B02EB4" w:rsidRDefault="00B02EB4" w:rsidP="00D549CE">
      <w:pPr>
        <w:tabs>
          <w:tab w:val="left" w:pos="2250"/>
        </w:tabs>
        <w:spacing w:line="276" w:lineRule="auto"/>
      </w:pPr>
    </w:p>
    <w:p w14:paraId="18D44D01" w14:textId="77777777" w:rsidR="005F59AF" w:rsidRDefault="00B02EB4" w:rsidP="005F59AF">
      <w:pPr>
        <w:tabs>
          <w:tab w:val="left" w:pos="2250"/>
        </w:tabs>
        <w:spacing w:line="276" w:lineRule="auto"/>
      </w:pPr>
      <w:r>
        <w:t xml:space="preserve">7.4.11.4. </w:t>
      </w:r>
      <w:r w:rsidR="005F59AF">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239ACC8C" w14:textId="77777777" w:rsidR="00B02EB4" w:rsidRDefault="005F59AF" w:rsidP="005F59AF">
      <w:pPr>
        <w:tabs>
          <w:tab w:val="left" w:pos="2250"/>
        </w:tabs>
        <w:spacing w:line="276" w:lineRule="auto"/>
      </w:pPr>
      <w: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04A5DEA5" w14:textId="77777777" w:rsidR="00B02EB4" w:rsidRDefault="00B02EB4" w:rsidP="00D549CE">
      <w:pPr>
        <w:tabs>
          <w:tab w:val="left" w:pos="2250"/>
        </w:tabs>
        <w:spacing w:line="276" w:lineRule="auto"/>
      </w:pPr>
    </w:p>
    <w:p w14:paraId="6A5B13DD" w14:textId="77777777" w:rsidR="005F59AF" w:rsidRDefault="00B02EB4" w:rsidP="005F59AF">
      <w:pPr>
        <w:tabs>
          <w:tab w:val="left" w:pos="2250"/>
        </w:tabs>
        <w:spacing w:line="276" w:lineRule="auto"/>
      </w:pPr>
      <w:r>
        <w:t xml:space="preserve">7.4.11.5. </w:t>
      </w:r>
      <w:r w:rsidR="005F59AF">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31600C4" w14:textId="77777777" w:rsidR="00B02EB4" w:rsidRDefault="005F59AF" w:rsidP="005F59AF">
      <w:pPr>
        <w:tabs>
          <w:tab w:val="left" w:pos="2250"/>
        </w:tabs>
        <w:spacing w:line="276" w:lineRule="auto"/>
      </w:pPr>
      <w: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3E28463B" w14:textId="77777777" w:rsidR="00B02EB4" w:rsidRDefault="00B02EB4" w:rsidP="00D549CE">
      <w:pPr>
        <w:tabs>
          <w:tab w:val="left" w:pos="2250"/>
        </w:tabs>
        <w:spacing w:line="276" w:lineRule="auto"/>
      </w:pPr>
    </w:p>
    <w:p w14:paraId="2A1B15E9" w14:textId="77777777" w:rsidR="00B02EB4" w:rsidRDefault="00B02EB4" w:rsidP="00D549CE">
      <w:pPr>
        <w:tabs>
          <w:tab w:val="left" w:pos="2250"/>
        </w:tabs>
        <w:spacing w:line="276" w:lineRule="auto"/>
      </w:pPr>
      <w:r>
        <w:t xml:space="preserve">7.4.12. </w:t>
      </w:r>
      <w:bookmarkStart w:id="614" w:name="_Ref300667530"/>
      <w:bookmarkStart w:id="615" w:name="_Toc314731816"/>
      <w:bookmarkStart w:id="616" w:name="_Toc340567735"/>
      <w:bookmarkStart w:id="617" w:name="_Toc392673435"/>
      <w:bookmarkStart w:id="618" w:name="_Toc393974844"/>
      <w:r w:rsidRPr="002226BD">
        <w:t>Особенности признания аукциона несостоявшимся</w:t>
      </w:r>
      <w:bookmarkEnd w:id="614"/>
      <w:bookmarkEnd w:id="615"/>
      <w:bookmarkEnd w:id="616"/>
      <w:bookmarkEnd w:id="617"/>
      <w:bookmarkEnd w:id="618"/>
    </w:p>
    <w:p w14:paraId="6C244244" w14:textId="77777777" w:rsidR="00B02EB4" w:rsidRDefault="00B02EB4" w:rsidP="00D549CE">
      <w:pPr>
        <w:tabs>
          <w:tab w:val="left" w:pos="2250"/>
        </w:tabs>
        <w:spacing w:line="276" w:lineRule="auto"/>
      </w:pPr>
    </w:p>
    <w:p w14:paraId="460F1480" w14:textId="77777777" w:rsidR="005F59AF" w:rsidRDefault="00B02EB4" w:rsidP="005F59AF">
      <w:pPr>
        <w:tabs>
          <w:tab w:val="left" w:pos="2250"/>
        </w:tabs>
        <w:spacing w:line="276" w:lineRule="auto"/>
      </w:pPr>
      <w:r>
        <w:t xml:space="preserve">7.4.12.1. </w:t>
      </w:r>
      <w:r w:rsidR="005F59AF">
        <w:t xml:space="preserve">Помимо случаев, указанных в п. </w:t>
      </w:r>
      <w:proofErr w:type="gramStart"/>
      <w:r w:rsidR="005F59AF">
        <w:t>7.1.19.1.,</w:t>
      </w:r>
      <w:proofErr w:type="gramEnd"/>
      <w:r w:rsidR="005F59AF">
        <w:t xml:space="preserve"> аукцион также признается:</w:t>
      </w:r>
    </w:p>
    <w:p w14:paraId="4B925E9F" w14:textId="77777777" w:rsidR="005F59AF" w:rsidRDefault="005F59AF" w:rsidP="005F59AF">
      <w:pPr>
        <w:tabs>
          <w:tab w:val="left" w:pos="2250"/>
        </w:tabs>
        <w:spacing w:line="276" w:lineRule="auto"/>
      </w:pPr>
      <w:r>
        <w:t>а) несостоявшимся, если на аукцион не явился ни один участник или ни один участник аукциона, явившийся на аукцион, не подал ни одного предложения о цене договора;</w:t>
      </w:r>
    </w:p>
    <w:p w14:paraId="4944D7B9" w14:textId="77777777" w:rsidR="00B02EB4" w:rsidRDefault="005F59AF" w:rsidP="005F59AF">
      <w:pPr>
        <w:tabs>
          <w:tab w:val="left" w:pos="2250"/>
        </w:tabs>
        <w:spacing w:line="276" w:lineRule="auto"/>
      </w:pPr>
      <w:r>
        <w:t>б) несостоявшимся, если на аукцион явился только один участник.</w:t>
      </w:r>
    </w:p>
    <w:p w14:paraId="7114A580" w14:textId="77777777" w:rsidR="005F59AF" w:rsidRPr="00F21DA6" w:rsidRDefault="005F59AF" w:rsidP="005F59AF">
      <w:pPr>
        <w:tabs>
          <w:tab w:val="left" w:pos="2250"/>
        </w:tabs>
        <w:spacing w:line="276" w:lineRule="auto"/>
      </w:pPr>
    </w:p>
    <w:p w14:paraId="401E22C6" w14:textId="77777777" w:rsidR="00B02EB4" w:rsidRPr="00F21DA6" w:rsidRDefault="00B02EB4" w:rsidP="00D549CE">
      <w:pPr>
        <w:tabs>
          <w:tab w:val="left" w:pos="2250"/>
        </w:tabs>
        <w:spacing w:line="276" w:lineRule="auto"/>
      </w:pPr>
      <w:r w:rsidRPr="00F21DA6">
        <w:t>7.4.12.2. В случае, указанном в п. </w:t>
      </w:r>
      <w:hyperlink w:anchor="щ3" w:tooltip="текущий документ" w:history="1">
        <w:r w:rsidRPr="00F21DA6">
          <w:rPr>
            <w:rStyle w:val="a4"/>
            <w:color w:val="auto"/>
            <w:u w:val="none"/>
          </w:rPr>
          <w:t>7.4.12.1. б)</w:t>
        </w:r>
      </w:hyperlink>
      <w:r w:rsidRPr="00F21DA6">
        <w:t xml:space="preserve">, аукционная комиссия </w:t>
      </w:r>
      <w:r w:rsidR="005F117E" w:rsidRPr="00F21DA6">
        <w:t>принимает решение о заключении</w:t>
      </w:r>
      <w:r w:rsidRPr="00F21DA6">
        <w:t xml:space="preserve"> договора с единственным участником аукциона.</w:t>
      </w:r>
    </w:p>
    <w:p w14:paraId="5F28E8C2" w14:textId="77777777" w:rsidR="00B02EB4" w:rsidRPr="00F21DA6" w:rsidRDefault="00B02EB4" w:rsidP="00D549CE">
      <w:pPr>
        <w:tabs>
          <w:tab w:val="left" w:pos="2250"/>
        </w:tabs>
        <w:spacing w:line="276" w:lineRule="auto"/>
      </w:pPr>
    </w:p>
    <w:p w14:paraId="3F764AB8" w14:textId="77777777" w:rsidR="00B02EB4" w:rsidRDefault="00B02EB4" w:rsidP="00D549CE">
      <w:pPr>
        <w:tabs>
          <w:tab w:val="left" w:pos="2250"/>
        </w:tabs>
        <w:spacing w:line="276" w:lineRule="auto"/>
      </w:pPr>
      <w:r w:rsidRPr="00F21DA6">
        <w:t xml:space="preserve">7.4.12.3. В случае, указанном в п. </w:t>
      </w:r>
      <w:hyperlink w:anchor="ъ3" w:tooltip="текущий документ" w:history="1">
        <w:r w:rsidRPr="00F21DA6">
          <w:rPr>
            <w:rStyle w:val="a4"/>
            <w:color w:val="auto"/>
            <w:u w:val="none"/>
          </w:rPr>
          <w:t>7.4.12.1. а)</w:t>
        </w:r>
      </w:hyperlink>
      <w:r w:rsidRPr="00F21DA6">
        <w:t>, заказчик вправе:</w:t>
      </w:r>
    </w:p>
    <w:p w14:paraId="381D526E" w14:textId="77777777" w:rsidR="00B02EB4" w:rsidRDefault="00B02EB4" w:rsidP="00D549CE">
      <w:pPr>
        <w:tabs>
          <w:tab w:val="left" w:pos="2250"/>
        </w:tabs>
        <w:spacing w:line="276" w:lineRule="auto"/>
      </w:pPr>
    </w:p>
    <w:p w14:paraId="57F01AC7" w14:textId="77777777" w:rsidR="00B02EB4" w:rsidRDefault="00B02EB4" w:rsidP="00D549CE">
      <w:pPr>
        <w:tabs>
          <w:tab w:val="left" w:pos="2250"/>
        </w:tabs>
        <w:spacing w:line="276" w:lineRule="auto"/>
      </w:pPr>
      <w:r>
        <w:t>а) принять решение о проведении повторной закупки;</w:t>
      </w:r>
    </w:p>
    <w:p w14:paraId="314035D0" w14:textId="77777777" w:rsidR="00B02EB4" w:rsidRDefault="00B02EB4" w:rsidP="00D549CE">
      <w:pPr>
        <w:tabs>
          <w:tab w:val="left" w:pos="2250"/>
        </w:tabs>
        <w:spacing w:line="276" w:lineRule="auto"/>
      </w:pPr>
      <w:r>
        <w:t xml:space="preserve">б) по решению </w:t>
      </w:r>
      <w:r w:rsidR="00DB7C86">
        <w:t>закупочной комиссии</w:t>
      </w:r>
      <w:r>
        <w:t xml:space="preserve"> провести закупку у единственного поставщика;</w:t>
      </w:r>
    </w:p>
    <w:p w14:paraId="075D2729" w14:textId="77777777" w:rsidR="00B02EB4" w:rsidRDefault="00B02EB4" w:rsidP="00D549CE">
      <w:pPr>
        <w:tabs>
          <w:tab w:val="left" w:pos="2250"/>
        </w:tabs>
        <w:spacing w:line="276" w:lineRule="auto"/>
      </w:pPr>
      <w:r>
        <w:t>в) завершить закупку без заключения договора по ее результатам.</w:t>
      </w:r>
    </w:p>
    <w:p w14:paraId="1BB40505" w14:textId="77777777" w:rsidR="00B02EB4" w:rsidRDefault="00B02EB4" w:rsidP="00D549CE">
      <w:pPr>
        <w:tabs>
          <w:tab w:val="left" w:pos="2250"/>
        </w:tabs>
        <w:spacing w:line="276" w:lineRule="auto"/>
      </w:pPr>
    </w:p>
    <w:p w14:paraId="64316256" w14:textId="77777777" w:rsidR="00B02EB4" w:rsidRDefault="00B02EB4" w:rsidP="00D549CE">
      <w:pPr>
        <w:pStyle w:val="2"/>
        <w:spacing w:line="276" w:lineRule="auto"/>
      </w:pPr>
      <w:bookmarkStart w:id="619" w:name="_Toc526866911"/>
      <w:bookmarkStart w:id="620" w:name="_Toc113868965"/>
      <w:r w:rsidRPr="00B02EB4">
        <w:t xml:space="preserve">7.5. </w:t>
      </w:r>
      <w:bookmarkStart w:id="621" w:name="ф5"/>
      <w:bookmarkEnd w:id="621"/>
      <w:r w:rsidRPr="00B02EB4">
        <w:t>Особенности проведения запроса предложений</w:t>
      </w:r>
      <w:bookmarkEnd w:id="619"/>
      <w:bookmarkEnd w:id="620"/>
    </w:p>
    <w:p w14:paraId="55966F0F" w14:textId="77777777" w:rsidR="00B02EB4" w:rsidRDefault="00B02EB4" w:rsidP="00D549CE">
      <w:pPr>
        <w:tabs>
          <w:tab w:val="left" w:pos="2250"/>
        </w:tabs>
        <w:spacing w:line="276" w:lineRule="auto"/>
        <w:rPr>
          <w:b/>
        </w:rPr>
      </w:pPr>
    </w:p>
    <w:p w14:paraId="072F68EC" w14:textId="77777777" w:rsidR="00B02EB4" w:rsidRDefault="00B02EB4" w:rsidP="00D549CE">
      <w:pPr>
        <w:tabs>
          <w:tab w:val="left" w:pos="2250"/>
        </w:tabs>
        <w:spacing w:line="276" w:lineRule="auto"/>
      </w:pPr>
      <w:r>
        <w:t xml:space="preserve">7.5.1. </w:t>
      </w:r>
      <w:r w:rsidR="00163B70" w:rsidRPr="00F21DA6">
        <w:t xml:space="preserve">Запрос предложений не может проводиться не в электронной форме, за исключением закрытого запроса предложений. При проведении запроса предложений в электронной форме учитываются особенности проведения закупки в электронной форме, определенные разделами </w:t>
      </w:r>
      <w:hyperlink w:anchor="ы3" w:tooltip="текущий документ" w:history="1">
        <w:r w:rsidR="002F460C" w:rsidRPr="00F21DA6">
          <w:rPr>
            <w:rStyle w:val="a4"/>
            <w:color w:val="auto"/>
            <w:u w:val="none"/>
          </w:rPr>
          <w:t>4.15.</w:t>
        </w:r>
      </w:hyperlink>
      <w:r w:rsidR="00163B70" w:rsidRPr="00F21DA6">
        <w:t xml:space="preserve"> и </w:t>
      </w:r>
      <w:hyperlink w:anchor="о6" w:tooltip="текущий документ" w:history="1">
        <w:r w:rsidR="001C0447" w:rsidRPr="00F21DA6">
          <w:rPr>
            <w:rStyle w:val="a4"/>
            <w:color w:val="auto"/>
            <w:u w:val="none"/>
          </w:rPr>
          <w:t>8.9.</w:t>
        </w:r>
      </w:hyperlink>
      <w:r w:rsidR="00163B70" w:rsidRPr="00F21DA6">
        <w:t xml:space="preserve"> При проведении запроса предложений в закрытой форме учитываются особенности проведения закупки в закрытой форме, определенные разделом </w:t>
      </w:r>
      <w:hyperlink w:anchor="ь3" w:tooltip="текущий документ" w:history="1">
        <w:r w:rsidR="00393406" w:rsidRPr="00F21DA6">
          <w:rPr>
            <w:rStyle w:val="a4"/>
            <w:color w:val="auto"/>
            <w:u w:val="none"/>
          </w:rPr>
          <w:t>4.16.</w:t>
        </w:r>
      </w:hyperlink>
      <w:r w:rsidR="00163B70" w:rsidRPr="00F21DA6">
        <w:t xml:space="preserve"> и пунктом</w:t>
      </w:r>
      <w:r w:rsidR="008A4C55">
        <w:t xml:space="preserve"> </w:t>
      </w:r>
      <w:hyperlink w:anchor="э3" w:tooltip="текущий документ" w:history="1">
        <w:r w:rsidR="00393406" w:rsidRPr="00F21DA6">
          <w:rPr>
            <w:rStyle w:val="a4"/>
            <w:color w:val="auto"/>
            <w:u w:val="none"/>
          </w:rPr>
          <w:t>7.1.20.</w:t>
        </w:r>
      </w:hyperlink>
    </w:p>
    <w:p w14:paraId="40D8CA60" w14:textId="77777777" w:rsidR="007A4C56" w:rsidRDefault="007A4C56" w:rsidP="00D549CE">
      <w:pPr>
        <w:tabs>
          <w:tab w:val="left" w:pos="2250"/>
        </w:tabs>
        <w:spacing w:line="276" w:lineRule="auto"/>
      </w:pPr>
    </w:p>
    <w:p w14:paraId="57D897E5" w14:textId="77777777" w:rsidR="007A4C56" w:rsidRDefault="007A4C56" w:rsidP="00D549CE">
      <w:pPr>
        <w:tabs>
          <w:tab w:val="left" w:pos="2250"/>
        </w:tabs>
        <w:spacing w:line="276" w:lineRule="auto"/>
      </w:pPr>
      <w:r>
        <w:t xml:space="preserve">7.5.2. </w:t>
      </w:r>
      <w:r w:rsidRPr="002226BD">
        <w:t>Извещение о проведении запроса предложений</w:t>
      </w:r>
    </w:p>
    <w:p w14:paraId="2B480FEC" w14:textId="77777777" w:rsidR="007A4C56" w:rsidRDefault="007A4C56" w:rsidP="00D549CE">
      <w:pPr>
        <w:tabs>
          <w:tab w:val="left" w:pos="2250"/>
        </w:tabs>
        <w:spacing w:line="276" w:lineRule="auto"/>
      </w:pPr>
    </w:p>
    <w:p w14:paraId="0697A183" w14:textId="77777777" w:rsidR="00C51F13" w:rsidRDefault="007A4C56" w:rsidP="00D549CE">
      <w:pPr>
        <w:tabs>
          <w:tab w:val="left" w:pos="2250"/>
        </w:tabs>
        <w:spacing w:line="276" w:lineRule="auto"/>
        <w:rPr>
          <w:rStyle w:val="a4"/>
          <w:color w:val="auto"/>
          <w:u w:val="none"/>
        </w:rPr>
      </w:pPr>
      <w:r>
        <w:t xml:space="preserve">7.5.2.1. </w:t>
      </w:r>
      <w:bookmarkStart w:id="622" w:name="_Ref340421186"/>
      <w:bookmarkStart w:id="623" w:name="_Ref340434095"/>
      <w:r w:rsidRPr="00DB62F3">
        <w:t>Во всем что не оговорено настоящим разделом, применяютс</w:t>
      </w:r>
      <w:r w:rsidR="00A11C26">
        <w:t xml:space="preserve">я правила, предусмотренные в </w:t>
      </w:r>
      <w:r w:rsidR="00A11C26" w:rsidRPr="00DB62F3">
        <w:t>п. </w:t>
      </w:r>
      <w:hyperlink w:anchor="э2" w:tooltip="текущий документ" w:history="1">
        <w:proofErr w:type="gramStart"/>
        <w:r w:rsidR="00A11C26" w:rsidRPr="00DD4F88">
          <w:rPr>
            <w:rStyle w:val="a4"/>
            <w:color w:val="auto"/>
            <w:u w:val="none"/>
          </w:rPr>
          <w:t>7.1.2.</w:t>
        </w:r>
      </w:hyperlink>
      <w:r w:rsidRPr="00DB62F3">
        <w:t>,</w:t>
      </w:r>
      <w:proofErr w:type="gramEnd"/>
      <w:r w:rsidRPr="00DB62F3">
        <w:t xml:space="preserve"> а в случае проведения запроса предложений с </w:t>
      </w:r>
      <w:proofErr w:type="spellStart"/>
      <w:r w:rsidRPr="00DB62F3">
        <w:t>предквалификацией</w:t>
      </w:r>
      <w:proofErr w:type="spellEnd"/>
      <w:r w:rsidRPr="00DB62F3">
        <w:t>— с учетом п. </w:t>
      </w:r>
      <w:bookmarkEnd w:id="622"/>
      <w:bookmarkEnd w:id="623"/>
      <w:r w:rsidR="00C51F13">
        <w:fldChar w:fldCharType="begin"/>
      </w:r>
      <w:r w:rsidR="00C51F13">
        <w:instrText xml:space="preserve"> HYPERLINK \l "ю2" \o "текущий документ" </w:instrText>
      </w:r>
      <w:r w:rsidR="00C51F13">
        <w:fldChar w:fldCharType="separate"/>
      </w:r>
      <w:r w:rsidR="00C51F13" w:rsidRPr="00DD4F88">
        <w:rPr>
          <w:rStyle w:val="a4"/>
          <w:color w:val="auto"/>
          <w:u w:val="none"/>
        </w:rPr>
        <w:t>7.2.2.</w:t>
      </w:r>
      <w:r w:rsidR="00C51F13">
        <w:rPr>
          <w:rStyle w:val="a4"/>
          <w:color w:val="auto"/>
          <w:u w:val="none"/>
        </w:rPr>
        <w:fldChar w:fldCharType="end"/>
      </w:r>
    </w:p>
    <w:p w14:paraId="021BCABA" w14:textId="77777777" w:rsidR="00C51F13" w:rsidRDefault="00C51F13" w:rsidP="00D549CE">
      <w:pPr>
        <w:tabs>
          <w:tab w:val="left" w:pos="2250"/>
        </w:tabs>
        <w:spacing w:line="276" w:lineRule="auto"/>
        <w:rPr>
          <w:rStyle w:val="a4"/>
          <w:color w:val="auto"/>
          <w:u w:val="none"/>
        </w:rPr>
      </w:pPr>
    </w:p>
    <w:p w14:paraId="7F3CF485" w14:textId="77777777" w:rsidR="007A4C56" w:rsidRDefault="00C51F13" w:rsidP="00D549CE">
      <w:pPr>
        <w:tabs>
          <w:tab w:val="left" w:pos="2250"/>
        </w:tabs>
        <w:spacing w:line="276" w:lineRule="auto"/>
      </w:pPr>
      <w:r>
        <w:rPr>
          <w:rStyle w:val="a4"/>
          <w:color w:val="auto"/>
          <w:u w:val="none"/>
        </w:rPr>
        <w:t xml:space="preserve">7.5.2.2. </w:t>
      </w:r>
      <w:bookmarkStart w:id="624" w:name="ц4"/>
      <w:bookmarkStart w:id="625" w:name="_Ref520054295"/>
      <w:bookmarkEnd w:id="624"/>
      <w:r w:rsidRPr="005A0ACD">
        <w:t xml:space="preserve">Извещение о проведении запроса предложений размещается в </w:t>
      </w:r>
      <w:r>
        <w:t>ЕИС</w:t>
      </w:r>
      <w:r w:rsidRPr="005A0ACD">
        <w:t xml:space="preserve"> не менее чем за </w:t>
      </w:r>
      <w:r>
        <w:t>7</w:t>
      </w:r>
      <w:r w:rsidR="008A4C55">
        <w:t xml:space="preserve"> </w:t>
      </w:r>
      <w:r w:rsidRPr="005B167C">
        <w:t>рабочих</w:t>
      </w:r>
      <w:r w:rsidRPr="005A0ACD">
        <w:t xml:space="preserve"> дней до дня окончания подачи заявок на участие в запросе предложений.</w:t>
      </w:r>
      <w:bookmarkEnd w:id="625"/>
    </w:p>
    <w:p w14:paraId="607D7FF0" w14:textId="77777777" w:rsidR="00C51F13" w:rsidRDefault="00C51F13" w:rsidP="00D549CE">
      <w:pPr>
        <w:tabs>
          <w:tab w:val="left" w:pos="2250"/>
        </w:tabs>
        <w:spacing w:line="276" w:lineRule="auto"/>
      </w:pPr>
    </w:p>
    <w:p w14:paraId="49A20110" w14:textId="77777777" w:rsidR="00C51F13" w:rsidRDefault="00C51F13" w:rsidP="00D549CE">
      <w:pPr>
        <w:tabs>
          <w:tab w:val="left" w:pos="2250"/>
        </w:tabs>
        <w:spacing w:line="276" w:lineRule="auto"/>
      </w:pPr>
      <w:r>
        <w:t xml:space="preserve">7.5.2.3. </w:t>
      </w:r>
      <w:r w:rsidRPr="005A0ACD">
        <w:t xml:space="preserve">При проведении запроса предложений с </w:t>
      </w:r>
      <w:proofErr w:type="spellStart"/>
      <w:r w:rsidRPr="005A0ACD">
        <w:t>предквалификацией</w:t>
      </w:r>
      <w:proofErr w:type="spellEnd"/>
      <w:r w:rsidRPr="005A0ACD">
        <w:t xml:space="preserve"> между размещением уведомления о подаче вторых частей заявок и окончанием срока подачи заявок с технико-коммерческим предложением должно быть не менее </w:t>
      </w:r>
      <w:r>
        <w:t>7</w:t>
      </w:r>
      <w:r w:rsidR="008A4C55">
        <w:t xml:space="preserve"> </w:t>
      </w:r>
      <w:r w:rsidRPr="005B167C">
        <w:t>рабочих</w:t>
      </w:r>
      <w:r w:rsidRPr="005A0ACD">
        <w:t xml:space="preserve"> дней.</w:t>
      </w:r>
    </w:p>
    <w:p w14:paraId="670FABB6" w14:textId="77777777" w:rsidR="00C51F13" w:rsidRDefault="00C51F13" w:rsidP="00D549CE">
      <w:pPr>
        <w:tabs>
          <w:tab w:val="left" w:pos="2250"/>
        </w:tabs>
        <w:spacing w:line="276" w:lineRule="auto"/>
      </w:pPr>
    </w:p>
    <w:p w14:paraId="5F3B4A58" w14:textId="77777777" w:rsidR="00C51F13" w:rsidRDefault="00C51F13" w:rsidP="00D549CE">
      <w:pPr>
        <w:tabs>
          <w:tab w:val="left" w:pos="2250"/>
        </w:tabs>
        <w:spacing w:line="276" w:lineRule="auto"/>
      </w:pPr>
      <w:r>
        <w:t xml:space="preserve">7.5.3. </w:t>
      </w:r>
      <w:bookmarkStart w:id="626" w:name="_Toc340567738"/>
      <w:bookmarkStart w:id="627" w:name="_Toc392673438"/>
      <w:bookmarkStart w:id="628" w:name="_Toc393974847"/>
      <w:r w:rsidRPr="002226BD">
        <w:t>Документация о запросе предложений</w:t>
      </w:r>
      <w:bookmarkEnd w:id="626"/>
      <w:bookmarkEnd w:id="627"/>
      <w:bookmarkEnd w:id="628"/>
    </w:p>
    <w:p w14:paraId="009FFB06" w14:textId="77777777" w:rsidR="00C51F13" w:rsidRDefault="00C51F13" w:rsidP="00D549CE">
      <w:pPr>
        <w:tabs>
          <w:tab w:val="left" w:pos="2250"/>
        </w:tabs>
        <w:spacing w:line="276" w:lineRule="auto"/>
      </w:pPr>
    </w:p>
    <w:p w14:paraId="146DBB9F" w14:textId="77777777" w:rsidR="00C51F13" w:rsidRDefault="00C51F13" w:rsidP="00D549CE">
      <w:pPr>
        <w:tabs>
          <w:tab w:val="left" w:pos="2250"/>
        </w:tabs>
        <w:spacing w:line="276" w:lineRule="auto"/>
      </w:pPr>
      <w:r>
        <w:t xml:space="preserve">7.5.3.1. </w:t>
      </w:r>
      <w:r w:rsidRPr="00DB62F3">
        <w:t>Во всем что не оговорено настоящим разделом, применяются правила, предусмотренные в п. </w:t>
      </w:r>
      <w:hyperlink w:anchor="я2" w:tooltip="текущий документ" w:history="1">
        <w:proofErr w:type="gramStart"/>
        <w:r w:rsidRPr="00DD4F88">
          <w:rPr>
            <w:rStyle w:val="a4"/>
            <w:color w:val="auto"/>
            <w:u w:val="none"/>
          </w:rPr>
          <w:t>7.1.3.</w:t>
        </w:r>
      </w:hyperlink>
      <w:r w:rsidRPr="00DB62F3">
        <w:t>,</w:t>
      </w:r>
      <w:proofErr w:type="gramEnd"/>
      <w:r w:rsidRPr="00DB62F3">
        <w:t xml:space="preserve"> а в случае проведения запроса предложений с </w:t>
      </w:r>
      <w:proofErr w:type="spellStart"/>
      <w:r w:rsidRPr="00DB62F3">
        <w:t>предквалификацией</w:t>
      </w:r>
      <w:proofErr w:type="spellEnd"/>
      <w:r w:rsidR="006C5E6C">
        <w:t xml:space="preserve"> </w:t>
      </w:r>
      <w:r w:rsidRPr="00DB62F3">
        <w:t>— с учетом п. </w:t>
      </w:r>
      <w:hyperlink w:anchor="а3" w:tooltip="текущий документ" w:history="1">
        <w:r w:rsidRPr="00DD4F88">
          <w:rPr>
            <w:rStyle w:val="a4"/>
            <w:color w:val="auto"/>
            <w:u w:val="none"/>
          </w:rPr>
          <w:t>7.2.3.</w:t>
        </w:r>
      </w:hyperlink>
    </w:p>
    <w:p w14:paraId="50C37D35" w14:textId="77777777" w:rsidR="00C51F13" w:rsidRDefault="00C51F13" w:rsidP="00D549CE">
      <w:pPr>
        <w:tabs>
          <w:tab w:val="left" w:pos="2250"/>
        </w:tabs>
        <w:spacing w:line="276" w:lineRule="auto"/>
      </w:pPr>
    </w:p>
    <w:p w14:paraId="76A7334E" w14:textId="77777777" w:rsidR="00C51F13" w:rsidRDefault="00C51F13" w:rsidP="00D549CE">
      <w:pPr>
        <w:tabs>
          <w:tab w:val="left" w:pos="2250"/>
        </w:tabs>
        <w:spacing w:line="276" w:lineRule="auto"/>
      </w:pPr>
      <w:r>
        <w:t xml:space="preserve">7.5.3.2. </w:t>
      </w:r>
      <w:r w:rsidRPr="00DB62F3">
        <w:t>В документации указывается о возможности проведения переговоров между организатором и участниками запроса предложений, результаты которых должны фиксироваться в соответствующем заключении, которое подписывается уполномоченными представителями организатора и участника запроса предложений.</w:t>
      </w:r>
    </w:p>
    <w:p w14:paraId="07681FCA" w14:textId="77777777" w:rsidR="00C51F13" w:rsidRDefault="00C51F13" w:rsidP="00D549CE">
      <w:pPr>
        <w:tabs>
          <w:tab w:val="left" w:pos="2250"/>
        </w:tabs>
        <w:spacing w:line="276" w:lineRule="auto"/>
      </w:pPr>
    </w:p>
    <w:p w14:paraId="409843F3" w14:textId="77777777" w:rsidR="00C51F13" w:rsidRDefault="00C51F13" w:rsidP="00D549CE">
      <w:pPr>
        <w:tabs>
          <w:tab w:val="left" w:pos="2250"/>
        </w:tabs>
        <w:spacing w:line="276" w:lineRule="auto"/>
      </w:pPr>
      <w:r>
        <w:t xml:space="preserve">7.5.4. </w:t>
      </w:r>
      <w:bookmarkStart w:id="629" w:name="_Ref270280863"/>
      <w:bookmarkStart w:id="630" w:name="_Toc340567739"/>
      <w:bookmarkStart w:id="631" w:name="_Toc392673439"/>
      <w:bookmarkStart w:id="632" w:name="_Toc393974848"/>
      <w:r w:rsidRPr="002226BD">
        <w:t>Предоставление документации о запросе предложений</w:t>
      </w:r>
      <w:bookmarkEnd w:id="629"/>
      <w:bookmarkEnd w:id="630"/>
      <w:bookmarkEnd w:id="631"/>
      <w:bookmarkEnd w:id="632"/>
    </w:p>
    <w:p w14:paraId="2C73AAA1" w14:textId="77777777" w:rsidR="00C51F13" w:rsidRDefault="00C51F13" w:rsidP="00D549CE">
      <w:pPr>
        <w:tabs>
          <w:tab w:val="left" w:pos="2250"/>
        </w:tabs>
        <w:spacing w:line="276" w:lineRule="auto"/>
      </w:pPr>
    </w:p>
    <w:p w14:paraId="6C65A4CC" w14:textId="77777777" w:rsidR="00C51F13" w:rsidRPr="00F21DA6" w:rsidRDefault="00C51F13" w:rsidP="00D549CE">
      <w:pPr>
        <w:tabs>
          <w:tab w:val="left" w:pos="2250"/>
        </w:tabs>
        <w:spacing w:line="276" w:lineRule="auto"/>
      </w:pPr>
      <w:r>
        <w:t xml:space="preserve">7.5.4.1. </w:t>
      </w:r>
      <w:r w:rsidRPr="00F21DA6">
        <w:t>Во всем что не оговорено настоящим разделом, применяются правила, предусмотренные в п. </w:t>
      </w:r>
      <w:hyperlink w:anchor="р3" w:tooltip="текущий документ" w:history="1">
        <w:r w:rsidRPr="00F21DA6">
          <w:rPr>
            <w:rStyle w:val="a4"/>
            <w:color w:val="auto"/>
            <w:u w:val="none"/>
          </w:rPr>
          <w:t>7.1.7.</w:t>
        </w:r>
      </w:hyperlink>
    </w:p>
    <w:p w14:paraId="12701CCD" w14:textId="77777777" w:rsidR="00C51F13" w:rsidRPr="00F21DA6" w:rsidRDefault="00C51F13" w:rsidP="00D549CE">
      <w:pPr>
        <w:tabs>
          <w:tab w:val="left" w:pos="2250"/>
        </w:tabs>
        <w:spacing w:line="276" w:lineRule="auto"/>
      </w:pPr>
    </w:p>
    <w:p w14:paraId="720D8D28" w14:textId="77777777" w:rsidR="00C51F13" w:rsidRPr="00F21DA6" w:rsidRDefault="00C51F13" w:rsidP="00D549CE">
      <w:pPr>
        <w:tabs>
          <w:tab w:val="left" w:pos="2250"/>
        </w:tabs>
        <w:spacing w:line="276" w:lineRule="auto"/>
      </w:pPr>
      <w:r w:rsidRPr="00F21DA6">
        <w:t xml:space="preserve">7.5.5. </w:t>
      </w:r>
      <w:bookmarkStart w:id="633" w:name="_Toc340567740"/>
      <w:bookmarkStart w:id="634" w:name="_Toc392673440"/>
      <w:bookmarkStart w:id="635" w:name="_Toc393974849"/>
      <w:r w:rsidRPr="00F21DA6">
        <w:t>Разъяснение условий запроса предложений. Внесение изменений в условия запроса предложений. Отказ от проведения запроса предложений</w:t>
      </w:r>
      <w:bookmarkEnd w:id="633"/>
      <w:bookmarkEnd w:id="634"/>
      <w:bookmarkEnd w:id="635"/>
    </w:p>
    <w:p w14:paraId="0CED2993" w14:textId="77777777" w:rsidR="00C51F13" w:rsidRPr="00F21DA6" w:rsidRDefault="00C51F13" w:rsidP="00D549CE">
      <w:pPr>
        <w:tabs>
          <w:tab w:val="left" w:pos="2250"/>
        </w:tabs>
        <w:spacing w:line="276" w:lineRule="auto"/>
      </w:pPr>
    </w:p>
    <w:p w14:paraId="0160B191" w14:textId="77777777" w:rsidR="00C51F13" w:rsidRDefault="00C51F13" w:rsidP="00D549CE">
      <w:pPr>
        <w:tabs>
          <w:tab w:val="left" w:pos="2250"/>
        </w:tabs>
        <w:spacing w:line="276" w:lineRule="auto"/>
      </w:pPr>
      <w:r w:rsidRPr="00F21DA6">
        <w:t>7.5.5.1. Во всем, что не оговорено настоящим разделом, применяются правила, установленные п. </w:t>
      </w:r>
      <w:hyperlink w:anchor="в3" w:tooltip="текущий документ" w:history="1">
        <w:proofErr w:type="gramStart"/>
        <w:r w:rsidRPr="00F21DA6">
          <w:rPr>
            <w:rStyle w:val="a4"/>
            <w:color w:val="auto"/>
            <w:u w:val="none"/>
          </w:rPr>
          <w:t>7.1.8.</w:t>
        </w:r>
      </w:hyperlink>
      <w:r w:rsidRPr="00F21DA6">
        <w:t>,</w:t>
      </w:r>
      <w:proofErr w:type="gramEnd"/>
      <w:r w:rsidRPr="00F21DA6">
        <w:t xml:space="preserve"> а в случае проведения запроса предложений с </w:t>
      </w:r>
      <w:proofErr w:type="spellStart"/>
      <w:r w:rsidRPr="00F21DA6">
        <w:t>предквалификацией</w:t>
      </w:r>
      <w:proofErr w:type="spellEnd"/>
      <w:r w:rsidR="006C5E6C">
        <w:t xml:space="preserve"> </w:t>
      </w:r>
      <w:r w:rsidRPr="00F21DA6">
        <w:t xml:space="preserve">— с учетом </w:t>
      </w:r>
      <w:r w:rsidR="00D913E0" w:rsidRPr="00F21DA6">
        <w:t>п. </w:t>
      </w:r>
      <w:hyperlink w:anchor="г3" w:tooltip="текущий документ" w:history="1">
        <w:r w:rsidR="00D913E0" w:rsidRPr="00F21DA6">
          <w:rPr>
            <w:rStyle w:val="a4"/>
            <w:color w:val="auto"/>
            <w:u w:val="none"/>
          </w:rPr>
          <w:t>7.2.5.</w:t>
        </w:r>
      </w:hyperlink>
      <w:r w:rsidRPr="00F21DA6">
        <w:t xml:space="preserve"> и в соответствии с требованиями </w:t>
      </w:r>
      <w:proofErr w:type="spellStart"/>
      <w:r w:rsidRPr="00F21DA6">
        <w:t>п.п</w:t>
      </w:r>
      <w:proofErr w:type="spellEnd"/>
      <w:r w:rsidRPr="00F21DA6">
        <w:t>. </w:t>
      </w:r>
      <w:hyperlink w:anchor="ю3" w:tooltip="текущий документ" w:history="1">
        <w:r w:rsidR="00D913E0" w:rsidRPr="00F21DA6">
          <w:rPr>
            <w:rStyle w:val="a4"/>
            <w:color w:val="auto"/>
            <w:u w:val="none"/>
          </w:rPr>
          <w:t>7.5.5.2.</w:t>
        </w:r>
      </w:hyperlink>
      <w:r w:rsidRPr="00F21DA6">
        <w:t xml:space="preserve"> -</w:t>
      </w:r>
      <w:hyperlink w:anchor="я3" w:tooltip="текущий документ" w:history="1">
        <w:r w:rsidR="00D913E0" w:rsidRPr="00F21DA6">
          <w:rPr>
            <w:rStyle w:val="a4"/>
            <w:color w:val="auto"/>
            <w:u w:val="none"/>
          </w:rPr>
          <w:t>7.5.5.5.</w:t>
        </w:r>
      </w:hyperlink>
    </w:p>
    <w:p w14:paraId="7588ADE3" w14:textId="77777777" w:rsidR="00D913E0" w:rsidRDefault="00D913E0" w:rsidP="00D549CE">
      <w:pPr>
        <w:tabs>
          <w:tab w:val="left" w:pos="2250"/>
        </w:tabs>
        <w:spacing w:line="276" w:lineRule="auto"/>
      </w:pPr>
    </w:p>
    <w:p w14:paraId="1783CFBC" w14:textId="77777777" w:rsidR="003039A2" w:rsidRDefault="00D913E0" w:rsidP="00D549CE">
      <w:pPr>
        <w:tabs>
          <w:tab w:val="left" w:pos="2250"/>
        </w:tabs>
        <w:spacing w:line="276" w:lineRule="auto"/>
      </w:pPr>
      <w:r>
        <w:t xml:space="preserve">7.5.5.2. </w:t>
      </w:r>
      <w:bookmarkStart w:id="636" w:name="ю3"/>
      <w:bookmarkStart w:id="637" w:name="_Ref520051871"/>
      <w:bookmarkEnd w:id="636"/>
      <w:r w:rsidRPr="00DB62F3">
        <w:t xml:space="preserve">Запрос разъяснений документации о закупке осуществляется в порядке, предусмотренном в </w:t>
      </w:r>
      <w:bookmarkEnd w:id="637"/>
      <w:r w:rsidR="00BA5B05" w:rsidRPr="00DB62F3">
        <w:t xml:space="preserve">п. </w:t>
      </w:r>
      <w:hyperlink w:anchor="б3" w:tooltip="текущий документ" w:history="1">
        <w:r w:rsidR="00BA5B05" w:rsidRPr="00C90726">
          <w:rPr>
            <w:rStyle w:val="a4"/>
            <w:color w:val="auto"/>
            <w:u w:val="none"/>
          </w:rPr>
          <w:t>7.1.8.4.</w:t>
        </w:r>
      </w:hyperlink>
    </w:p>
    <w:p w14:paraId="36C51E76" w14:textId="77777777" w:rsidR="00D913E0" w:rsidRDefault="00D913E0" w:rsidP="00D549CE">
      <w:pPr>
        <w:tabs>
          <w:tab w:val="left" w:pos="2250"/>
        </w:tabs>
        <w:spacing w:line="276" w:lineRule="auto"/>
      </w:pPr>
    </w:p>
    <w:p w14:paraId="432E736D" w14:textId="77777777" w:rsidR="00D913E0" w:rsidRDefault="00D913E0" w:rsidP="00D549CE">
      <w:pPr>
        <w:tabs>
          <w:tab w:val="left" w:pos="2250"/>
        </w:tabs>
        <w:spacing w:line="276" w:lineRule="auto"/>
      </w:pPr>
      <w:r>
        <w:t xml:space="preserve">7.5.5.3. </w:t>
      </w:r>
      <w:r w:rsidRPr="00DB62F3">
        <w:t xml:space="preserve">Участник вправе подать запрос о разъяснении извещения и документации не позднее </w:t>
      </w:r>
      <w:r w:rsidRPr="00D65541">
        <w:t>3</w:t>
      </w:r>
      <w:r w:rsidRPr="00DB62F3">
        <w:t xml:space="preserve"> рабочих дней до окончания приема заявок на участие в запросе предложений.</w:t>
      </w:r>
    </w:p>
    <w:p w14:paraId="680EFF47" w14:textId="77777777" w:rsidR="00D913E0" w:rsidRDefault="00D913E0" w:rsidP="00D549CE">
      <w:pPr>
        <w:tabs>
          <w:tab w:val="left" w:pos="2250"/>
        </w:tabs>
        <w:spacing w:line="276" w:lineRule="auto"/>
      </w:pPr>
    </w:p>
    <w:p w14:paraId="2264291A" w14:textId="77777777" w:rsidR="00D913E0" w:rsidRDefault="00D913E0" w:rsidP="00D549CE">
      <w:pPr>
        <w:tabs>
          <w:tab w:val="left" w:pos="2250"/>
        </w:tabs>
        <w:spacing w:line="276" w:lineRule="auto"/>
      </w:pPr>
      <w:r>
        <w:t xml:space="preserve">7.5.5.4. </w:t>
      </w:r>
      <w:r w:rsidRPr="00DB62F3">
        <w:t xml:space="preserve">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в единой информационной системе внесенных изменений до окончания срока подачи заявок такой срок составлял не менее </w:t>
      </w:r>
      <w:r w:rsidRPr="00D65541">
        <w:t>4</w:t>
      </w:r>
      <w:r w:rsidRPr="00DB62F3">
        <w:t xml:space="preserve"> рабочих дней, а в случае изменения предмета запроса предложений — </w:t>
      </w:r>
      <w:r w:rsidRPr="00D65541">
        <w:t>7</w:t>
      </w:r>
      <w:r w:rsidRPr="00DB62F3">
        <w:t xml:space="preserve"> рабочих дней.</w:t>
      </w:r>
    </w:p>
    <w:p w14:paraId="778989E8" w14:textId="77777777" w:rsidR="00D913E0" w:rsidRDefault="00D913E0" w:rsidP="00D549CE">
      <w:pPr>
        <w:tabs>
          <w:tab w:val="left" w:pos="2250"/>
        </w:tabs>
        <w:spacing w:line="276" w:lineRule="auto"/>
      </w:pPr>
    </w:p>
    <w:p w14:paraId="727C83B6" w14:textId="77777777" w:rsidR="00D913E0" w:rsidRPr="00F21DA6" w:rsidRDefault="00D913E0" w:rsidP="00D549CE">
      <w:pPr>
        <w:tabs>
          <w:tab w:val="left" w:pos="2250"/>
        </w:tabs>
        <w:spacing w:line="276" w:lineRule="auto"/>
      </w:pPr>
      <w:r>
        <w:t xml:space="preserve">7.5.5.5. </w:t>
      </w:r>
      <w:bookmarkStart w:id="638" w:name="я3"/>
      <w:bookmarkStart w:id="639" w:name="л4"/>
      <w:bookmarkStart w:id="640" w:name="_Ref340351249"/>
      <w:bookmarkStart w:id="641" w:name="_Ref340424223"/>
      <w:bookmarkStart w:id="642" w:name="_Ref520043934"/>
      <w:bookmarkEnd w:id="638"/>
      <w:bookmarkEnd w:id="639"/>
      <w:r w:rsidRPr="00F21DA6">
        <w:t>Решение об отказе от проведения запроса предложений может быть принято в порядке, предусмотренном в п. </w:t>
      </w:r>
      <w:hyperlink w:anchor="а4" w:tooltip="текущий документ" w:history="1">
        <w:proofErr w:type="gramStart"/>
        <w:r w:rsidR="00E9456B" w:rsidRPr="00F21DA6">
          <w:rPr>
            <w:rStyle w:val="a4"/>
            <w:color w:val="auto"/>
            <w:u w:val="none"/>
          </w:rPr>
          <w:t>7.1.8.7.</w:t>
        </w:r>
      </w:hyperlink>
      <w:r w:rsidRPr="00F21DA6">
        <w:t>,</w:t>
      </w:r>
      <w:proofErr w:type="gramEnd"/>
      <w:r w:rsidRPr="00F21DA6">
        <w:t xml:space="preserve"> в любое время </w:t>
      </w:r>
      <w:bookmarkEnd w:id="640"/>
      <w:bookmarkEnd w:id="641"/>
      <w:r w:rsidRPr="00F21DA6">
        <w:t>до окончания срока подачи заявок.</w:t>
      </w:r>
      <w:bookmarkEnd w:id="642"/>
    </w:p>
    <w:p w14:paraId="2DD5D5D4" w14:textId="77777777" w:rsidR="00E9456B" w:rsidRPr="00F21DA6" w:rsidRDefault="00E9456B" w:rsidP="00D549CE">
      <w:pPr>
        <w:tabs>
          <w:tab w:val="left" w:pos="2250"/>
        </w:tabs>
        <w:spacing w:line="276" w:lineRule="auto"/>
      </w:pPr>
    </w:p>
    <w:p w14:paraId="7F78F177" w14:textId="77777777" w:rsidR="00E9456B" w:rsidRPr="00F21DA6" w:rsidRDefault="00E9456B" w:rsidP="00D549CE">
      <w:pPr>
        <w:tabs>
          <w:tab w:val="left" w:pos="2250"/>
        </w:tabs>
        <w:spacing w:line="276" w:lineRule="auto"/>
      </w:pPr>
      <w:r w:rsidRPr="00F21DA6">
        <w:t xml:space="preserve">7.5.6. </w:t>
      </w:r>
      <w:bookmarkStart w:id="643" w:name="_Toc340567741"/>
      <w:bookmarkStart w:id="644" w:name="_Toc392673441"/>
      <w:bookmarkStart w:id="645" w:name="_Toc393974850"/>
      <w:r w:rsidRPr="00F21DA6">
        <w:t>Подготовка, подача и прием заявок на участие в запросе предложений</w:t>
      </w:r>
      <w:bookmarkEnd w:id="643"/>
      <w:bookmarkEnd w:id="644"/>
      <w:bookmarkEnd w:id="645"/>
    </w:p>
    <w:p w14:paraId="5DD45F0F" w14:textId="77777777" w:rsidR="00E9456B" w:rsidRPr="00F21DA6" w:rsidRDefault="00E9456B" w:rsidP="00D549CE">
      <w:pPr>
        <w:tabs>
          <w:tab w:val="left" w:pos="2250"/>
        </w:tabs>
        <w:spacing w:line="276" w:lineRule="auto"/>
      </w:pPr>
    </w:p>
    <w:p w14:paraId="374FB3F7" w14:textId="77777777" w:rsidR="00E9456B" w:rsidRPr="00F21DA6" w:rsidRDefault="00E9456B" w:rsidP="00D549CE">
      <w:pPr>
        <w:tabs>
          <w:tab w:val="left" w:pos="2250"/>
        </w:tabs>
        <w:spacing w:line="276" w:lineRule="auto"/>
        <w:rPr>
          <w:rStyle w:val="a4"/>
          <w:color w:val="auto"/>
          <w:u w:val="none"/>
        </w:rPr>
      </w:pPr>
      <w:r w:rsidRPr="00F21DA6">
        <w:t>7.5.6.1. Во всем, что не оговорено настоящим разделом, применяются правила, установленные п. </w:t>
      </w:r>
      <w:hyperlink w:anchor="ж3" w:tooltip="текущий документ" w:history="1">
        <w:proofErr w:type="gramStart"/>
        <w:r w:rsidRPr="00F21DA6">
          <w:rPr>
            <w:rStyle w:val="a4"/>
            <w:color w:val="auto"/>
            <w:u w:val="none"/>
          </w:rPr>
          <w:t>7.1.9.</w:t>
        </w:r>
      </w:hyperlink>
      <w:r w:rsidRPr="00F21DA6">
        <w:t>,</w:t>
      </w:r>
      <w:proofErr w:type="gramEnd"/>
      <w:r w:rsidRPr="00F21DA6">
        <w:t xml:space="preserve"> а в случае проведения запроса предложений с предварительной квалификацией – с учетом п. </w:t>
      </w:r>
      <w:hyperlink w:anchor="з3" w:tooltip="текущий документ" w:history="1">
        <w:r w:rsidRPr="00F21DA6">
          <w:rPr>
            <w:rStyle w:val="a4"/>
            <w:color w:val="auto"/>
            <w:u w:val="none"/>
          </w:rPr>
          <w:t>7.2.6.</w:t>
        </w:r>
      </w:hyperlink>
    </w:p>
    <w:p w14:paraId="07B7EBB1" w14:textId="77777777" w:rsidR="00E9456B" w:rsidRPr="00F21DA6" w:rsidRDefault="00E9456B" w:rsidP="00D549CE">
      <w:pPr>
        <w:tabs>
          <w:tab w:val="left" w:pos="2250"/>
        </w:tabs>
        <w:spacing w:line="276" w:lineRule="auto"/>
      </w:pPr>
    </w:p>
    <w:p w14:paraId="35D99A6D" w14:textId="77777777" w:rsidR="00E9456B" w:rsidRPr="00F21DA6" w:rsidRDefault="00E9456B" w:rsidP="00D549CE">
      <w:pPr>
        <w:tabs>
          <w:tab w:val="left" w:pos="2250"/>
        </w:tabs>
        <w:spacing w:line="276" w:lineRule="auto"/>
      </w:pPr>
      <w:r w:rsidRPr="00F21DA6">
        <w:t xml:space="preserve">7.5.7. </w:t>
      </w:r>
      <w:bookmarkStart w:id="646" w:name="_Ref299364442"/>
      <w:bookmarkStart w:id="647" w:name="_Toc340567742"/>
      <w:bookmarkStart w:id="648" w:name="_Toc392673442"/>
      <w:bookmarkStart w:id="649" w:name="_Toc393974851"/>
      <w:r w:rsidRPr="00F21DA6">
        <w:t>Вскрытие поступивших конвертов</w:t>
      </w:r>
      <w:bookmarkEnd w:id="646"/>
      <w:bookmarkEnd w:id="647"/>
      <w:bookmarkEnd w:id="648"/>
      <w:bookmarkEnd w:id="649"/>
    </w:p>
    <w:p w14:paraId="7806191E" w14:textId="77777777" w:rsidR="00E9456B" w:rsidRPr="00F21DA6" w:rsidRDefault="00E9456B" w:rsidP="00D549CE">
      <w:pPr>
        <w:tabs>
          <w:tab w:val="left" w:pos="2250"/>
        </w:tabs>
        <w:spacing w:line="276" w:lineRule="auto"/>
      </w:pPr>
    </w:p>
    <w:p w14:paraId="1CFE85B8" w14:textId="77777777" w:rsidR="00E9456B" w:rsidRPr="00F21DA6" w:rsidRDefault="00E9456B" w:rsidP="00D549CE">
      <w:pPr>
        <w:tabs>
          <w:tab w:val="left" w:pos="2250"/>
        </w:tabs>
        <w:spacing w:line="276" w:lineRule="auto"/>
      </w:pPr>
      <w:r w:rsidRPr="00F21DA6">
        <w:t>7.5.7.1. Во всем, что не оговорено настоящим разделом, применяются правила, установленные п. </w:t>
      </w:r>
      <w:hyperlink w:anchor="и3" w:tooltip="текущий документ" w:history="1">
        <w:proofErr w:type="gramStart"/>
        <w:r w:rsidRPr="00F21DA6">
          <w:rPr>
            <w:rStyle w:val="a4"/>
            <w:color w:val="auto"/>
            <w:u w:val="none"/>
          </w:rPr>
          <w:t>7.1.10.</w:t>
        </w:r>
      </w:hyperlink>
      <w:r w:rsidRPr="00F21DA6">
        <w:t>,</w:t>
      </w:r>
      <w:proofErr w:type="gramEnd"/>
      <w:r w:rsidRPr="00F21DA6">
        <w:t xml:space="preserve"> а при проведении запроса предложений с предварительной квалификацией — с учетом п. </w:t>
      </w:r>
      <w:hyperlink w:anchor="й3" w:tooltip="текущий документ" w:history="1">
        <w:r w:rsidRPr="00F21DA6">
          <w:rPr>
            <w:rStyle w:val="a4"/>
            <w:color w:val="auto"/>
            <w:u w:val="none"/>
          </w:rPr>
          <w:t>7.2.7.</w:t>
        </w:r>
      </w:hyperlink>
    </w:p>
    <w:p w14:paraId="6B5C9405" w14:textId="77777777" w:rsidR="00E9456B" w:rsidRPr="00F21DA6" w:rsidRDefault="00E9456B" w:rsidP="00D549CE">
      <w:pPr>
        <w:tabs>
          <w:tab w:val="left" w:pos="2250"/>
        </w:tabs>
        <w:spacing w:line="276" w:lineRule="auto"/>
      </w:pPr>
    </w:p>
    <w:p w14:paraId="59A77C26" w14:textId="77777777" w:rsidR="00E9456B" w:rsidRPr="00F21DA6" w:rsidRDefault="00E9456B" w:rsidP="00D549CE">
      <w:pPr>
        <w:tabs>
          <w:tab w:val="left" w:pos="2250"/>
        </w:tabs>
        <w:spacing w:line="276" w:lineRule="auto"/>
      </w:pPr>
      <w:r w:rsidRPr="00F21DA6">
        <w:t xml:space="preserve">7.5.8. </w:t>
      </w:r>
      <w:bookmarkStart w:id="650" w:name="_Toc340567743"/>
      <w:bookmarkStart w:id="651" w:name="_Toc392673443"/>
      <w:bookmarkStart w:id="652" w:name="_Toc393974852"/>
      <w:r w:rsidRPr="00F21DA6">
        <w:t>Рассмотрение заявок на участие в запросе предложений</w:t>
      </w:r>
      <w:bookmarkEnd w:id="650"/>
      <w:bookmarkEnd w:id="651"/>
      <w:bookmarkEnd w:id="652"/>
    </w:p>
    <w:p w14:paraId="0952B339" w14:textId="77777777" w:rsidR="00E9456B" w:rsidRPr="00F21DA6" w:rsidRDefault="00E9456B" w:rsidP="00D549CE">
      <w:pPr>
        <w:tabs>
          <w:tab w:val="left" w:pos="2250"/>
        </w:tabs>
        <w:spacing w:line="276" w:lineRule="auto"/>
      </w:pPr>
    </w:p>
    <w:p w14:paraId="44B23705" w14:textId="77777777" w:rsidR="00E9456B" w:rsidRPr="00F21DA6" w:rsidRDefault="00E9456B" w:rsidP="00D549CE">
      <w:pPr>
        <w:tabs>
          <w:tab w:val="left" w:pos="2250"/>
        </w:tabs>
        <w:spacing w:line="276" w:lineRule="auto"/>
        <w:rPr>
          <w:rStyle w:val="a4"/>
          <w:color w:val="auto"/>
          <w:u w:val="none"/>
        </w:rPr>
      </w:pPr>
      <w:r w:rsidRPr="00F21DA6">
        <w:t xml:space="preserve">7.5.8.1. Во всем, что не оговорено настоящим разделом, применяются правила, установленные </w:t>
      </w:r>
      <w:proofErr w:type="spellStart"/>
      <w:r w:rsidR="004F6546" w:rsidRPr="00F21DA6">
        <w:t>п.п</w:t>
      </w:r>
      <w:proofErr w:type="spellEnd"/>
      <w:r w:rsidR="004F6546" w:rsidRPr="00F21DA6">
        <w:t>. </w:t>
      </w:r>
      <w:hyperlink w:anchor="л3" w:tooltip="текущий документ" w:history="1">
        <w:r w:rsidR="004F6546" w:rsidRPr="00F21DA6">
          <w:rPr>
            <w:rStyle w:val="a4"/>
            <w:color w:val="auto"/>
            <w:u w:val="none"/>
          </w:rPr>
          <w:t>7.1.11.</w:t>
        </w:r>
      </w:hyperlink>
      <w:r w:rsidR="004F6546" w:rsidRPr="00F21DA6">
        <w:t xml:space="preserve"> - </w:t>
      </w:r>
      <w:hyperlink w:anchor="м3" w:tooltip="текущий документ" w:history="1">
        <w:proofErr w:type="gramStart"/>
        <w:r w:rsidR="004F6546" w:rsidRPr="00F21DA6">
          <w:rPr>
            <w:rStyle w:val="a4"/>
            <w:color w:val="auto"/>
            <w:u w:val="none"/>
          </w:rPr>
          <w:t>7.1.13.</w:t>
        </w:r>
      </w:hyperlink>
      <w:r w:rsidRPr="00F21DA6">
        <w:t>,</w:t>
      </w:r>
      <w:proofErr w:type="gramEnd"/>
      <w:r w:rsidRPr="00F21DA6">
        <w:t xml:space="preserve"> а при проведении запроса предложений с предварительной квалификацией — с учетом </w:t>
      </w:r>
      <w:proofErr w:type="spellStart"/>
      <w:r w:rsidR="004F6546" w:rsidRPr="00F21DA6">
        <w:t>п.п</w:t>
      </w:r>
      <w:proofErr w:type="spellEnd"/>
      <w:r w:rsidR="004F6546" w:rsidRPr="00F21DA6">
        <w:t>. </w:t>
      </w:r>
      <w:hyperlink w:anchor="з3" w:tooltip="текущий документ" w:history="1">
        <w:r w:rsidR="004F6546" w:rsidRPr="00F21DA6">
          <w:rPr>
            <w:rStyle w:val="a4"/>
            <w:color w:val="auto"/>
            <w:u w:val="none"/>
          </w:rPr>
          <w:t>7.2.6.</w:t>
        </w:r>
      </w:hyperlink>
      <w:r w:rsidR="004F6546" w:rsidRPr="00F21DA6">
        <w:t> - </w:t>
      </w:r>
      <w:hyperlink w:anchor="к3" w:tooltip="текущий документ" w:history="1">
        <w:r w:rsidR="004F6546" w:rsidRPr="00F21DA6">
          <w:rPr>
            <w:rStyle w:val="a4"/>
            <w:color w:val="auto"/>
            <w:u w:val="none"/>
          </w:rPr>
          <w:t>7.2.10.</w:t>
        </w:r>
      </w:hyperlink>
    </w:p>
    <w:p w14:paraId="03F5A631" w14:textId="77777777" w:rsidR="004F6546" w:rsidRPr="00F21DA6" w:rsidRDefault="004F6546" w:rsidP="00D549CE">
      <w:pPr>
        <w:tabs>
          <w:tab w:val="left" w:pos="2250"/>
        </w:tabs>
        <w:spacing w:line="276" w:lineRule="auto"/>
        <w:rPr>
          <w:rStyle w:val="a4"/>
          <w:color w:val="auto"/>
          <w:u w:val="none"/>
        </w:rPr>
      </w:pPr>
    </w:p>
    <w:p w14:paraId="01F56472" w14:textId="77777777" w:rsidR="004F6546" w:rsidRPr="00F21DA6" w:rsidRDefault="004F6546" w:rsidP="00D549CE">
      <w:pPr>
        <w:tabs>
          <w:tab w:val="left" w:pos="2250"/>
        </w:tabs>
        <w:spacing w:line="276" w:lineRule="auto"/>
      </w:pPr>
      <w:r w:rsidRPr="00F21DA6">
        <w:t xml:space="preserve">7.5.9. </w:t>
      </w:r>
      <w:bookmarkStart w:id="653" w:name="_Ref299529821"/>
      <w:bookmarkStart w:id="654" w:name="_Toc340567744"/>
      <w:bookmarkStart w:id="655" w:name="_Toc392673444"/>
      <w:bookmarkStart w:id="656" w:name="_Toc393974853"/>
      <w:r w:rsidRPr="00F21DA6">
        <w:t>Проведение переговоров с участниками</w:t>
      </w:r>
      <w:bookmarkEnd w:id="653"/>
      <w:bookmarkEnd w:id="654"/>
      <w:bookmarkEnd w:id="655"/>
      <w:bookmarkEnd w:id="656"/>
    </w:p>
    <w:p w14:paraId="3E1B1732" w14:textId="77777777" w:rsidR="004F6546" w:rsidRPr="00F21DA6" w:rsidRDefault="004F6546" w:rsidP="00D549CE">
      <w:pPr>
        <w:tabs>
          <w:tab w:val="left" w:pos="2250"/>
        </w:tabs>
        <w:spacing w:line="276" w:lineRule="auto"/>
      </w:pPr>
    </w:p>
    <w:p w14:paraId="3055B255" w14:textId="77777777" w:rsidR="004F6546" w:rsidRDefault="004F6546" w:rsidP="00D549CE">
      <w:pPr>
        <w:tabs>
          <w:tab w:val="left" w:pos="2250"/>
        </w:tabs>
        <w:spacing w:line="276" w:lineRule="auto"/>
      </w:pPr>
      <w:r w:rsidRPr="00F21DA6">
        <w:t>7.5.9.1. При проведении запроса предложений без предварительной квалификации (п. </w:t>
      </w:r>
      <w:hyperlink w:anchor="б4" w:tooltip="текущий документ" w:history="1">
        <w:r w:rsidRPr="00F21DA6">
          <w:rPr>
            <w:rStyle w:val="a4"/>
            <w:color w:val="auto"/>
            <w:u w:val="none"/>
          </w:rPr>
          <w:t>7.1.</w:t>
        </w:r>
      </w:hyperlink>
      <w:r w:rsidRPr="00F21DA6">
        <w:t>)</w:t>
      </w:r>
      <w:r w:rsidRPr="00DB62F3">
        <w:t xml:space="preserve"> в любой момент после рассмотрения заявок, но до определения победителя либо проведения переторжки (если предусмотрена) организатор по решению </w:t>
      </w:r>
      <w:r w:rsidR="00DB7C86">
        <w:t>закупочной комиссии</w:t>
      </w:r>
      <w:r w:rsidRPr="00DB62F3">
        <w:t xml:space="preserve"> вправе провести переговоры с допущенными участниками. Переговоры проводятся в целях разъяснений заявок либо их улучшения в интересах заказчика.</w:t>
      </w:r>
    </w:p>
    <w:p w14:paraId="62A73733" w14:textId="77777777" w:rsidR="004F6546" w:rsidRDefault="004F6546" w:rsidP="00D549CE">
      <w:pPr>
        <w:tabs>
          <w:tab w:val="left" w:pos="2250"/>
        </w:tabs>
        <w:spacing w:line="276" w:lineRule="auto"/>
      </w:pPr>
    </w:p>
    <w:p w14:paraId="43FD94F1" w14:textId="77777777" w:rsidR="004F6546" w:rsidRDefault="004F6546" w:rsidP="00D549CE">
      <w:pPr>
        <w:tabs>
          <w:tab w:val="left" w:pos="2250"/>
        </w:tabs>
        <w:spacing w:line="276" w:lineRule="auto"/>
      </w:pPr>
      <w:r>
        <w:t xml:space="preserve">7.5.9.2. </w:t>
      </w:r>
      <w:r w:rsidRPr="00DB62F3">
        <w:t xml:space="preserve">При проведении запроса предложений с </w:t>
      </w:r>
      <w:proofErr w:type="spellStart"/>
      <w:r w:rsidRPr="00DB62F3">
        <w:t>предквалификацией</w:t>
      </w:r>
      <w:proofErr w:type="spellEnd"/>
      <w:r w:rsidRPr="00DB62F3">
        <w:t xml:space="preserve"> могут проводиться переговоры. Переговоры проводятся со всеми участниками, прошедшими </w:t>
      </w:r>
      <w:proofErr w:type="spellStart"/>
      <w:r w:rsidRPr="00DB62F3">
        <w:t>предквалификацию</w:t>
      </w:r>
      <w:proofErr w:type="spellEnd"/>
      <w:r w:rsidRPr="00DB62F3">
        <w:t xml:space="preserve"> и подавшими технико-коммерческие части заявки.</w:t>
      </w:r>
    </w:p>
    <w:p w14:paraId="7247AD3A" w14:textId="77777777" w:rsidR="004F6546" w:rsidRDefault="004F6546" w:rsidP="00D549CE">
      <w:pPr>
        <w:tabs>
          <w:tab w:val="left" w:pos="2250"/>
        </w:tabs>
        <w:spacing w:line="276" w:lineRule="auto"/>
      </w:pPr>
    </w:p>
    <w:p w14:paraId="42CD7571" w14:textId="77777777" w:rsidR="004F6546" w:rsidRDefault="004F6546" w:rsidP="00D549CE">
      <w:pPr>
        <w:tabs>
          <w:tab w:val="left" w:pos="2250"/>
        </w:tabs>
        <w:spacing w:line="276" w:lineRule="auto"/>
      </w:pPr>
      <w:r>
        <w:t xml:space="preserve">7.5.9.3. </w:t>
      </w:r>
      <w:r w:rsidRPr="00DB62F3">
        <w:t xml:space="preserve">Переговоры между </w:t>
      </w:r>
      <w:r w:rsidRPr="00484B2F">
        <w:t>организатором</w:t>
      </w:r>
      <w:r w:rsidRPr="00DB62F3">
        <w:t xml:space="preserve"> закупки и участником носят конфиденциальный характер, и содержание этих переговоров не раскрывается никакому другому лицу без согласия этого участника.</w:t>
      </w:r>
    </w:p>
    <w:p w14:paraId="5F1F5521" w14:textId="77777777" w:rsidR="004F6546" w:rsidRDefault="004F6546" w:rsidP="00D549CE">
      <w:pPr>
        <w:tabs>
          <w:tab w:val="left" w:pos="2250"/>
        </w:tabs>
        <w:spacing w:line="276" w:lineRule="auto"/>
      </w:pPr>
    </w:p>
    <w:p w14:paraId="5011AE1A" w14:textId="77777777" w:rsidR="004F6546" w:rsidRDefault="004F6546" w:rsidP="00D549CE">
      <w:pPr>
        <w:tabs>
          <w:tab w:val="left" w:pos="2250"/>
        </w:tabs>
        <w:spacing w:line="276" w:lineRule="auto"/>
      </w:pPr>
      <w:r>
        <w:t xml:space="preserve">7.5.9.4. </w:t>
      </w:r>
      <w:r w:rsidRPr="00DB62F3">
        <w:t xml:space="preserve">Переговоры проводятся </w:t>
      </w:r>
      <w:r w:rsidRPr="00484B2F">
        <w:t>организатором</w:t>
      </w:r>
      <w:r w:rsidRPr="00DB62F3">
        <w:t xml:space="preserve">, но с обязательным привлечением инициатора либо членов </w:t>
      </w:r>
      <w:r w:rsidR="00DB7C86">
        <w:t>закупочной комиссии</w:t>
      </w:r>
      <w:r w:rsidRPr="00DB62F3">
        <w:t xml:space="preserve"> (количество определяется </w:t>
      </w:r>
      <w:r w:rsidR="00DB7C86">
        <w:t>закупочной комиссии</w:t>
      </w:r>
      <w:r w:rsidRPr="00DB62F3">
        <w:t xml:space="preserve">) и, при необходимости, с привлечением в случае необходимости экспертов (при условии, что решение о привлечении экспертов было принято </w:t>
      </w:r>
      <w:r w:rsidR="00DB7C86">
        <w:t>закупочной комиссии</w:t>
      </w:r>
      <w:r w:rsidRPr="00DB62F3">
        <w:t xml:space="preserve">) и уполномоченных представителей </w:t>
      </w:r>
      <w:r w:rsidRPr="00484B2F">
        <w:t>заказчика</w:t>
      </w:r>
      <w:r w:rsidRPr="00DB62F3">
        <w:t>.</w:t>
      </w:r>
    </w:p>
    <w:p w14:paraId="5150F07D" w14:textId="77777777" w:rsidR="00556C33" w:rsidRDefault="00556C33" w:rsidP="00D549CE">
      <w:pPr>
        <w:tabs>
          <w:tab w:val="left" w:pos="2250"/>
        </w:tabs>
        <w:spacing w:line="276" w:lineRule="auto"/>
      </w:pPr>
    </w:p>
    <w:p w14:paraId="2926CB78" w14:textId="77777777" w:rsidR="00556C33" w:rsidRDefault="00556C33" w:rsidP="00D549CE">
      <w:pPr>
        <w:tabs>
          <w:tab w:val="left" w:pos="2250"/>
        </w:tabs>
        <w:spacing w:line="276" w:lineRule="auto"/>
      </w:pPr>
      <w:r>
        <w:t xml:space="preserve">7.5.9.5. </w:t>
      </w:r>
      <w:r w:rsidRPr="00DB62F3">
        <w:t>Переговоры могут быть проведены в отношении любых аспектов заявок участников, в том числе по снижению цены.</w:t>
      </w:r>
    </w:p>
    <w:p w14:paraId="50588F30" w14:textId="77777777" w:rsidR="00556C33" w:rsidRDefault="00556C33" w:rsidP="00D549CE">
      <w:pPr>
        <w:tabs>
          <w:tab w:val="left" w:pos="2250"/>
        </w:tabs>
        <w:spacing w:line="276" w:lineRule="auto"/>
      </w:pPr>
    </w:p>
    <w:p w14:paraId="707A010C" w14:textId="77777777" w:rsidR="00556C33" w:rsidRDefault="00556C33" w:rsidP="00D549CE">
      <w:pPr>
        <w:tabs>
          <w:tab w:val="left" w:pos="2250"/>
        </w:tabs>
        <w:spacing w:line="276" w:lineRule="auto"/>
      </w:pPr>
      <w:r>
        <w:t xml:space="preserve">7.5.9.6. </w:t>
      </w:r>
      <w:r w:rsidRPr="00DB62F3">
        <w:t>Переговоры с каждым из участников оформляются отдельным актом, в котором отражаются достигнутые договоренности. Данный документ подписывается организатором, присутствующими на переговорах членами закупоч</w:t>
      </w:r>
      <w:r w:rsidRPr="00B20904">
        <w:t>ной комиссии</w:t>
      </w:r>
      <w:r w:rsidRPr="00DB62F3">
        <w:t xml:space="preserve"> и участником.</w:t>
      </w:r>
    </w:p>
    <w:p w14:paraId="138716AF" w14:textId="77777777" w:rsidR="00556C33" w:rsidRDefault="00556C33" w:rsidP="00D549CE">
      <w:pPr>
        <w:tabs>
          <w:tab w:val="left" w:pos="2250"/>
        </w:tabs>
        <w:spacing w:line="276" w:lineRule="auto"/>
      </w:pPr>
    </w:p>
    <w:p w14:paraId="407DEBA6" w14:textId="77777777" w:rsidR="00556C33" w:rsidRDefault="00556C33" w:rsidP="00D549CE">
      <w:pPr>
        <w:tabs>
          <w:tab w:val="left" w:pos="2250"/>
        </w:tabs>
        <w:spacing w:line="276" w:lineRule="auto"/>
      </w:pPr>
      <w:r>
        <w:t xml:space="preserve">7.5.9.7. </w:t>
      </w:r>
      <w:r w:rsidRPr="00DB62F3">
        <w:t>Если первоначальные предложения участников были изменены в процессе переговоров, организатор вправе запросить у всех участников, с которыми проводились переговоры, окончательные предложения.</w:t>
      </w:r>
    </w:p>
    <w:p w14:paraId="39C6225C" w14:textId="77777777" w:rsidR="00556C33" w:rsidRDefault="00556C33" w:rsidP="00D549CE">
      <w:pPr>
        <w:tabs>
          <w:tab w:val="left" w:pos="2250"/>
        </w:tabs>
        <w:spacing w:line="276" w:lineRule="auto"/>
      </w:pPr>
    </w:p>
    <w:p w14:paraId="01210236" w14:textId="77777777" w:rsidR="00556C33" w:rsidRDefault="00556C33" w:rsidP="00D549CE">
      <w:pPr>
        <w:tabs>
          <w:tab w:val="left" w:pos="2250"/>
        </w:tabs>
        <w:spacing w:line="276" w:lineRule="auto"/>
      </w:pPr>
      <w:r>
        <w:t xml:space="preserve">7.5.9.8. </w:t>
      </w:r>
      <w:r w:rsidRPr="00DB62F3">
        <w:t>Участник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14:paraId="6A5E7C79" w14:textId="77777777" w:rsidR="00556C33" w:rsidRDefault="00556C33" w:rsidP="00D549CE">
      <w:pPr>
        <w:tabs>
          <w:tab w:val="left" w:pos="2250"/>
        </w:tabs>
        <w:spacing w:line="276" w:lineRule="auto"/>
      </w:pPr>
    </w:p>
    <w:p w14:paraId="45DA2A44" w14:textId="77777777" w:rsidR="00556C33" w:rsidRDefault="00556C33" w:rsidP="00D549CE">
      <w:pPr>
        <w:tabs>
          <w:tab w:val="left" w:pos="2250"/>
        </w:tabs>
        <w:spacing w:line="276" w:lineRule="auto"/>
      </w:pPr>
      <w:r>
        <w:t xml:space="preserve">7.5.10. </w:t>
      </w:r>
      <w:bookmarkStart w:id="657" w:name="_Toc340567745"/>
      <w:bookmarkStart w:id="658" w:name="_Toc392673445"/>
      <w:bookmarkStart w:id="659" w:name="_Toc393974854"/>
      <w:r w:rsidRPr="002226BD">
        <w:t>Проведение переторжк</w:t>
      </w:r>
      <w:bookmarkEnd w:id="657"/>
      <w:bookmarkEnd w:id="658"/>
      <w:bookmarkEnd w:id="659"/>
      <w:r w:rsidR="003B7B2D">
        <w:t>и</w:t>
      </w:r>
    </w:p>
    <w:p w14:paraId="5D943EC1" w14:textId="77777777" w:rsidR="003B7B2D" w:rsidRDefault="003B7B2D" w:rsidP="00D549CE">
      <w:pPr>
        <w:tabs>
          <w:tab w:val="left" w:pos="2250"/>
        </w:tabs>
        <w:spacing w:line="276" w:lineRule="auto"/>
      </w:pPr>
    </w:p>
    <w:p w14:paraId="1B3859F7" w14:textId="77777777" w:rsidR="003B7B2D" w:rsidRDefault="003B7B2D" w:rsidP="00D549CE">
      <w:pPr>
        <w:tabs>
          <w:tab w:val="left" w:pos="2250"/>
        </w:tabs>
        <w:spacing w:line="276" w:lineRule="auto"/>
        <w:rPr>
          <w:rStyle w:val="a4"/>
          <w:color w:val="auto"/>
          <w:u w:val="none"/>
        </w:rPr>
      </w:pPr>
      <w:r>
        <w:t xml:space="preserve">7.5.10.1. </w:t>
      </w:r>
      <w:r w:rsidRPr="00DB62F3">
        <w:t>Переторжка проводится в порядке, предусмотренном в п. </w:t>
      </w:r>
      <w:hyperlink w:anchor="ъ2" w:tooltip="текущий документ" w:history="1">
        <w:r w:rsidRPr="00DD4F88">
          <w:rPr>
            <w:rStyle w:val="a4"/>
            <w:color w:val="auto"/>
            <w:u w:val="none"/>
          </w:rPr>
          <w:t>7.1.14.</w:t>
        </w:r>
      </w:hyperlink>
    </w:p>
    <w:p w14:paraId="5BE02921" w14:textId="77777777" w:rsidR="003B7B2D" w:rsidRDefault="003B7B2D" w:rsidP="00D549CE">
      <w:pPr>
        <w:tabs>
          <w:tab w:val="left" w:pos="2250"/>
        </w:tabs>
        <w:spacing w:line="276" w:lineRule="auto"/>
        <w:rPr>
          <w:rStyle w:val="a4"/>
          <w:color w:val="auto"/>
          <w:u w:val="none"/>
        </w:rPr>
      </w:pPr>
    </w:p>
    <w:p w14:paraId="4196AD02" w14:textId="77777777" w:rsidR="003B7B2D" w:rsidRDefault="003B7B2D" w:rsidP="00D549CE">
      <w:pPr>
        <w:tabs>
          <w:tab w:val="left" w:pos="2250"/>
        </w:tabs>
        <w:spacing w:line="276" w:lineRule="auto"/>
      </w:pPr>
      <w:r>
        <w:rPr>
          <w:rStyle w:val="a4"/>
          <w:color w:val="auto"/>
          <w:u w:val="none"/>
        </w:rPr>
        <w:t xml:space="preserve">7.5.11. </w:t>
      </w:r>
      <w:bookmarkStart w:id="660" w:name="_Toc340567746"/>
      <w:bookmarkStart w:id="661" w:name="_Toc392673446"/>
      <w:bookmarkStart w:id="662" w:name="_Toc393974855"/>
      <w:r w:rsidRPr="002226BD">
        <w:t>Выбор победителя запроса предложений</w:t>
      </w:r>
      <w:bookmarkEnd w:id="660"/>
      <w:bookmarkEnd w:id="661"/>
      <w:bookmarkEnd w:id="662"/>
    </w:p>
    <w:p w14:paraId="4C77ED48" w14:textId="77777777" w:rsidR="003B7B2D" w:rsidRDefault="003B7B2D" w:rsidP="00D549CE">
      <w:pPr>
        <w:tabs>
          <w:tab w:val="left" w:pos="2250"/>
        </w:tabs>
        <w:spacing w:line="276" w:lineRule="auto"/>
      </w:pPr>
    </w:p>
    <w:p w14:paraId="2FD6CEE8" w14:textId="77777777" w:rsidR="0044384C" w:rsidRPr="00F21DA6" w:rsidRDefault="003B7B2D" w:rsidP="00D549CE">
      <w:pPr>
        <w:tabs>
          <w:tab w:val="left" w:pos="2250"/>
        </w:tabs>
        <w:spacing w:line="276" w:lineRule="auto"/>
        <w:rPr>
          <w:rStyle w:val="a4"/>
          <w:color w:val="auto"/>
          <w:u w:val="none"/>
        </w:rPr>
      </w:pPr>
      <w:r>
        <w:t xml:space="preserve">7.5.11.1. </w:t>
      </w:r>
      <w:r w:rsidRPr="00F21DA6">
        <w:t xml:space="preserve">Выбор победителя запроса предложений осуществляется в порядке, предусмотренном в </w:t>
      </w:r>
      <w:r w:rsidR="0044384C" w:rsidRPr="00F21DA6">
        <w:t>п. </w:t>
      </w:r>
      <w:hyperlink w:anchor="ш3" w:tooltip="текущий документ" w:history="1">
        <w:r w:rsidR="0044384C" w:rsidRPr="00F21DA6">
          <w:rPr>
            <w:rStyle w:val="a4"/>
            <w:color w:val="auto"/>
            <w:u w:val="none"/>
          </w:rPr>
          <w:t>7.1.16.</w:t>
        </w:r>
      </w:hyperlink>
    </w:p>
    <w:p w14:paraId="5ECC5566" w14:textId="77777777" w:rsidR="0044384C" w:rsidRPr="00F21DA6" w:rsidRDefault="0044384C" w:rsidP="00D549CE">
      <w:pPr>
        <w:tabs>
          <w:tab w:val="left" w:pos="2250"/>
        </w:tabs>
        <w:spacing w:line="276" w:lineRule="auto"/>
        <w:rPr>
          <w:rStyle w:val="a4"/>
          <w:color w:val="auto"/>
          <w:u w:val="none"/>
        </w:rPr>
      </w:pPr>
    </w:p>
    <w:p w14:paraId="5FF50FF5" w14:textId="77777777" w:rsidR="0044384C" w:rsidRPr="00F21DA6" w:rsidRDefault="0044384C" w:rsidP="00D549CE">
      <w:pPr>
        <w:tabs>
          <w:tab w:val="left" w:pos="2250"/>
        </w:tabs>
        <w:spacing w:line="276" w:lineRule="auto"/>
      </w:pPr>
      <w:r w:rsidRPr="00F21DA6">
        <w:t xml:space="preserve">7.5.12. </w:t>
      </w:r>
      <w:bookmarkStart w:id="663" w:name="_Toc340567747"/>
      <w:bookmarkStart w:id="664" w:name="_Toc392673447"/>
      <w:bookmarkStart w:id="665" w:name="_Toc393974856"/>
      <w:r w:rsidRPr="00F21DA6">
        <w:t>Заключение договора по результатам запроса предложений</w:t>
      </w:r>
      <w:bookmarkEnd w:id="663"/>
      <w:bookmarkEnd w:id="664"/>
      <w:bookmarkEnd w:id="665"/>
    </w:p>
    <w:p w14:paraId="5772050A" w14:textId="77777777" w:rsidR="0044384C" w:rsidRPr="00F21DA6" w:rsidRDefault="0044384C" w:rsidP="00D549CE">
      <w:pPr>
        <w:tabs>
          <w:tab w:val="left" w:pos="2250"/>
        </w:tabs>
        <w:spacing w:line="276" w:lineRule="auto"/>
      </w:pPr>
    </w:p>
    <w:p w14:paraId="4C384512" w14:textId="77777777" w:rsidR="0044384C" w:rsidRPr="00F21DA6" w:rsidRDefault="0044384C" w:rsidP="00D549CE">
      <w:pPr>
        <w:tabs>
          <w:tab w:val="left" w:pos="2250"/>
        </w:tabs>
        <w:spacing w:line="276" w:lineRule="auto"/>
      </w:pPr>
      <w:r w:rsidRPr="00F21DA6">
        <w:t>7.5.12.1. После выбора победителя запроса предложений с ним заключается договор в порядке, указанном в разделе </w:t>
      </w:r>
      <w:hyperlink w:anchor="р6" w:tooltip="текущий документ" w:history="1">
        <w:r w:rsidR="007137C8" w:rsidRPr="00F21DA6">
          <w:rPr>
            <w:rStyle w:val="a4"/>
            <w:color w:val="auto"/>
            <w:u w:val="none"/>
          </w:rPr>
          <w:t>9.1.</w:t>
        </w:r>
      </w:hyperlink>
    </w:p>
    <w:p w14:paraId="25BEA7B8" w14:textId="77777777" w:rsidR="0044384C" w:rsidRPr="00F21DA6" w:rsidRDefault="0044384C" w:rsidP="00D549CE">
      <w:pPr>
        <w:tabs>
          <w:tab w:val="left" w:pos="2250"/>
        </w:tabs>
        <w:spacing w:line="276" w:lineRule="auto"/>
      </w:pPr>
    </w:p>
    <w:p w14:paraId="1E351211" w14:textId="77777777" w:rsidR="0044384C" w:rsidRPr="00F21DA6" w:rsidRDefault="0044384C" w:rsidP="00D549CE">
      <w:pPr>
        <w:tabs>
          <w:tab w:val="left" w:pos="2250"/>
        </w:tabs>
        <w:spacing w:line="276" w:lineRule="auto"/>
      </w:pPr>
      <w:r w:rsidRPr="00F21DA6">
        <w:t xml:space="preserve">7.5.12.2. Заказчик имеет право отказаться от заключения договора по основаниям, предусмотренным в </w:t>
      </w:r>
      <w:r w:rsidR="009E26E9" w:rsidRPr="00F21DA6">
        <w:t xml:space="preserve">п. </w:t>
      </w:r>
      <w:hyperlink w:anchor="ф6" w:tooltip="текущий документ" w:history="1">
        <w:r w:rsidR="009E26E9" w:rsidRPr="00F21DA6">
          <w:rPr>
            <w:rStyle w:val="a4"/>
            <w:color w:val="auto"/>
            <w:u w:val="none"/>
          </w:rPr>
          <w:t>9.1.5.</w:t>
        </w:r>
      </w:hyperlink>
    </w:p>
    <w:p w14:paraId="7502CFF1" w14:textId="77777777" w:rsidR="0044384C" w:rsidRPr="00F21DA6" w:rsidRDefault="0044384C" w:rsidP="00D549CE">
      <w:pPr>
        <w:tabs>
          <w:tab w:val="left" w:pos="2250"/>
        </w:tabs>
        <w:spacing w:line="276" w:lineRule="auto"/>
      </w:pPr>
    </w:p>
    <w:p w14:paraId="07F0527B" w14:textId="77777777" w:rsidR="0044384C" w:rsidRPr="00F21DA6" w:rsidRDefault="0044384C" w:rsidP="00D549CE">
      <w:pPr>
        <w:tabs>
          <w:tab w:val="left" w:pos="2250"/>
        </w:tabs>
        <w:spacing w:line="276" w:lineRule="auto"/>
      </w:pPr>
      <w:r w:rsidRPr="00F21DA6">
        <w:t xml:space="preserve">7.5.13. </w:t>
      </w:r>
      <w:bookmarkStart w:id="666" w:name="_Toc340567748"/>
      <w:bookmarkStart w:id="667" w:name="_Toc392673448"/>
      <w:bookmarkStart w:id="668" w:name="_Toc393974857"/>
      <w:r w:rsidRPr="00F21DA6">
        <w:t>Отстранение участника запроса предложений</w:t>
      </w:r>
      <w:bookmarkEnd w:id="666"/>
      <w:bookmarkEnd w:id="667"/>
      <w:bookmarkEnd w:id="668"/>
    </w:p>
    <w:p w14:paraId="2998EAF6" w14:textId="77777777" w:rsidR="0044384C" w:rsidRPr="00F21DA6" w:rsidRDefault="0044384C" w:rsidP="00D549CE">
      <w:pPr>
        <w:tabs>
          <w:tab w:val="left" w:pos="2250"/>
        </w:tabs>
        <w:spacing w:line="276" w:lineRule="auto"/>
      </w:pPr>
    </w:p>
    <w:p w14:paraId="6A7AB4A2" w14:textId="77777777" w:rsidR="0044384C" w:rsidRPr="00F21DA6" w:rsidRDefault="0044384C" w:rsidP="00D549CE">
      <w:pPr>
        <w:tabs>
          <w:tab w:val="left" w:pos="2250"/>
        </w:tabs>
        <w:spacing w:line="276" w:lineRule="auto"/>
      </w:pPr>
      <w:r w:rsidRPr="00F21DA6">
        <w:t>7.5.13.1. Отстранение участника запроса предложений осуществляется в случаях и в порядке, указанных в п. </w:t>
      </w:r>
      <w:hyperlink w:anchor="в4" w:tooltip="текущий документ" w:history="1">
        <w:r w:rsidRPr="00F21DA6">
          <w:rPr>
            <w:rStyle w:val="a4"/>
            <w:color w:val="auto"/>
            <w:u w:val="none"/>
          </w:rPr>
          <w:t>7.2.14.</w:t>
        </w:r>
      </w:hyperlink>
    </w:p>
    <w:p w14:paraId="00709FD2" w14:textId="77777777" w:rsidR="0044384C" w:rsidRPr="00F21DA6" w:rsidRDefault="0044384C" w:rsidP="00D549CE">
      <w:pPr>
        <w:tabs>
          <w:tab w:val="left" w:pos="2250"/>
        </w:tabs>
        <w:spacing w:line="276" w:lineRule="auto"/>
      </w:pPr>
    </w:p>
    <w:p w14:paraId="7BAFDD27" w14:textId="77777777" w:rsidR="005F59AF" w:rsidRDefault="0044384C" w:rsidP="00D549CE">
      <w:pPr>
        <w:tabs>
          <w:tab w:val="left" w:pos="2250"/>
        </w:tabs>
        <w:spacing w:line="276" w:lineRule="auto"/>
      </w:pPr>
      <w:r w:rsidRPr="00F21DA6">
        <w:t>7.5.14. Признание запрос предложений несостоявшимся</w:t>
      </w:r>
    </w:p>
    <w:p w14:paraId="24C42545" w14:textId="77777777" w:rsidR="005F59AF" w:rsidRDefault="005F59AF" w:rsidP="00D549CE">
      <w:pPr>
        <w:tabs>
          <w:tab w:val="left" w:pos="2250"/>
        </w:tabs>
        <w:spacing w:line="276" w:lineRule="auto"/>
      </w:pPr>
    </w:p>
    <w:p w14:paraId="13D69013" w14:textId="77777777" w:rsidR="0044384C" w:rsidRDefault="0044384C" w:rsidP="00D549CE">
      <w:pPr>
        <w:tabs>
          <w:tab w:val="left" w:pos="2250"/>
        </w:tabs>
        <w:spacing w:line="276" w:lineRule="auto"/>
      </w:pPr>
      <w:r w:rsidRPr="00F21DA6">
        <w:t xml:space="preserve">7.5.14.1. </w:t>
      </w:r>
      <w:r w:rsidR="005F59AF" w:rsidRPr="005F59AF">
        <w:t>Запрос предложений признается несостоявшимся в случаях, предусмотренных п. 7.1.19.1.</w:t>
      </w:r>
    </w:p>
    <w:p w14:paraId="2961F1BC" w14:textId="77777777" w:rsidR="0044384C" w:rsidRDefault="0044384C" w:rsidP="00D549CE">
      <w:pPr>
        <w:tabs>
          <w:tab w:val="left" w:pos="2250"/>
        </w:tabs>
        <w:spacing w:line="276" w:lineRule="auto"/>
      </w:pPr>
    </w:p>
    <w:p w14:paraId="2D83820E" w14:textId="77777777" w:rsidR="0044384C" w:rsidRPr="0044384C" w:rsidRDefault="0044384C" w:rsidP="00D549CE">
      <w:pPr>
        <w:pStyle w:val="2"/>
        <w:spacing w:line="276" w:lineRule="auto"/>
      </w:pPr>
      <w:bookmarkStart w:id="669" w:name="_Toc526866912"/>
      <w:bookmarkStart w:id="670" w:name="_Toc113868966"/>
      <w:r w:rsidRPr="0044384C">
        <w:t xml:space="preserve">7.6. </w:t>
      </w:r>
      <w:bookmarkStart w:id="671" w:name="х5"/>
      <w:bookmarkEnd w:id="671"/>
      <w:r w:rsidRPr="0044384C">
        <w:t>Особенности проведения запроса котировок</w:t>
      </w:r>
      <w:bookmarkEnd w:id="669"/>
      <w:bookmarkEnd w:id="670"/>
    </w:p>
    <w:p w14:paraId="292114E0" w14:textId="77777777" w:rsidR="0044384C" w:rsidRDefault="0044384C" w:rsidP="00D549CE">
      <w:pPr>
        <w:tabs>
          <w:tab w:val="left" w:pos="2250"/>
        </w:tabs>
        <w:spacing w:line="276" w:lineRule="auto"/>
      </w:pPr>
    </w:p>
    <w:p w14:paraId="752A9B48" w14:textId="77777777" w:rsidR="0044384C" w:rsidRDefault="0044384C" w:rsidP="00D549CE">
      <w:pPr>
        <w:tabs>
          <w:tab w:val="left" w:pos="2250"/>
        </w:tabs>
        <w:spacing w:line="276" w:lineRule="auto"/>
      </w:pPr>
      <w:r>
        <w:t xml:space="preserve">7.6.1. Запрос котировок не может проводиться не в электронной форме, за исключением проведения закрытого запроса котировок. При проведении запроса котировок в электронной форме учитываются особенности проведения закупки в электронной форме, </w:t>
      </w:r>
      <w:r w:rsidRPr="00F21DA6">
        <w:t xml:space="preserve">определенные разделами </w:t>
      </w:r>
      <w:hyperlink w:anchor="ы3" w:tooltip="текущий документ" w:history="1">
        <w:r w:rsidR="00522F21" w:rsidRPr="00F21DA6">
          <w:rPr>
            <w:rStyle w:val="a4"/>
            <w:color w:val="auto"/>
            <w:u w:val="none"/>
          </w:rPr>
          <w:t>4.15.</w:t>
        </w:r>
      </w:hyperlink>
      <w:r w:rsidR="00522F21" w:rsidRPr="00F21DA6">
        <w:t xml:space="preserve"> и </w:t>
      </w:r>
      <w:hyperlink w:anchor="о6" w:tooltip="текущий документ" w:history="1">
        <w:r w:rsidR="009E26E9" w:rsidRPr="00F21DA6">
          <w:rPr>
            <w:rStyle w:val="a4"/>
            <w:color w:val="auto"/>
            <w:u w:val="none"/>
          </w:rPr>
          <w:t>8.9.</w:t>
        </w:r>
      </w:hyperlink>
      <w:r w:rsidRPr="00F21DA6">
        <w:t xml:space="preserve">  При проведении запроса котировок в закрытой форме учитываются особенности проведения закупки в закрытой форме, определенные разделом </w:t>
      </w:r>
      <w:hyperlink w:anchor="ь3" w:tooltip="текущий документ" w:history="1">
        <w:r w:rsidR="00522F21" w:rsidRPr="00F21DA6">
          <w:rPr>
            <w:rStyle w:val="a4"/>
            <w:color w:val="auto"/>
            <w:u w:val="none"/>
          </w:rPr>
          <w:t>4.16.</w:t>
        </w:r>
      </w:hyperlink>
      <w:r w:rsidRPr="00F21DA6">
        <w:t xml:space="preserve"> и пунктом </w:t>
      </w:r>
      <w:hyperlink w:anchor="э3" w:tooltip="текущий документ" w:history="1">
        <w:r w:rsidR="00522F21" w:rsidRPr="00F21DA6">
          <w:rPr>
            <w:rStyle w:val="a4"/>
            <w:color w:val="auto"/>
            <w:u w:val="none"/>
          </w:rPr>
          <w:t>7.1.20.</w:t>
        </w:r>
      </w:hyperlink>
    </w:p>
    <w:p w14:paraId="7E94050D" w14:textId="77777777" w:rsidR="00522F21" w:rsidRDefault="00522F21" w:rsidP="00D549CE">
      <w:pPr>
        <w:tabs>
          <w:tab w:val="left" w:pos="2250"/>
        </w:tabs>
        <w:spacing w:line="276" w:lineRule="auto"/>
      </w:pPr>
    </w:p>
    <w:p w14:paraId="0F92B325" w14:textId="77777777" w:rsidR="00522F21" w:rsidRDefault="00522F21" w:rsidP="00D549CE">
      <w:pPr>
        <w:tabs>
          <w:tab w:val="left" w:pos="2250"/>
        </w:tabs>
        <w:spacing w:line="276" w:lineRule="auto"/>
      </w:pPr>
      <w:r>
        <w:t xml:space="preserve">7.6.2. </w:t>
      </w:r>
      <w:r w:rsidRPr="002226BD">
        <w:t xml:space="preserve">Извещение о проведении запроса </w:t>
      </w:r>
      <w:r>
        <w:t>котировок</w:t>
      </w:r>
    </w:p>
    <w:p w14:paraId="09EF49D1" w14:textId="77777777" w:rsidR="00522F21" w:rsidRDefault="00522F21" w:rsidP="00D549CE">
      <w:pPr>
        <w:tabs>
          <w:tab w:val="left" w:pos="2250"/>
        </w:tabs>
        <w:spacing w:line="276" w:lineRule="auto"/>
      </w:pPr>
    </w:p>
    <w:p w14:paraId="3BEF9352" w14:textId="77777777" w:rsidR="00522F21" w:rsidRDefault="00522F21" w:rsidP="00D549CE">
      <w:pPr>
        <w:tabs>
          <w:tab w:val="left" w:pos="2250"/>
        </w:tabs>
        <w:spacing w:line="276" w:lineRule="auto"/>
      </w:pPr>
      <w:r>
        <w:t xml:space="preserve">7.6.2.1. </w:t>
      </w:r>
      <w:r w:rsidRPr="00DB62F3">
        <w:t>Во всем что не оговорено настоящим разделом, применяются правила, предусмотренные в п. </w:t>
      </w:r>
      <w:hyperlink w:anchor="э2" w:tooltip="текущий документ" w:history="1">
        <w:proofErr w:type="gramStart"/>
        <w:r w:rsidRPr="00DD4F88">
          <w:rPr>
            <w:rStyle w:val="a4"/>
            <w:color w:val="auto"/>
            <w:u w:val="none"/>
          </w:rPr>
          <w:t>7.1.2.</w:t>
        </w:r>
      </w:hyperlink>
      <w:r w:rsidRPr="00DB62F3">
        <w:t>,</w:t>
      </w:r>
      <w:proofErr w:type="gramEnd"/>
      <w:r w:rsidRPr="00DB62F3">
        <w:t xml:space="preserve"> а в случае проведения запроса </w:t>
      </w:r>
      <w:r>
        <w:t>котировок</w:t>
      </w:r>
      <w:r w:rsidRPr="00DB62F3">
        <w:t xml:space="preserve"> с </w:t>
      </w:r>
      <w:proofErr w:type="spellStart"/>
      <w:r w:rsidRPr="00DB62F3">
        <w:t>предквалификацией</w:t>
      </w:r>
      <w:proofErr w:type="spellEnd"/>
      <w:r w:rsidR="004006A0">
        <w:t xml:space="preserve"> </w:t>
      </w:r>
      <w:r w:rsidRPr="00DB62F3">
        <w:t>— с учетом п. </w:t>
      </w:r>
      <w:hyperlink w:anchor="ю2" w:tooltip="текущий документ" w:history="1">
        <w:r w:rsidRPr="00DD4F88">
          <w:rPr>
            <w:rStyle w:val="a4"/>
            <w:color w:val="auto"/>
            <w:u w:val="none"/>
          </w:rPr>
          <w:t>7.2.2.</w:t>
        </w:r>
      </w:hyperlink>
    </w:p>
    <w:p w14:paraId="70F373B3" w14:textId="77777777" w:rsidR="00522F21" w:rsidRDefault="00522F21" w:rsidP="00D549CE">
      <w:pPr>
        <w:tabs>
          <w:tab w:val="left" w:pos="2250"/>
        </w:tabs>
        <w:spacing w:line="276" w:lineRule="auto"/>
      </w:pPr>
    </w:p>
    <w:p w14:paraId="46AA7BBC" w14:textId="77777777" w:rsidR="00522F21" w:rsidRDefault="00522F21" w:rsidP="00D549CE">
      <w:pPr>
        <w:tabs>
          <w:tab w:val="left" w:pos="2250"/>
        </w:tabs>
        <w:spacing w:line="276" w:lineRule="auto"/>
      </w:pPr>
      <w:r>
        <w:t xml:space="preserve">7.6.2.2. </w:t>
      </w:r>
      <w:r w:rsidRPr="005A0ACD">
        <w:t xml:space="preserve">Извещение о проведении запроса </w:t>
      </w:r>
      <w:r>
        <w:t>котировок</w:t>
      </w:r>
      <w:r w:rsidRPr="005A0ACD">
        <w:t xml:space="preserve"> размещается его организатором в </w:t>
      </w:r>
      <w:r>
        <w:t>ЕИС</w:t>
      </w:r>
      <w:r w:rsidRPr="005A0ACD">
        <w:t xml:space="preserve"> не менее чем за 5 </w:t>
      </w:r>
      <w:r w:rsidRPr="005B167C">
        <w:t>рабочих</w:t>
      </w:r>
      <w:r w:rsidRPr="005A0ACD">
        <w:t xml:space="preserve"> дней до дня окончания подачи заявок на участие в запросе </w:t>
      </w:r>
      <w:r>
        <w:t>котировок</w:t>
      </w:r>
      <w:r w:rsidRPr="005A0ACD">
        <w:t>.</w:t>
      </w:r>
    </w:p>
    <w:p w14:paraId="1559AFBE" w14:textId="77777777" w:rsidR="00522F21" w:rsidRDefault="00522F21" w:rsidP="00D549CE">
      <w:pPr>
        <w:tabs>
          <w:tab w:val="left" w:pos="2250"/>
        </w:tabs>
        <w:spacing w:line="276" w:lineRule="auto"/>
      </w:pPr>
    </w:p>
    <w:p w14:paraId="2CB7DAB3" w14:textId="77777777" w:rsidR="00522F21" w:rsidRDefault="00522F21" w:rsidP="00D549CE">
      <w:pPr>
        <w:tabs>
          <w:tab w:val="left" w:pos="2250"/>
        </w:tabs>
        <w:spacing w:line="276" w:lineRule="auto"/>
      </w:pPr>
      <w:r>
        <w:t xml:space="preserve">7.6.2.3. </w:t>
      </w:r>
      <w:r w:rsidRPr="005A0ACD">
        <w:t xml:space="preserve">При проведении запроса </w:t>
      </w:r>
      <w:r>
        <w:t>котировок</w:t>
      </w:r>
      <w:r w:rsidRPr="005A0ACD">
        <w:t xml:space="preserve"> с </w:t>
      </w:r>
      <w:proofErr w:type="spellStart"/>
      <w:r w:rsidRPr="005A0ACD">
        <w:t>предквалификацией</w:t>
      </w:r>
      <w:proofErr w:type="spellEnd"/>
      <w:r w:rsidRPr="005A0ACD">
        <w:t xml:space="preserve"> между размещением уведомления о подаче вторых частей заявок и окончанием срока подачи заявок с технико-коммерческим предложением должно быть не менее 5 </w:t>
      </w:r>
      <w:r w:rsidRPr="005B167C">
        <w:t>рабочих</w:t>
      </w:r>
      <w:r w:rsidRPr="005A0ACD">
        <w:t xml:space="preserve"> дней.</w:t>
      </w:r>
    </w:p>
    <w:p w14:paraId="244DD43B" w14:textId="77777777" w:rsidR="00522F21" w:rsidRDefault="00522F21" w:rsidP="00D549CE">
      <w:pPr>
        <w:tabs>
          <w:tab w:val="left" w:pos="2250"/>
        </w:tabs>
        <w:spacing w:line="276" w:lineRule="auto"/>
      </w:pPr>
    </w:p>
    <w:p w14:paraId="58D38EAF" w14:textId="77777777" w:rsidR="00522F21" w:rsidRDefault="00522F21" w:rsidP="00D549CE">
      <w:pPr>
        <w:tabs>
          <w:tab w:val="left" w:pos="2250"/>
        </w:tabs>
        <w:spacing w:line="276" w:lineRule="auto"/>
      </w:pPr>
      <w:r>
        <w:t xml:space="preserve">7.6.2.4. </w:t>
      </w:r>
      <w:r w:rsidRPr="00DB62F3">
        <w:t xml:space="preserve">В извещении о проведении запроса </w:t>
      </w:r>
      <w:r>
        <w:t>котировок</w:t>
      </w:r>
      <w:r w:rsidRPr="00DB62F3">
        <w:t xml:space="preserve"> должно быть явно указано:</w:t>
      </w:r>
    </w:p>
    <w:p w14:paraId="4715B2B4" w14:textId="77777777" w:rsidR="00522F21" w:rsidRDefault="00522F21" w:rsidP="00D549CE">
      <w:pPr>
        <w:tabs>
          <w:tab w:val="left" w:pos="2250"/>
        </w:tabs>
        <w:spacing w:line="276" w:lineRule="auto"/>
      </w:pPr>
    </w:p>
    <w:p w14:paraId="26758925" w14:textId="77777777" w:rsidR="00522F21" w:rsidRDefault="00522F21" w:rsidP="00D549CE">
      <w:pPr>
        <w:tabs>
          <w:tab w:val="left" w:pos="2250"/>
        </w:tabs>
        <w:spacing w:line="276" w:lineRule="auto"/>
      </w:pPr>
      <w:r>
        <w:t>а) победителем запроса котировок признается допущенный участник, предложивший наименьшую цену договора, при условии соответствия его заявки требованиям документации о закупке;</w:t>
      </w:r>
    </w:p>
    <w:p w14:paraId="061B1D8C" w14:textId="77777777" w:rsidR="00522F21" w:rsidRDefault="00522F21" w:rsidP="00D549CE">
      <w:pPr>
        <w:tabs>
          <w:tab w:val="left" w:pos="2250"/>
        </w:tabs>
        <w:spacing w:line="276" w:lineRule="auto"/>
      </w:pPr>
      <w:r>
        <w:t>б) начальная (максимальная) цена договора (цена лота),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94933D0" w14:textId="77777777" w:rsidR="00356C90" w:rsidRDefault="00356C90" w:rsidP="00D549CE">
      <w:pPr>
        <w:tabs>
          <w:tab w:val="left" w:pos="2250"/>
        </w:tabs>
        <w:spacing w:line="276" w:lineRule="auto"/>
      </w:pPr>
    </w:p>
    <w:p w14:paraId="685595FD" w14:textId="77777777" w:rsidR="00356C90" w:rsidRDefault="00356C90" w:rsidP="00D549CE">
      <w:pPr>
        <w:tabs>
          <w:tab w:val="left" w:pos="2250"/>
        </w:tabs>
        <w:spacing w:line="276" w:lineRule="auto"/>
      </w:pPr>
      <w:r>
        <w:t xml:space="preserve">7.6.3. </w:t>
      </w:r>
      <w:bookmarkStart w:id="672" w:name="_Toc340567751"/>
      <w:bookmarkStart w:id="673" w:name="_Toc392673451"/>
      <w:bookmarkStart w:id="674" w:name="_Toc393974860"/>
      <w:r>
        <w:t>Извещение</w:t>
      </w:r>
      <w:r w:rsidRPr="002226BD">
        <w:t xml:space="preserve"> о запросе </w:t>
      </w:r>
      <w:bookmarkEnd w:id="672"/>
      <w:bookmarkEnd w:id="673"/>
      <w:bookmarkEnd w:id="674"/>
      <w:r>
        <w:t>котировок</w:t>
      </w:r>
    </w:p>
    <w:p w14:paraId="36680C89" w14:textId="77777777" w:rsidR="00356C90" w:rsidRDefault="00356C90" w:rsidP="00D549CE">
      <w:pPr>
        <w:tabs>
          <w:tab w:val="left" w:pos="2250"/>
        </w:tabs>
        <w:spacing w:line="276" w:lineRule="auto"/>
      </w:pPr>
    </w:p>
    <w:p w14:paraId="50B5C6C0" w14:textId="77777777" w:rsidR="00356C90" w:rsidRDefault="00356C90" w:rsidP="00D549CE">
      <w:pPr>
        <w:tabs>
          <w:tab w:val="left" w:pos="2250"/>
        </w:tabs>
        <w:spacing w:line="276" w:lineRule="auto"/>
        <w:rPr>
          <w:lang w:eastAsia="zh-CN"/>
        </w:rPr>
      </w:pPr>
      <w:r>
        <w:t>7.6.3.1. Извещение</w:t>
      </w:r>
      <w:r w:rsidRPr="00DB62F3">
        <w:t xml:space="preserve"> о запросе </w:t>
      </w:r>
      <w:r>
        <w:t xml:space="preserve">котировок </w:t>
      </w:r>
      <w:r w:rsidRPr="00DB62F3">
        <w:t>должн</w:t>
      </w:r>
      <w:r>
        <w:t>о</w:t>
      </w:r>
      <w:r w:rsidRPr="00DB62F3">
        <w:t xml:space="preserve"> содержать условия, предусмотренные в п. </w:t>
      </w:r>
      <w:hyperlink w:anchor="я2" w:tooltip="текущий документ" w:history="1">
        <w:proofErr w:type="gramStart"/>
        <w:r w:rsidRPr="00DD4F88">
          <w:rPr>
            <w:rStyle w:val="a4"/>
            <w:color w:val="auto"/>
            <w:u w:val="none"/>
          </w:rPr>
          <w:t>7.1.3.</w:t>
        </w:r>
      </w:hyperlink>
      <w:r w:rsidRPr="00DB62F3">
        <w:t>,</w:t>
      </w:r>
      <w:proofErr w:type="gramEnd"/>
      <w:r w:rsidRPr="00DB62F3">
        <w:t xml:space="preserve"> а в случае проведения запроса </w:t>
      </w:r>
      <w:r>
        <w:t>котировок</w:t>
      </w:r>
      <w:r w:rsidRPr="00DB62F3">
        <w:t xml:space="preserve"> с </w:t>
      </w:r>
      <w:proofErr w:type="spellStart"/>
      <w:r w:rsidRPr="00DB62F3">
        <w:t>предквалификацией</w:t>
      </w:r>
      <w:proofErr w:type="spellEnd"/>
      <w:r w:rsidRPr="00DB62F3">
        <w:t>— с учетом п. </w:t>
      </w:r>
      <w:hyperlink w:anchor="а3" w:tooltip="текущий документ" w:history="1">
        <w:r w:rsidRPr="00DD4F88">
          <w:rPr>
            <w:rStyle w:val="a4"/>
            <w:color w:val="auto"/>
            <w:u w:val="none"/>
          </w:rPr>
          <w:t>7.2.3.</w:t>
        </w:r>
      </w:hyperlink>
      <w:r w:rsidRPr="002111AA">
        <w:rPr>
          <w:lang w:eastAsia="zh-CN"/>
        </w:rPr>
        <w:t>Документация о закупке не разрабатывается и не утверждается</w:t>
      </w:r>
      <w:r>
        <w:rPr>
          <w:lang w:eastAsia="zh-CN"/>
        </w:rPr>
        <w:t xml:space="preserve"> д</w:t>
      </w:r>
      <w:r w:rsidRPr="002111AA">
        <w:rPr>
          <w:lang w:eastAsia="zh-CN"/>
        </w:rPr>
        <w:t>ля проведения запроса</w:t>
      </w:r>
      <w:r>
        <w:rPr>
          <w:lang w:eastAsia="zh-CN"/>
        </w:rPr>
        <w:t xml:space="preserve"> котировок в электронной форме. Извещение </w:t>
      </w:r>
      <w:r w:rsidRPr="002111AA">
        <w:rPr>
          <w:lang w:eastAsia="zh-CN"/>
        </w:rPr>
        <w:t>о проведении запроса котировок в электронной форме</w:t>
      </w:r>
      <w:r w:rsidR="004006A0">
        <w:rPr>
          <w:lang w:eastAsia="zh-CN"/>
        </w:rPr>
        <w:t xml:space="preserve"> </w:t>
      </w:r>
      <w:r w:rsidRPr="002111AA">
        <w:rPr>
          <w:lang w:eastAsia="zh-CN"/>
        </w:rPr>
        <w:t xml:space="preserve">должно содержать все сведения, предусмотренные Положением в отношении извещения и документации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w:t>
      </w:r>
      <w:r w:rsidRPr="0070621C">
        <w:rPr>
          <w:lang w:eastAsia="zh-CN"/>
        </w:rPr>
        <w:t>Везде, где по тексту Положения указано, что применение тех или иных условий осуществления закупки зависит от содержания документации о закупке, соответствующие указания распространяются также на запрос котировок в электронной форме.</w:t>
      </w:r>
    </w:p>
    <w:p w14:paraId="68968B90" w14:textId="77777777" w:rsidR="00EF18F2" w:rsidRDefault="00EF18F2" w:rsidP="00D549CE">
      <w:pPr>
        <w:tabs>
          <w:tab w:val="left" w:pos="2250"/>
        </w:tabs>
        <w:spacing w:line="276" w:lineRule="auto"/>
        <w:rPr>
          <w:lang w:eastAsia="zh-CN"/>
        </w:rPr>
      </w:pPr>
    </w:p>
    <w:p w14:paraId="72750F04" w14:textId="77777777" w:rsidR="00EF18F2" w:rsidRDefault="00EF18F2" w:rsidP="00D549CE">
      <w:pPr>
        <w:tabs>
          <w:tab w:val="left" w:pos="2250"/>
        </w:tabs>
        <w:spacing w:line="276" w:lineRule="auto"/>
      </w:pPr>
      <w:r>
        <w:rPr>
          <w:lang w:eastAsia="zh-CN"/>
        </w:rPr>
        <w:t xml:space="preserve">7.6.4. </w:t>
      </w:r>
      <w:bookmarkStart w:id="675" w:name="_Toc340567752"/>
      <w:bookmarkStart w:id="676" w:name="_Toc392673452"/>
      <w:bookmarkStart w:id="677" w:name="_Toc393974861"/>
      <w:r w:rsidRPr="002226BD">
        <w:t xml:space="preserve">Предоставление </w:t>
      </w:r>
      <w:r>
        <w:t>извещения</w:t>
      </w:r>
      <w:r w:rsidRPr="002226BD">
        <w:t xml:space="preserve"> о запросе </w:t>
      </w:r>
      <w:bookmarkEnd w:id="675"/>
      <w:bookmarkEnd w:id="676"/>
      <w:bookmarkEnd w:id="677"/>
      <w:r>
        <w:t>котировок</w:t>
      </w:r>
    </w:p>
    <w:p w14:paraId="0FCE0863" w14:textId="77777777" w:rsidR="00EF18F2" w:rsidRDefault="00EF18F2" w:rsidP="00D549CE">
      <w:pPr>
        <w:tabs>
          <w:tab w:val="left" w:pos="2250"/>
        </w:tabs>
        <w:spacing w:line="276" w:lineRule="auto"/>
      </w:pPr>
    </w:p>
    <w:p w14:paraId="6E248239" w14:textId="77777777" w:rsidR="00EF18F2" w:rsidRPr="00F21DA6" w:rsidRDefault="00EF18F2" w:rsidP="00D549CE">
      <w:pPr>
        <w:tabs>
          <w:tab w:val="left" w:pos="2250"/>
        </w:tabs>
        <w:spacing w:line="276" w:lineRule="auto"/>
        <w:rPr>
          <w:rStyle w:val="a4"/>
          <w:color w:val="auto"/>
          <w:u w:val="none"/>
        </w:rPr>
      </w:pPr>
      <w:r>
        <w:t xml:space="preserve">7.6.4.1. </w:t>
      </w:r>
      <w:r w:rsidRPr="00F21DA6">
        <w:t>Во всем что не оговорено настоящим разделом, применяются правила, предусмотренные в п. </w:t>
      </w:r>
      <w:hyperlink w:anchor="р3" w:tooltip="текущий документ" w:history="1">
        <w:r w:rsidRPr="00F21DA6">
          <w:rPr>
            <w:rStyle w:val="a4"/>
            <w:color w:val="auto"/>
            <w:u w:val="none"/>
          </w:rPr>
          <w:t>7.1.7.</w:t>
        </w:r>
      </w:hyperlink>
    </w:p>
    <w:p w14:paraId="09A4B0C2" w14:textId="77777777" w:rsidR="00EF18F2" w:rsidRPr="00F21DA6" w:rsidRDefault="00EF18F2" w:rsidP="00D549CE">
      <w:pPr>
        <w:tabs>
          <w:tab w:val="left" w:pos="2250"/>
        </w:tabs>
        <w:spacing w:line="276" w:lineRule="auto"/>
        <w:rPr>
          <w:rStyle w:val="a4"/>
          <w:color w:val="auto"/>
          <w:u w:val="none"/>
        </w:rPr>
      </w:pPr>
    </w:p>
    <w:p w14:paraId="0E1DB342" w14:textId="77777777" w:rsidR="00EF18F2" w:rsidRPr="00F21DA6" w:rsidRDefault="00EF18F2" w:rsidP="00D549CE">
      <w:pPr>
        <w:tabs>
          <w:tab w:val="left" w:pos="2250"/>
        </w:tabs>
        <w:spacing w:line="276" w:lineRule="auto"/>
      </w:pPr>
      <w:r w:rsidRPr="00F21DA6">
        <w:rPr>
          <w:rStyle w:val="a4"/>
          <w:color w:val="auto"/>
          <w:u w:val="none"/>
        </w:rPr>
        <w:t xml:space="preserve">7.6.5. </w:t>
      </w:r>
      <w:bookmarkStart w:id="678" w:name="_Toc340567753"/>
      <w:bookmarkStart w:id="679" w:name="_Toc392673453"/>
      <w:bookmarkStart w:id="680" w:name="_Toc393974862"/>
      <w:r w:rsidRPr="00F21DA6">
        <w:t xml:space="preserve">Разъяснение условий запроса котировок. Внесение изменений в условия запроса котировок. Отказ от проведения запроса </w:t>
      </w:r>
      <w:bookmarkEnd w:id="678"/>
      <w:bookmarkEnd w:id="679"/>
      <w:bookmarkEnd w:id="680"/>
      <w:r w:rsidRPr="00F21DA6">
        <w:t>котировок</w:t>
      </w:r>
    </w:p>
    <w:p w14:paraId="2472A7F8" w14:textId="77777777" w:rsidR="00EF18F2" w:rsidRPr="00F21DA6" w:rsidRDefault="00EF18F2" w:rsidP="00D549CE">
      <w:pPr>
        <w:tabs>
          <w:tab w:val="left" w:pos="2250"/>
        </w:tabs>
        <w:spacing w:line="276" w:lineRule="auto"/>
      </w:pPr>
    </w:p>
    <w:p w14:paraId="5DA2A963" w14:textId="77777777" w:rsidR="00EF18F2" w:rsidRPr="00F21DA6" w:rsidRDefault="00EF18F2" w:rsidP="00D549CE">
      <w:pPr>
        <w:tabs>
          <w:tab w:val="left" w:pos="2250"/>
        </w:tabs>
        <w:spacing w:line="276" w:lineRule="auto"/>
      </w:pPr>
      <w:r w:rsidRPr="00F21DA6">
        <w:t>7.6.5.1. Во всем, что не оговорено настоящим разделом, применяются правила, установленные п. </w:t>
      </w:r>
      <w:hyperlink w:anchor="в3" w:tooltip="текущий документ" w:history="1">
        <w:proofErr w:type="gramStart"/>
        <w:r w:rsidRPr="00F21DA6">
          <w:rPr>
            <w:rStyle w:val="a4"/>
            <w:color w:val="auto"/>
            <w:u w:val="none"/>
          </w:rPr>
          <w:t>7.1.8.</w:t>
        </w:r>
      </w:hyperlink>
      <w:r w:rsidRPr="00F21DA6">
        <w:t>,</w:t>
      </w:r>
      <w:proofErr w:type="gramEnd"/>
      <w:r w:rsidRPr="00F21DA6">
        <w:t xml:space="preserve"> а в случае проведения запроса котировок с </w:t>
      </w:r>
      <w:proofErr w:type="spellStart"/>
      <w:r w:rsidRPr="00F21DA6">
        <w:t>предквалификацией</w:t>
      </w:r>
      <w:proofErr w:type="spellEnd"/>
      <w:r w:rsidRPr="00F21DA6">
        <w:t>— с учетом п. </w:t>
      </w:r>
      <w:hyperlink w:anchor="г3" w:tooltip="текущий документ" w:history="1">
        <w:r w:rsidRPr="00F21DA6">
          <w:rPr>
            <w:rStyle w:val="a4"/>
            <w:color w:val="auto"/>
            <w:u w:val="none"/>
          </w:rPr>
          <w:t>7.2.5.</w:t>
        </w:r>
      </w:hyperlink>
      <w:r w:rsidRPr="00F21DA6">
        <w:t xml:space="preserve"> и в соответствии с требованиями </w:t>
      </w:r>
      <w:proofErr w:type="spellStart"/>
      <w:r w:rsidRPr="00F21DA6">
        <w:t>п.п</w:t>
      </w:r>
      <w:proofErr w:type="spellEnd"/>
      <w:r w:rsidRPr="00F21DA6">
        <w:t xml:space="preserve">. </w:t>
      </w:r>
      <w:hyperlink w:anchor="г4" w:tooltip="текущий документ" w:history="1">
        <w:r w:rsidRPr="00F21DA6">
          <w:rPr>
            <w:rStyle w:val="a4"/>
            <w:color w:val="auto"/>
            <w:u w:val="none"/>
          </w:rPr>
          <w:t>7.6.5.2.</w:t>
        </w:r>
      </w:hyperlink>
      <w:r w:rsidRPr="00F21DA6">
        <w:t xml:space="preserve"> - </w:t>
      </w:r>
      <w:hyperlink w:anchor="д4" w:tooltip="текущий документ" w:history="1">
        <w:r w:rsidRPr="00F21DA6">
          <w:rPr>
            <w:rStyle w:val="a4"/>
            <w:color w:val="auto"/>
            <w:u w:val="none"/>
          </w:rPr>
          <w:t>7.6.5.4.</w:t>
        </w:r>
      </w:hyperlink>
    </w:p>
    <w:p w14:paraId="44492211" w14:textId="77777777" w:rsidR="00EF18F2" w:rsidRPr="00F21DA6" w:rsidRDefault="00EF18F2" w:rsidP="00D549CE">
      <w:pPr>
        <w:tabs>
          <w:tab w:val="left" w:pos="2250"/>
        </w:tabs>
        <w:spacing w:line="276" w:lineRule="auto"/>
      </w:pPr>
    </w:p>
    <w:p w14:paraId="44ACBD9E" w14:textId="77777777" w:rsidR="00EF18F2" w:rsidRPr="00F21DA6" w:rsidRDefault="00EF18F2" w:rsidP="00D549CE">
      <w:pPr>
        <w:tabs>
          <w:tab w:val="left" w:pos="2250"/>
        </w:tabs>
        <w:spacing w:line="276" w:lineRule="auto"/>
      </w:pPr>
      <w:r w:rsidRPr="00F21DA6">
        <w:t xml:space="preserve">7.6.5.2. </w:t>
      </w:r>
      <w:bookmarkStart w:id="681" w:name="г4"/>
      <w:bookmarkStart w:id="682" w:name="_Ref520051967"/>
      <w:bookmarkEnd w:id="681"/>
      <w:r w:rsidRPr="00F21DA6">
        <w:t xml:space="preserve">Запрос разъяснений извещения о закупке осуществляется в порядке, предусмотренном в </w:t>
      </w:r>
      <w:bookmarkEnd w:id="682"/>
      <w:r w:rsidRPr="00F21DA6">
        <w:t xml:space="preserve">п. </w:t>
      </w:r>
      <w:hyperlink w:anchor="б3" w:tooltip="текущий документ" w:history="1">
        <w:r w:rsidRPr="00F21DA6">
          <w:rPr>
            <w:rStyle w:val="a4"/>
            <w:color w:val="auto"/>
            <w:u w:val="none"/>
          </w:rPr>
          <w:t>7.1.8.4.</w:t>
        </w:r>
      </w:hyperlink>
    </w:p>
    <w:p w14:paraId="31F32F44" w14:textId="77777777" w:rsidR="00EF18F2" w:rsidRPr="00F21DA6" w:rsidRDefault="00EF18F2" w:rsidP="00D549CE">
      <w:pPr>
        <w:tabs>
          <w:tab w:val="left" w:pos="2250"/>
        </w:tabs>
        <w:spacing w:line="276" w:lineRule="auto"/>
      </w:pPr>
    </w:p>
    <w:p w14:paraId="59690783" w14:textId="77777777" w:rsidR="00EF18F2" w:rsidRPr="00F21DA6" w:rsidRDefault="00EF18F2" w:rsidP="00D549CE">
      <w:pPr>
        <w:tabs>
          <w:tab w:val="left" w:pos="2250"/>
        </w:tabs>
        <w:spacing w:line="276" w:lineRule="auto"/>
      </w:pPr>
      <w:r w:rsidRPr="00F21DA6">
        <w:t>7.6.5.3. Участник вправе подать запрос о разъяснении извещения не позднее 3 рабочих дней до окончания приема заявок на участие в запросе котировок.</w:t>
      </w:r>
    </w:p>
    <w:p w14:paraId="2D521531" w14:textId="77777777" w:rsidR="00EF18F2" w:rsidRPr="00F21DA6" w:rsidRDefault="00EF18F2" w:rsidP="00D549CE">
      <w:pPr>
        <w:tabs>
          <w:tab w:val="left" w:pos="2250"/>
        </w:tabs>
        <w:spacing w:line="276" w:lineRule="auto"/>
      </w:pPr>
    </w:p>
    <w:p w14:paraId="4103C228" w14:textId="77777777" w:rsidR="00EF18F2" w:rsidRPr="00F21DA6" w:rsidRDefault="00EF18F2" w:rsidP="00D549CE">
      <w:pPr>
        <w:tabs>
          <w:tab w:val="left" w:pos="2250"/>
        </w:tabs>
        <w:spacing w:line="276" w:lineRule="auto"/>
      </w:pPr>
      <w:r w:rsidRPr="00F21DA6">
        <w:t xml:space="preserve">7.6.5.4. </w:t>
      </w:r>
      <w:bookmarkStart w:id="683" w:name="д4"/>
      <w:bookmarkStart w:id="684" w:name="_Ref520051969"/>
      <w:bookmarkEnd w:id="683"/>
      <w:r w:rsidRPr="00F21DA6">
        <w:t>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в единой информационной системе внесенных изменений до окончания срока подачи заявок такой срок составлял не менее 3 рабочих дней, а в случае изменения предмета запроса котировок — 5 рабочих дней.</w:t>
      </w:r>
      <w:bookmarkStart w:id="685" w:name="_Ref270104747"/>
      <w:r w:rsidRPr="00F21DA6">
        <w:t xml:space="preserve"> Решение об отказе от проведения запроса котировок осуществляется в соответствии с </w:t>
      </w:r>
      <w:bookmarkEnd w:id="684"/>
      <w:bookmarkEnd w:id="685"/>
      <w:r w:rsidRPr="00F21DA6">
        <w:t>п. </w:t>
      </w:r>
      <w:hyperlink w:anchor="а4" w:tooltip="текущий документ" w:history="1">
        <w:proofErr w:type="gramStart"/>
        <w:r w:rsidRPr="00F21DA6">
          <w:rPr>
            <w:rStyle w:val="a4"/>
            <w:color w:val="auto"/>
            <w:u w:val="none"/>
          </w:rPr>
          <w:t>7.1.8.7.</w:t>
        </w:r>
      </w:hyperlink>
      <w:r w:rsidRPr="00F21DA6">
        <w:t>,</w:t>
      </w:r>
      <w:proofErr w:type="gramEnd"/>
      <w:r w:rsidRPr="00F21DA6">
        <w:t xml:space="preserve"> в любое время до окончания срока подачи заявок.</w:t>
      </w:r>
    </w:p>
    <w:p w14:paraId="483C4BB4" w14:textId="77777777" w:rsidR="00EF18F2" w:rsidRPr="00F21DA6" w:rsidRDefault="00EF18F2" w:rsidP="00D549CE">
      <w:pPr>
        <w:tabs>
          <w:tab w:val="left" w:pos="2250"/>
        </w:tabs>
        <w:spacing w:line="276" w:lineRule="auto"/>
      </w:pPr>
    </w:p>
    <w:p w14:paraId="4C3103B1" w14:textId="77777777" w:rsidR="00EF18F2" w:rsidRPr="00F21DA6" w:rsidRDefault="00EF18F2" w:rsidP="00D549CE">
      <w:pPr>
        <w:tabs>
          <w:tab w:val="left" w:pos="2250"/>
        </w:tabs>
        <w:spacing w:line="276" w:lineRule="auto"/>
      </w:pPr>
      <w:r w:rsidRPr="00F21DA6">
        <w:t xml:space="preserve">7.6.6. </w:t>
      </w:r>
      <w:bookmarkStart w:id="686" w:name="_Toc340567754"/>
      <w:bookmarkStart w:id="687" w:name="_Toc392673454"/>
      <w:bookmarkStart w:id="688" w:name="_Toc393974863"/>
      <w:r w:rsidRPr="00F21DA6">
        <w:t xml:space="preserve">Подготовка, Подача и прием заявок на участие в запросе </w:t>
      </w:r>
      <w:bookmarkEnd w:id="686"/>
      <w:bookmarkEnd w:id="687"/>
      <w:bookmarkEnd w:id="688"/>
      <w:r w:rsidRPr="00F21DA6">
        <w:t>котировок</w:t>
      </w:r>
    </w:p>
    <w:p w14:paraId="0F678C33" w14:textId="77777777" w:rsidR="00EF18F2" w:rsidRPr="00F21DA6" w:rsidRDefault="00EF18F2" w:rsidP="00D549CE">
      <w:pPr>
        <w:tabs>
          <w:tab w:val="left" w:pos="2250"/>
        </w:tabs>
        <w:spacing w:line="276" w:lineRule="auto"/>
      </w:pPr>
    </w:p>
    <w:p w14:paraId="127A2D6A" w14:textId="77777777" w:rsidR="00EF18F2" w:rsidRPr="00F21DA6" w:rsidRDefault="00EF18F2" w:rsidP="00D549CE">
      <w:pPr>
        <w:tabs>
          <w:tab w:val="left" w:pos="2250"/>
        </w:tabs>
        <w:spacing w:line="276" w:lineRule="auto"/>
        <w:rPr>
          <w:rStyle w:val="a4"/>
          <w:color w:val="auto"/>
          <w:u w:val="none"/>
        </w:rPr>
      </w:pPr>
      <w:r w:rsidRPr="00F21DA6">
        <w:t>7.6.6.1. Во всем, что не оговорено настоящим разделом, применяются правила, установленные п. </w:t>
      </w:r>
      <w:hyperlink w:anchor="ж3" w:tooltip="текущий документ" w:history="1">
        <w:proofErr w:type="gramStart"/>
        <w:r w:rsidRPr="00F21DA6">
          <w:rPr>
            <w:rStyle w:val="a4"/>
            <w:color w:val="auto"/>
            <w:u w:val="none"/>
          </w:rPr>
          <w:t>7.1.9.</w:t>
        </w:r>
      </w:hyperlink>
      <w:r w:rsidRPr="00F21DA6">
        <w:t>,</w:t>
      </w:r>
      <w:proofErr w:type="gramEnd"/>
      <w:r w:rsidRPr="00F21DA6">
        <w:t xml:space="preserve"> а в случае проведения запроса котировок с предварительной квалификацией - с учетом п. </w:t>
      </w:r>
      <w:hyperlink w:anchor="з3" w:tooltip="текущий документ" w:history="1">
        <w:r w:rsidRPr="00F21DA6">
          <w:rPr>
            <w:rStyle w:val="a4"/>
            <w:color w:val="auto"/>
            <w:u w:val="none"/>
          </w:rPr>
          <w:t>7.2.6.</w:t>
        </w:r>
      </w:hyperlink>
    </w:p>
    <w:p w14:paraId="742CE76A" w14:textId="77777777" w:rsidR="00EF18F2" w:rsidRPr="00F21DA6" w:rsidRDefault="00EF18F2" w:rsidP="00D549CE">
      <w:pPr>
        <w:tabs>
          <w:tab w:val="left" w:pos="2250"/>
        </w:tabs>
        <w:spacing w:line="276" w:lineRule="auto"/>
        <w:rPr>
          <w:rStyle w:val="a4"/>
          <w:color w:val="auto"/>
          <w:u w:val="none"/>
        </w:rPr>
      </w:pPr>
    </w:p>
    <w:p w14:paraId="79B6B847" w14:textId="77777777" w:rsidR="00EF18F2" w:rsidRPr="00F21DA6" w:rsidRDefault="00EF18F2" w:rsidP="00D549CE">
      <w:pPr>
        <w:tabs>
          <w:tab w:val="left" w:pos="2250"/>
        </w:tabs>
        <w:spacing w:line="276" w:lineRule="auto"/>
      </w:pPr>
      <w:r w:rsidRPr="00F21DA6">
        <w:rPr>
          <w:rStyle w:val="a4"/>
          <w:color w:val="auto"/>
          <w:u w:val="none"/>
        </w:rPr>
        <w:t xml:space="preserve">7.6.7. </w:t>
      </w:r>
      <w:bookmarkStart w:id="689" w:name="_Toc340567755"/>
      <w:bookmarkStart w:id="690" w:name="_Toc392673455"/>
      <w:bookmarkStart w:id="691" w:name="_Toc393974864"/>
      <w:r w:rsidRPr="00F21DA6">
        <w:t>Вскрытие поступивших конвертов</w:t>
      </w:r>
      <w:bookmarkEnd w:id="689"/>
      <w:bookmarkEnd w:id="690"/>
      <w:bookmarkEnd w:id="691"/>
    </w:p>
    <w:p w14:paraId="71C875D9" w14:textId="77777777" w:rsidR="00EF18F2" w:rsidRPr="00F21DA6" w:rsidRDefault="00EF18F2" w:rsidP="00D549CE">
      <w:pPr>
        <w:tabs>
          <w:tab w:val="left" w:pos="2250"/>
        </w:tabs>
        <w:spacing w:line="276" w:lineRule="auto"/>
      </w:pPr>
    </w:p>
    <w:p w14:paraId="325E01FD" w14:textId="77777777" w:rsidR="00EF18F2" w:rsidRPr="00F21DA6" w:rsidRDefault="00EF18F2" w:rsidP="00D549CE">
      <w:pPr>
        <w:tabs>
          <w:tab w:val="left" w:pos="2250"/>
        </w:tabs>
        <w:spacing w:line="276" w:lineRule="auto"/>
      </w:pPr>
      <w:r w:rsidRPr="00F21DA6">
        <w:t xml:space="preserve">7.6.7.1. Во всем, что не оговорено настоящим разделом, применяются правила, установленные </w:t>
      </w:r>
      <w:r w:rsidR="004C5B09" w:rsidRPr="00F21DA6">
        <w:t>п. </w:t>
      </w:r>
      <w:hyperlink w:anchor="и3" w:tooltip="текущий документ" w:history="1">
        <w:proofErr w:type="gramStart"/>
        <w:r w:rsidR="004C5B09" w:rsidRPr="00F21DA6">
          <w:rPr>
            <w:rStyle w:val="a4"/>
            <w:color w:val="auto"/>
            <w:u w:val="none"/>
          </w:rPr>
          <w:t>7.1.10.</w:t>
        </w:r>
      </w:hyperlink>
      <w:r w:rsidRPr="00F21DA6">
        <w:t>,</w:t>
      </w:r>
      <w:proofErr w:type="gramEnd"/>
      <w:r w:rsidR="004D4DCA">
        <w:fldChar w:fldCharType="begin"/>
      </w:r>
      <w:r w:rsidR="004D4DCA">
        <w:instrText xml:space="preserve"> HYPERLINK \l "е4" \o "текущий документ" </w:instrText>
      </w:r>
      <w:r w:rsidR="004D4DCA">
        <w:fldChar w:fldCharType="separate"/>
      </w:r>
      <w:r w:rsidR="004C5B09" w:rsidRPr="00F21DA6">
        <w:rPr>
          <w:rStyle w:val="a4"/>
          <w:color w:val="auto"/>
          <w:u w:val="none"/>
        </w:rPr>
        <w:t>7.1.9.2.</w:t>
      </w:r>
      <w:r w:rsidR="004D4DCA">
        <w:rPr>
          <w:rStyle w:val="a4"/>
          <w:color w:val="auto"/>
          <w:u w:val="none"/>
        </w:rPr>
        <w:fldChar w:fldCharType="end"/>
      </w:r>
      <w:r w:rsidRPr="00F21DA6">
        <w:t xml:space="preserve"> а при проведении запроса котировок с предварительной квалификацией — с учетом </w:t>
      </w:r>
      <w:r w:rsidR="004C5B09" w:rsidRPr="00F21DA6">
        <w:t xml:space="preserve">п. </w:t>
      </w:r>
      <w:hyperlink w:anchor="й3" w:tooltip="текущий документ" w:history="1">
        <w:r w:rsidR="004C5B09" w:rsidRPr="00F21DA6">
          <w:rPr>
            <w:rStyle w:val="a4"/>
            <w:color w:val="auto"/>
            <w:u w:val="none"/>
          </w:rPr>
          <w:t>7.2.7.</w:t>
        </w:r>
      </w:hyperlink>
    </w:p>
    <w:p w14:paraId="5B7F2000" w14:textId="77777777" w:rsidR="004C5B09" w:rsidRPr="00F21DA6" w:rsidRDefault="004C5B09" w:rsidP="00D549CE">
      <w:pPr>
        <w:tabs>
          <w:tab w:val="left" w:pos="2250"/>
        </w:tabs>
        <w:spacing w:line="276" w:lineRule="auto"/>
      </w:pPr>
    </w:p>
    <w:p w14:paraId="36FB78B7" w14:textId="77777777" w:rsidR="004C5B09" w:rsidRPr="00F21DA6" w:rsidRDefault="004C5B09" w:rsidP="00D549CE">
      <w:pPr>
        <w:tabs>
          <w:tab w:val="left" w:pos="2250"/>
        </w:tabs>
        <w:spacing w:line="276" w:lineRule="auto"/>
      </w:pPr>
      <w:r w:rsidRPr="00F21DA6">
        <w:t>7.6.8. Рассмотрение заявок на участие в запросе котировок</w:t>
      </w:r>
    </w:p>
    <w:p w14:paraId="6852E0B7" w14:textId="77777777" w:rsidR="004C5B09" w:rsidRPr="00F21DA6" w:rsidRDefault="004C5B09" w:rsidP="00D549CE">
      <w:pPr>
        <w:tabs>
          <w:tab w:val="left" w:pos="2250"/>
        </w:tabs>
        <w:spacing w:line="276" w:lineRule="auto"/>
      </w:pPr>
    </w:p>
    <w:p w14:paraId="4E83BD52" w14:textId="77777777" w:rsidR="004C5B09" w:rsidRDefault="004C5B09" w:rsidP="00D549CE">
      <w:pPr>
        <w:tabs>
          <w:tab w:val="left" w:pos="2250"/>
        </w:tabs>
        <w:spacing w:line="276" w:lineRule="auto"/>
        <w:rPr>
          <w:rStyle w:val="a4"/>
        </w:rPr>
      </w:pPr>
      <w:r w:rsidRPr="00F21DA6">
        <w:t xml:space="preserve">7.6.8.1. Во всем, что не оговорено настоящим разделом, применяются правила, установленные </w:t>
      </w:r>
      <w:proofErr w:type="spellStart"/>
      <w:r w:rsidRPr="00F21DA6">
        <w:t>п.п</w:t>
      </w:r>
      <w:proofErr w:type="spellEnd"/>
      <w:r w:rsidRPr="00F21DA6">
        <w:t>. </w:t>
      </w:r>
      <w:hyperlink w:anchor="л3" w:tooltip="текущий документ" w:history="1">
        <w:r w:rsidRPr="00F21DA6">
          <w:rPr>
            <w:rStyle w:val="a4"/>
            <w:color w:val="auto"/>
            <w:u w:val="none"/>
          </w:rPr>
          <w:t>7.1.11.</w:t>
        </w:r>
      </w:hyperlink>
      <w:r w:rsidRPr="00F21DA6">
        <w:t xml:space="preserve"> - </w:t>
      </w:r>
      <w:hyperlink w:anchor="м3" w:tooltip="текущий документ" w:history="1">
        <w:proofErr w:type="gramStart"/>
        <w:r w:rsidRPr="00F21DA6">
          <w:rPr>
            <w:rStyle w:val="a4"/>
            <w:color w:val="auto"/>
            <w:u w:val="none"/>
          </w:rPr>
          <w:t>7.1.13.</w:t>
        </w:r>
      </w:hyperlink>
      <w:r w:rsidRPr="00F21DA6">
        <w:t>,</w:t>
      </w:r>
      <w:proofErr w:type="gramEnd"/>
      <w:r w:rsidRPr="00F21DA6">
        <w:t xml:space="preserve"> а при проведении запроса котировок с предварительной квалификацией — с учетом </w:t>
      </w:r>
      <w:proofErr w:type="spellStart"/>
      <w:r w:rsidRPr="00F21DA6">
        <w:t>п.п</w:t>
      </w:r>
      <w:proofErr w:type="spellEnd"/>
      <w:r w:rsidRPr="00F21DA6">
        <w:t>. </w:t>
      </w:r>
      <w:hyperlink w:anchor="з3" w:tooltip="текущий документ" w:history="1">
        <w:r w:rsidRPr="00F21DA6">
          <w:rPr>
            <w:rStyle w:val="a4"/>
            <w:color w:val="auto"/>
            <w:u w:val="none"/>
          </w:rPr>
          <w:t>7.2.6.</w:t>
        </w:r>
      </w:hyperlink>
      <w:r w:rsidRPr="00F21DA6">
        <w:t> - </w:t>
      </w:r>
      <w:hyperlink w:anchor="к3" w:tooltip="текущий документ" w:history="1">
        <w:r w:rsidRPr="00F21DA6">
          <w:rPr>
            <w:rStyle w:val="a4"/>
            <w:color w:val="auto"/>
            <w:u w:val="none"/>
          </w:rPr>
          <w:t>7.2.10.</w:t>
        </w:r>
      </w:hyperlink>
    </w:p>
    <w:p w14:paraId="2F02E1C2" w14:textId="77777777" w:rsidR="004C5B09" w:rsidRDefault="004C5B09" w:rsidP="00D549CE">
      <w:pPr>
        <w:tabs>
          <w:tab w:val="left" w:pos="2250"/>
        </w:tabs>
        <w:spacing w:line="276" w:lineRule="auto"/>
        <w:rPr>
          <w:rStyle w:val="a4"/>
        </w:rPr>
      </w:pPr>
    </w:p>
    <w:p w14:paraId="1C9BA9B1" w14:textId="77777777" w:rsidR="004C5B09" w:rsidRDefault="004C5B09" w:rsidP="00D549CE">
      <w:pPr>
        <w:tabs>
          <w:tab w:val="left" w:pos="2250"/>
        </w:tabs>
        <w:spacing w:line="276" w:lineRule="auto"/>
      </w:pPr>
      <w:r>
        <w:rPr>
          <w:rStyle w:val="a4"/>
          <w:color w:val="auto"/>
          <w:u w:val="none"/>
        </w:rPr>
        <w:t xml:space="preserve">7.6.9. </w:t>
      </w:r>
      <w:bookmarkStart w:id="692" w:name="_Toc340567757"/>
      <w:bookmarkStart w:id="693" w:name="_Toc392673457"/>
      <w:bookmarkStart w:id="694" w:name="_Toc393974866"/>
      <w:r w:rsidRPr="002226BD">
        <w:t>Проведение переторжки</w:t>
      </w:r>
      <w:bookmarkEnd w:id="692"/>
      <w:bookmarkEnd w:id="693"/>
      <w:bookmarkEnd w:id="694"/>
    </w:p>
    <w:p w14:paraId="1AC9B974" w14:textId="77777777" w:rsidR="004C5B09" w:rsidRDefault="004C5B09" w:rsidP="00D549CE">
      <w:pPr>
        <w:tabs>
          <w:tab w:val="left" w:pos="2250"/>
        </w:tabs>
        <w:spacing w:line="276" w:lineRule="auto"/>
      </w:pPr>
    </w:p>
    <w:p w14:paraId="47DC5BED" w14:textId="77777777" w:rsidR="004C5B09" w:rsidRDefault="004C5B09" w:rsidP="00D549CE">
      <w:pPr>
        <w:tabs>
          <w:tab w:val="left" w:pos="2250"/>
        </w:tabs>
        <w:spacing w:line="276" w:lineRule="auto"/>
        <w:rPr>
          <w:rStyle w:val="a4"/>
          <w:color w:val="auto"/>
          <w:u w:val="none"/>
        </w:rPr>
      </w:pPr>
      <w:r>
        <w:t xml:space="preserve">7.6.9.1. </w:t>
      </w:r>
      <w:r w:rsidRPr="00DB62F3">
        <w:t>Переторжка проводится в порядке, предусмотренном в п. </w:t>
      </w:r>
      <w:hyperlink w:anchor="ъ2" w:tooltip="текущий документ" w:history="1">
        <w:r w:rsidRPr="00DD4F88">
          <w:rPr>
            <w:rStyle w:val="a4"/>
            <w:color w:val="auto"/>
            <w:u w:val="none"/>
          </w:rPr>
          <w:t>7.1.14.</w:t>
        </w:r>
      </w:hyperlink>
    </w:p>
    <w:p w14:paraId="6BBF6332" w14:textId="77777777" w:rsidR="004C5B09" w:rsidRDefault="004C5B09" w:rsidP="00D549CE">
      <w:pPr>
        <w:tabs>
          <w:tab w:val="left" w:pos="2250"/>
        </w:tabs>
        <w:spacing w:line="276" w:lineRule="auto"/>
        <w:rPr>
          <w:rStyle w:val="a4"/>
          <w:color w:val="auto"/>
          <w:u w:val="none"/>
        </w:rPr>
      </w:pPr>
    </w:p>
    <w:p w14:paraId="284D55AC" w14:textId="77777777" w:rsidR="004C5B09" w:rsidRDefault="004C5B09" w:rsidP="00D549CE">
      <w:pPr>
        <w:tabs>
          <w:tab w:val="left" w:pos="2250"/>
        </w:tabs>
        <w:spacing w:line="276" w:lineRule="auto"/>
      </w:pPr>
      <w:r>
        <w:rPr>
          <w:rStyle w:val="a4"/>
          <w:color w:val="auto"/>
          <w:u w:val="none"/>
        </w:rPr>
        <w:t xml:space="preserve">7.6.10. </w:t>
      </w:r>
      <w:bookmarkStart w:id="695" w:name="_Toc340567758"/>
      <w:bookmarkStart w:id="696" w:name="_Toc392673458"/>
      <w:bookmarkStart w:id="697" w:name="_Toc393974867"/>
      <w:r w:rsidRPr="002226BD">
        <w:t xml:space="preserve">Выбор победителя запроса </w:t>
      </w:r>
      <w:bookmarkEnd w:id="695"/>
      <w:bookmarkEnd w:id="696"/>
      <w:bookmarkEnd w:id="697"/>
      <w:r>
        <w:t>котировок</w:t>
      </w:r>
    </w:p>
    <w:p w14:paraId="39DC7F87" w14:textId="77777777" w:rsidR="004C5B09" w:rsidRDefault="004C5B09" w:rsidP="00D549CE">
      <w:pPr>
        <w:tabs>
          <w:tab w:val="left" w:pos="2250"/>
        </w:tabs>
        <w:spacing w:line="276" w:lineRule="auto"/>
      </w:pPr>
    </w:p>
    <w:p w14:paraId="5B1521ED" w14:textId="77777777" w:rsidR="004C5B09" w:rsidRPr="00F21DA6" w:rsidRDefault="004C5B09" w:rsidP="00D549CE">
      <w:pPr>
        <w:tabs>
          <w:tab w:val="left" w:pos="2250"/>
        </w:tabs>
        <w:spacing w:line="276" w:lineRule="auto"/>
        <w:rPr>
          <w:rStyle w:val="a4"/>
          <w:color w:val="auto"/>
          <w:u w:val="none"/>
        </w:rPr>
      </w:pPr>
      <w:r>
        <w:t xml:space="preserve">7.6.10.1. </w:t>
      </w:r>
      <w:r w:rsidRPr="00F21DA6">
        <w:t>Во всем, что не оговорено настоящим разделом, применяются правила, предусмотренные в п. </w:t>
      </w:r>
      <w:hyperlink w:anchor="ш3" w:tooltip="текущий документ" w:history="1">
        <w:r w:rsidRPr="00F21DA6">
          <w:rPr>
            <w:rStyle w:val="a4"/>
            <w:color w:val="auto"/>
            <w:u w:val="none"/>
          </w:rPr>
          <w:t>7.1.16.</w:t>
        </w:r>
      </w:hyperlink>
    </w:p>
    <w:p w14:paraId="54C370AA" w14:textId="77777777" w:rsidR="004C5B09" w:rsidRPr="00F21DA6" w:rsidRDefault="004C5B09" w:rsidP="00D549CE">
      <w:pPr>
        <w:tabs>
          <w:tab w:val="left" w:pos="2250"/>
        </w:tabs>
        <w:spacing w:line="276" w:lineRule="auto"/>
        <w:rPr>
          <w:rStyle w:val="a4"/>
          <w:color w:val="auto"/>
          <w:u w:val="none"/>
        </w:rPr>
      </w:pPr>
    </w:p>
    <w:p w14:paraId="68C6155A" w14:textId="77777777" w:rsidR="004C5B09" w:rsidRPr="00F21DA6" w:rsidRDefault="004C5B09" w:rsidP="00D549CE">
      <w:pPr>
        <w:tabs>
          <w:tab w:val="left" w:pos="2250"/>
        </w:tabs>
        <w:spacing w:line="276" w:lineRule="auto"/>
      </w:pPr>
      <w:r w:rsidRPr="00F21DA6">
        <w:rPr>
          <w:rStyle w:val="a4"/>
          <w:color w:val="auto"/>
          <w:u w:val="none"/>
        </w:rPr>
        <w:t xml:space="preserve">7.6.10.2. </w:t>
      </w:r>
      <w:r w:rsidR="00DB7C86">
        <w:t>Закупочная комиссия</w:t>
      </w:r>
      <w:r w:rsidRPr="00F21DA6">
        <w:t xml:space="preserve"> ранжирует заявки по цене, начиная с наименьшей. При равенстве полученных заявок по ценовым критериям лучшее (более высокое) место в </w:t>
      </w:r>
      <w:proofErr w:type="spellStart"/>
      <w:r w:rsidRPr="00F21DA6">
        <w:t>ранжировке</w:t>
      </w:r>
      <w:proofErr w:type="spellEnd"/>
      <w:r w:rsidRPr="00F21DA6">
        <w:t xml:space="preserve"> получает участник, который подал заявку раньше. Победителем запроса котировок считается участник, предложивший минимальную цену и которому присвоено первое место.</w:t>
      </w:r>
    </w:p>
    <w:p w14:paraId="122E179B" w14:textId="77777777" w:rsidR="004C5B09" w:rsidRPr="00F21DA6" w:rsidRDefault="004C5B09" w:rsidP="00D549CE">
      <w:pPr>
        <w:tabs>
          <w:tab w:val="left" w:pos="2250"/>
        </w:tabs>
        <w:spacing w:line="276" w:lineRule="auto"/>
      </w:pPr>
    </w:p>
    <w:p w14:paraId="0D4C5D18" w14:textId="77777777" w:rsidR="004C5B09" w:rsidRPr="00F21DA6" w:rsidRDefault="004C5B09" w:rsidP="00D549CE">
      <w:pPr>
        <w:tabs>
          <w:tab w:val="left" w:pos="2250"/>
        </w:tabs>
        <w:spacing w:line="276" w:lineRule="auto"/>
      </w:pPr>
      <w:r w:rsidRPr="00F21DA6">
        <w:t xml:space="preserve">7.6.11. </w:t>
      </w:r>
      <w:bookmarkStart w:id="698" w:name="_Toc340567759"/>
      <w:bookmarkStart w:id="699" w:name="_Toc392673459"/>
      <w:bookmarkStart w:id="700" w:name="_Toc393974868"/>
      <w:r w:rsidRPr="00F21DA6">
        <w:t xml:space="preserve">Заключение договора по результатам запроса </w:t>
      </w:r>
      <w:bookmarkEnd w:id="698"/>
      <w:bookmarkEnd w:id="699"/>
      <w:bookmarkEnd w:id="700"/>
      <w:r w:rsidRPr="00F21DA6">
        <w:t>котировок</w:t>
      </w:r>
    </w:p>
    <w:p w14:paraId="459C15A5" w14:textId="77777777" w:rsidR="004C5B09" w:rsidRPr="00F21DA6" w:rsidRDefault="004C5B09" w:rsidP="00D549CE">
      <w:pPr>
        <w:tabs>
          <w:tab w:val="left" w:pos="2250"/>
        </w:tabs>
        <w:spacing w:line="276" w:lineRule="auto"/>
      </w:pPr>
    </w:p>
    <w:p w14:paraId="0FF73010" w14:textId="77777777" w:rsidR="004C5B09" w:rsidRPr="00F21DA6" w:rsidRDefault="004C5B09" w:rsidP="00D549CE">
      <w:pPr>
        <w:tabs>
          <w:tab w:val="left" w:pos="2250"/>
        </w:tabs>
        <w:spacing w:line="276" w:lineRule="auto"/>
      </w:pPr>
      <w:r w:rsidRPr="00F21DA6">
        <w:t>7.6.11.1. После выбора победителя запроса котировок с ним заключается договор в порядке, указанном в разделе </w:t>
      </w:r>
      <w:hyperlink w:anchor="р6" w:tooltip="текущий документ" w:history="1">
        <w:r w:rsidR="00325094" w:rsidRPr="00F21DA6">
          <w:rPr>
            <w:rStyle w:val="a4"/>
            <w:color w:val="auto"/>
            <w:u w:val="none"/>
          </w:rPr>
          <w:t>9.1.</w:t>
        </w:r>
      </w:hyperlink>
    </w:p>
    <w:p w14:paraId="18FB967A" w14:textId="77777777" w:rsidR="004C5B09" w:rsidRPr="00F21DA6" w:rsidRDefault="004C5B09" w:rsidP="00D549CE">
      <w:pPr>
        <w:tabs>
          <w:tab w:val="left" w:pos="2250"/>
        </w:tabs>
        <w:spacing w:line="276" w:lineRule="auto"/>
      </w:pPr>
    </w:p>
    <w:p w14:paraId="06C896CC" w14:textId="77777777" w:rsidR="004C5B09" w:rsidRPr="00F21DA6" w:rsidRDefault="004C5B09" w:rsidP="00D549CE">
      <w:pPr>
        <w:tabs>
          <w:tab w:val="left" w:pos="2250"/>
        </w:tabs>
        <w:spacing w:line="276" w:lineRule="auto"/>
      </w:pPr>
      <w:r w:rsidRPr="00F21DA6">
        <w:t xml:space="preserve">7.6.11.2. Заказчик имеет право отказаться от заключения договора по основаниям, предусмотренным в </w:t>
      </w:r>
      <w:r w:rsidR="00325094" w:rsidRPr="00F21DA6">
        <w:t xml:space="preserve">п. </w:t>
      </w:r>
      <w:hyperlink w:anchor="ф6" w:tooltip="текущий документ" w:history="1">
        <w:r w:rsidR="00325094" w:rsidRPr="00F21DA6">
          <w:rPr>
            <w:rStyle w:val="a4"/>
            <w:color w:val="auto"/>
            <w:u w:val="none"/>
          </w:rPr>
          <w:t>9.1.5.</w:t>
        </w:r>
      </w:hyperlink>
    </w:p>
    <w:p w14:paraId="584DC6BB" w14:textId="77777777" w:rsidR="004C5B09" w:rsidRPr="00F21DA6" w:rsidRDefault="004C5B09" w:rsidP="00D549CE">
      <w:pPr>
        <w:tabs>
          <w:tab w:val="left" w:pos="2250"/>
        </w:tabs>
        <w:spacing w:line="276" w:lineRule="auto"/>
      </w:pPr>
    </w:p>
    <w:p w14:paraId="3ACDDDBC" w14:textId="77777777" w:rsidR="004C5B09" w:rsidRPr="00F21DA6" w:rsidRDefault="004C5B09" w:rsidP="00D549CE">
      <w:pPr>
        <w:tabs>
          <w:tab w:val="left" w:pos="2250"/>
        </w:tabs>
        <w:spacing w:line="276" w:lineRule="auto"/>
      </w:pPr>
      <w:r w:rsidRPr="00F21DA6">
        <w:t xml:space="preserve">7.6.12. </w:t>
      </w:r>
      <w:bookmarkStart w:id="701" w:name="_Toc340567760"/>
      <w:bookmarkStart w:id="702" w:name="_Toc392673460"/>
      <w:bookmarkStart w:id="703" w:name="_Toc393974869"/>
      <w:r w:rsidRPr="00F21DA6">
        <w:t xml:space="preserve">Отстранение участника запроса </w:t>
      </w:r>
      <w:bookmarkEnd w:id="701"/>
      <w:bookmarkEnd w:id="702"/>
      <w:bookmarkEnd w:id="703"/>
      <w:r w:rsidRPr="00F21DA6">
        <w:t>котировок</w:t>
      </w:r>
    </w:p>
    <w:p w14:paraId="06C03B0F" w14:textId="77777777" w:rsidR="004C5B09" w:rsidRPr="00F21DA6" w:rsidRDefault="004C5B09" w:rsidP="00D549CE">
      <w:pPr>
        <w:tabs>
          <w:tab w:val="left" w:pos="2250"/>
        </w:tabs>
        <w:spacing w:line="276" w:lineRule="auto"/>
      </w:pPr>
    </w:p>
    <w:p w14:paraId="17A6660C" w14:textId="77777777" w:rsidR="004C5B09" w:rsidRPr="00F21DA6" w:rsidRDefault="004C5B09" w:rsidP="00D549CE">
      <w:pPr>
        <w:tabs>
          <w:tab w:val="left" w:pos="2250"/>
        </w:tabs>
        <w:spacing w:line="276" w:lineRule="auto"/>
        <w:rPr>
          <w:rStyle w:val="a4"/>
          <w:color w:val="auto"/>
          <w:u w:val="none"/>
        </w:rPr>
      </w:pPr>
      <w:r w:rsidRPr="00F21DA6">
        <w:t>7.6.12.1. Отстранение участника запроса котировок осуществляется в случаях и в порядке, указанных в п. </w:t>
      </w:r>
      <w:hyperlink w:anchor="ь2" w:tooltip="текущий документ" w:history="1">
        <w:r w:rsidRPr="00F21DA6">
          <w:rPr>
            <w:rStyle w:val="a4"/>
            <w:color w:val="auto"/>
            <w:u w:val="none"/>
          </w:rPr>
          <w:t>7.1.18.</w:t>
        </w:r>
      </w:hyperlink>
    </w:p>
    <w:p w14:paraId="65A5ABA8" w14:textId="77777777" w:rsidR="004C5B09" w:rsidRPr="00F21DA6" w:rsidRDefault="004C5B09" w:rsidP="00D549CE">
      <w:pPr>
        <w:tabs>
          <w:tab w:val="left" w:pos="2250"/>
        </w:tabs>
        <w:spacing w:line="276" w:lineRule="auto"/>
        <w:rPr>
          <w:rStyle w:val="a4"/>
          <w:color w:val="auto"/>
          <w:u w:val="none"/>
        </w:rPr>
      </w:pPr>
    </w:p>
    <w:p w14:paraId="1FB728F2" w14:textId="77777777" w:rsidR="004C5B09" w:rsidRDefault="004C5B09" w:rsidP="00D549CE">
      <w:pPr>
        <w:tabs>
          <w:tab w:val="left" w:pos="2250"/>
        </w:tabs>
        <w:spacing w:line="276" w:lineRule="auto"/>
      </w:pPr>
      <w:r w:rsidRPr="00F21DA6">
        <w:rPr>
          <w:rStyle w:val="a4"/>
          <w:color w:val="auto"/>
          <w:u w:val="none"/>
        </w:rPr>
        <w:t xml:space="preserve">7.6.13. </w:t>
      </w:r>
      <w:r w:rsidRPr="00F21DA6">
        <w:t xml:space="preserve">Особенности </w:t>
      </w:r>
      <w:bookmarkStart w:id="704" w:name="_Toc340567761"/>
      <w:bookmarkStart w:id="705" w:name="_Toc392673461"/>
      <w:bookmarkStart w:id="706" w:name="_Toc393974870"/>
      <w:r w:rsidRPr="00F21DA6">
        <w:t>признания запроса котировок несостоявшимся</w:t>
      </w:r>
      <w:bookmarkEnd w:id="704"/>
      <w:bookmarkEnd w:id="705"/>
      <w:bookmarkEnd w:id="706"/>
    </w:p>
    <w:p w14:paraId="50AA8861" w14:textId="77777777" w:rsidR="00A87928" w:rsidRPr="00F21DA6" w:rsidRDefault="00A87928" w:rsidP="00D549CE">
      <w:pPr>
        <w:tabs>
          <w:tab w:val="left" w:pos="2250"/>
        </w:tabs>
        <w:spacing w:line="276" w:lineRule="auto"/>
      </w:pPr>
    </w:p>
    <w:p w14:paraId="393EE17B" w14:textId="77777777" w:rsidR="00A87928" w:rsidRDefault="004C5B09" w:rsidP="00A87928">
      <w:pPr>
        <w:tabs>
          <w:tab w:val="left" w:pos="2250"/>
        </w:tabs>
        <w:spacing w:line="276" w:lineRule="auto"/>
      </w:pPr>
      <w:r w:rsidRPr="00F21DA6">
        <w:t xml:space="preserve">7.6.13.1. </w:t>
      </w:r>
      <w:r w:rsidR="00A87928">
        <w:t>В случае признания запроса котировок несостоявшимся по причине отсутствия заявок (п. 7.1.19.2. а)) заказчик вправе:</w:t>
      </w:r>
    </w:p>
    <w:p w14:paraId="3C5D0945" w14:textId="77777777" w:rsidR="00A87928" w:rsidRDefault="00A87928" w:rsidP="00A87928">
      <w:pPr>
        <w:tabs>
          <w:tab w:val="left" w:pos="2250"/>
        </w:tabs>
        <w:spacing w:line="276" w:lineRule="auto"/>
      </w:pPr>
      <w:r>
        <w:t xml:space="preserve">а) по решению закупочной комиссии провести закупку у единственного поставщика в порядке, указанном в п. </w:t>
      </w:r>
      <w:proofErr w:type="gramStart"/>
      <w:r>
        <w:t>7.1.19.6.;</w:t>
      </w:r>
      <w:proofErr w:type="gramEnd"/>
    </w:p>
    <w:p w14:paraId="583970E2" w14:textId="77777777" w:rsidR="004C5B09" w:rsidRPr="00F21DA6" w:rsidRDefault="00A87928" w:rsidP="00A87928">
      <w:pPr>
        <w:tabs>
          <w:tab w:val="left" w:pos="2250"/>
        </w:tabs>
        <w:spacing w:line="276" w:lineRule="auto"/>
      </w:pPr>
      <w:r>
        <w:t>б) повторно провести процедуру запроса котировок, изменив ее условия для целей создания конкурентной среды.</w:t>
      </w:r>
    </w:p>
    <w:p w14:paraId="2EAC7F9F" w14:textId="77777777" w:rsidR="00155F97" w:rsidRPr="00F21DA6" w:rsidRDefault="00155F97" w:rsidP="00D549CE">
      <w:pPr>
        <w:tabs>
          <w:tab w:val="left" w:pos="2250"/>
        </w:tabs>
        <w:spacing w:line="276" w:lineRule="auto"/>
      </w:pPr>
    </w:p>
    <w:p w14:paraId="2AA8B15B" w14:textId="77777777" w:rsidR="00155F97" w:rsidRPr="00F21DA6" w:rsidRDefault="00155F97" w:rsidP="00D549CE">
      <w:pPr>
        <w:tabs>
          <w:tab w:val="left" w:pos="2250"/>
        </w:tabs>
        <w:spacing w:line="276" w:lineRule="auto"/>
      </w:pPr>
      <w:r w:rsidRPr="00F21DA6">
        <w:t>7.6.13.2. Повторная процедура запроса котировок (п. </w:t>
      </w:r>
      <w:hyperlink w:anchor="и4" w:tooltip="текущий документ" w:history="1">
        <w:r w:rsidR="0033498B" w:rsidRPr="00F21DA6">
          <w:rPr>
            <w:rStyle w:val="a4"/>
            <w:color w:val="auto"/>
            <w:u w:val="none"/>
          </w:rPr>
          <w:t>7.6.13.1. б)</w:t>
        </w:r>
      </w:hyperlink>
      <w:r w:rsidR="0033498B" w:rsidRPr="00F21DA6">
        <w:t>)</w:t>
      </w:r>
      <w:r w:rsidRPr="00F21DA6">
        <w:t xml:space="preserve"> может повторяться неограниченное число раз.</w:t>
      </w:r>
    </w:p>
    <w:p w14:paraId="24A8CB8C" w14:textId="77777777" w:rsidR="0033498B" w:rsidRPr="00F21DA6" w:rsidRDefault="0033498B" w:rsidP="00D549CE">
      <w:pPr>
        <w:tabs>
          <w:tab w:val="left" w:pos="2250"/>
        </w:tabs>
        <w:spacing w:line="276" w:lineRule="auto"/>
      </w:pPr>
    </w:p>
    <w:p w14:paraId="7A958B61" w14:textId="77777777" w:rsidR="0033498B" w:rsidRDefault="0033498B" w:rsidP="00D549CE">
      <w:pPr>
        <w:tabs>
          <w:tab w:val="left" w:pos="2250"/>
        </w:tabs>
        <w:spacing w:line="276" w:lineRule="auto"/>
        <w:rPr>
          <w:rStyle w:val="a4"/>
        </w:rPr>
      </w:pPr>
      <w:r w:rsidRPr="00F21DA6">
        <w:t xml:space="preserve">7.6.13.3. </w:t>
      </w:r>
      <w:r w:rsidR="00F42B06" w:rsidRPr="00F42B06">
        <w:t>В остальных случаях признания запроса котировок несостоявшимся применяется порядок, указанный в п. 7.1.19.1.</w:t>
      </w:r>
    </w:p>
    <w:p w14:paraId="5610FA0E" w14:textId="77777777" w:rsidR="0033498B" w:rsidRDefault="0033498B" w:rsidP="00D549CE">
      <w:pPr>
        <w:tabs>
          <w:tab w:val="left" w:pos="2250"/>
        </w:tabs>
        <w:spacing w:line="276" w:lineRule="auto"/>
        <w:rPr>
          <w:rStyle w:val="a4"/>
        </w:rPr>
      </w:pPr>
    </w:p>
    <w:p w14:paraId="6455C1A0" w14:textId="77777777" w:rsidR="0033498B" w:rsidRDefault="0033498B" w:rsidP="00D549CE">
      <w:pPr>
        <w:pStyle w:val="2"/>
        <w:spacing w:line="276" w:lineRule="auto"/>
        <w:rPr>
          <w:rStyle w:val="a4"/>
          <w:b w:val="0"/>
          <w:color w:val="auto"/>
          <w:u w:val="none"/>
        </w:rPr>
      </w:pPr>
      <w:bookmarkStart w:id="707" w:name="_Toc526866913"/>
      <w:bookmarkStart w:id="708" w:name="_Toc113868967"/>
      <w:r w:rsidRPr="00F21DA6">
        <w:rPr>
          <w:rStyle w:val="a4"/>
          <w:color w:val="auto"/>
          <w:u w:val="none"/>
        </w:rPr>
        <w:t xml:space="preserve">7.7. </w:t>
      </w:r>
      <w:bookmarkStart w:id="709" w:name="ч5"/>
      <w:bookmarkEnd w:id="709"/>
      <w:r w:rsidRPr="00F21DA6">
        <w:rPr>
          <w:rStyle w:val="a4"/>
          <w:color w:val="auto"/>
          <w:u w:val="none"/>
        </w:rPr>
        <w:t>Особенности проведения запроса технико-</w:t>
      </w:r>
      <w:r w:rsidR="0099130D" w:rsidRPr="00F21DA6">
        <w:rPr>
          <w:rStyle w:val="a4"/>
          <w:color w:val="auto"/>
          <w:u w:val="none"/>
        </w:rPr>
        <w:t>стоимостных</w:t>
      </w:r>
      <w:r w:rsidRPr="00F21DA6">
        <w:rPr>
          <w:rStyle w:val="a4"/>
          <w:color w:val="auto"/>
          <w:u w:val="none"/>
        </w:rPr>
        <w:t xml:space="preserve"> предложений</w:t>
      </w:r>
      <w:bookmarkEnd w:id="707"/>
      <w:bookmarkEnd w:id="708"/>
    </w:p>
    <w:p w14:paraId="48F20F76" w14:textId="77777777" w:rsidR="0033498B" w:rsidRDefault="0033498B" w:rsidP="00D549CE">
      <w:pPr>
        <w:tabs>
          <w:tab w:val="left" w:pos="2250"/>
        </w:tabs>
        <w:spacing w:line="276" w:lineRule="auto"/>
        <w:rPr>
          <w:rStyle w:val="a4"/>
          <w:b/>
          <w:color w:val="auto"/>
          <w:u w:val="none"/>
        </w:rPr>
      </w:pPr>
    </w:p>
    <w:p w14:paraId="0947F0C5" w14:textId="77777777" w:rsidR="0033498B" w:rsidRDefault="00763AE3" w:rsidP="00D549CE">
      <w:pPr>
        <w:tabs>
          <w:tab w:val="left" w:pos="2250"/>
        </w:tabs>
        <w:spacing w:line="276" w:lineRule="auto"/>
      </w:pPr>
      <w:r>
        <w:rPr>
          <w:rStyle w:val="a4"/>
          <w:color w:val="auto"/>
          <w:u w:val="none"/>
        </w:rPr>
        <w:t xml:space="preserve">7.7.1. </w:t>
      </w:r>
      <w:r w:rsidRPr="002226BD">
        <w:t xml:space="preserve">Извещение о проведении запроса </w:t>
      </w:r>
      <w:r>
        <w:t>технико-</w:t>
      </w:r>
      <w:r w:rsidR="0099130D">
        <w:t>стоимостных</w:t>
      </w:r>
      <w:r>
        <w:t xml:space="preserve"> предложений</w:t>
      </w:r>
    </w:p>
    <w:p w14:paraId="27EC734F" w14:textId="77777777" w:rsidR="00763AE3" w:rsidRDefault="00763AE3" w:rsidP="00D549CE">
      <w:pPr>
        <w:tabs>
          <w:tab w:val="left" w:pos="2250"/>
        </w:tabs>
        <w:spacing w:line="276" w:lineRule="auto"/>
      </w:pPr>
    </w:p>
    <w:p w14:paraId="35106AF4" w14:textId="77777777" w:rsidR="00763AE3" w:rsidRDefault="00763AE3" w:rsidP="00D549CE">
      <w:pPr>
        <w:tabs>
          <w:tab w:val="left" w:pos="2250"/>
        </w:tabs>
        <w:spacing w:line="276" w:lineRule="auto"/>
        <w:rPr>
          <w:rStyle w:val="a4"/>
          <w:color w:val="auto"/>
          <w:u w:val="none"/>
        </w:rPr>
      </w:pPr>
      <w:r>
        <w:t xml:space="preserve">7.7.1.1. </w:t>
      </w:r>
      <w:r w:rsidRPr="00DB62F3">
        <w:t xml:space="preserve">Во всем что не оговорено настоящим разделом, применяются правила, предусмотренные в </w:t>
      </w:r>
      <w:r w:rsidR="00DF5B1D" w:rsidRPr="00DB62F3">
        <w:t>п. </w:t>
      </w:r>
      <w:hyperlink w:anchor="э2" w:tooltip="текущий документ" w:history="1">
        <w:proofErr w:type="gramStart"/>
        <w:r w:rsidR="00DF5B1D" w:rsidRPr="00DD4F88">
          <w:rPr>
            <w:rStyle w:val="a4"/>
            <w:color w:val="auto"/>
            <w:u w:val="none"/>
          </w:rPr>
          <w:t>7.1.2.</w:t>
        </w:r>
      </w:hyperlink>
      <w:r w:rsidRPr="00DB62F3">
        <w:t>,</w:t>
      </w:r>
      <w:proofErr w:type="gramEnd"/>
      <w:r w:rsidRPr="00DB62F3">
        <w:t xml:space="preserve"> а в случае проведения запроса </w:t>
      </w:r>
      <w:r>
        <w:t>технико-</w:t>
      </w:r>
      <w:r w:rsidR="0099130D">
        <w:t>стоимостных</w:t>
      </w:r>
      <w:r>
        <w:t xml:space="preserve"> предложений </w:t>
      </w:r>
      <w:r w:rsidRPr="00DB62F3">
        <w:t xml:space="preserve">с </w:t>
      </w:r>
      <w:proofErr w:type="spellStart"/>
      <w:r w:rsidRPr="00DB62F3">
        <w:t>предквалификацией</w:t>
      </w:r>
      <w:proofErr w:type="spellEnd"/>
      <w:r w:rsidRPr="00DB62F3">
        <w:t>— с учетом п. </w:t>
      </w:r>
      <w:hyperlink w:anchor="ю2" w:tooltip="текущий документ" w:history="1">
        <w:r w:rsidRPr="00DD4F88">
          <w:rPr>
            <w:rStyle w:val="a4"/>
            <w:color w:val="auto"/>
            <w:u w:val="none"/>
          </w:rPr>
          <w:t>7.2.2.</w:t>
        </w:r>
      </w:hyperlink>
    </w:p>
    <w:p w14:paraId="51E3D088" w14:textId="77777777" w:rsidR="00763AE3" w:rsidRDefault="00763AE3" w:rsidP="00D549CE">
      <w:pPr>
        <w:tabs>
          <w:tab w:val="left" w:pos="2250"/>
        </w:tabs>
        <w:spacing w:line="276" w:lineRule="auto"/>
        <w:rPr>
          <w:rStyle w:val="a4"/>
          <w:color w:val="auto"/>
          <w:u w:val="none"/>
        </w:rPr>
      </w:pPr>
    </w:p>
    <w:p w14:paraId="2BC3CC98" w14:textId="77777777" w:rsidR="00763AE3" w:rsidRDefault="00763AE3" w:rsidP="00D549CE">
      <w:pPr>
        <w:tabs>
          <w:tab w:val="left" w:pos="2250"/>
        </w:tabs>
        <w:spacing w:line="276" w:lineRule="auto"/>
      </w:pPr>
      <w:r>
        <w:rPr>
          <w:rStyle w:val="a4"/>
          <w:color w:val="auto"/>
          <w:u w:val="none"/>
        </w:rPr>
        <w:t xml:space="preserve">7.7.1.2. </w:t>
      </w:r>
      <w:r w:rsidRPr="005A0ACD">
        <w:t xml:space="preserve">Извещение о проведении запроса </w:t>
      </w:r>
      <w:bookmarkStart w:id="710" w:name="_Hlk519917858"/>
      <w:r>
        <w:t>технико-</w:t>
      </w:r>
      <w:r w:rsidR="0099130D">
        <w:t>стоимостных</w:t>
      </w:r>
      <w:r>
        <w:t xml:space="preserve"> предложений</w:t>
      </w:r>
      <w:bookmarkEnd w:id="710"/>
      <w:r w:rsidRPr="005A0ACD">
        <w:t xml:space="preserve"> размещается его организатором в </w:t>
      </w:r>
      <w:r w:rsidR="00113845">
        <w:t>ЕИС</w:t>
      </w:r>
      <w:r w:rsidRPr="005A0ACD">
        <w:t xml:space="preserve"> не менее чем за </w:t>
      </w:r>
      <w:r>
        <w:t xml:space="preserve">4 </w:t>
      </w:r>
      <w:r w:rsidRPr="005B167C">
        <w:t>рабочих</w:t>
      </w:r>
      <w:r w:rsidRPr="005A0ACD">
        <w:t xml:space="preserve"> дн</w:t>
      </w:r>
      <w:r>
        <w:t>я</w:t>
      </w:r>
      <w:r w:rsidRPr="005A0ACD">
        <w:t xml:space="preserve"> до дня окончания подачи заявок на участие в запросе</w:t>
      </w:r>
      <w:r w:rsidR="00F56D48">
        <w:t xml:space="preserve"> </w:t>
      </w:r>
      <w:r w:rsidR="00113845">
        <w:t>технико-</w:t>
      </w:r>
      <w:r w:rsidR="0099130D">
        <w:t>стоимостных</w:t>
      </w:r>
      <w:r>
        <w:t xml:space="preserve"> предложений</w:t>
      </w:r>
      <w:r w:rsidRPr="005A0ACD">
        <w:t>.</w:t>
      </w:r>
    </w:p>
    <w:p w14:paraId="118CBF3C" w14:textId="77777777" w:rsidR="00113845" w:rsidRDefault="00113845" w:rsidP="00D549CE">
      <w:pPr>
        <w:tabs>
          <w:tab w:val="left" w:pos="2250"/>
        </w:tabs>
        <w:spacing w:line="276" w:lineRule="auto"/>
      </w:pPr>
    </w:p>
    <w:p w14:paraId="5F91165E" w14:textId="77777777" w:rsidR="00113845" w:rsidRDefault="00113845" w:rsidP="00D549CE">
      <w:pPr>
        <w:tabs>
          <w:tab w:val="left" w:pos="2250"/>
        </w:tabs>
        <w:spacing w:line="276" w:lineRule="auto"/>
      </w:pPr>
      <w:r>
        <w:t xml:space="preserve">7.7.1.3. </w:t>
      </w:r>
      <w:r w:rsidRPr="005A0ACD">
        <w:t xml:space="preserve">При проведении запроса </w:t>
      </w:r>
      <w:r>
        <w:t>технико-</w:t>
      </w:r>
      <w:r w:rsidR="0099130D">
        <w:t>стоимостных</w:t>
      </w:r>
      <w:r>
        <w:t xml:space="preserve"> предложений</w:t>
      </w:r>
      <w:r w:rsidRPr="005A0ACD">
        <w:t xml:space="preserve"> с </w:t>
      </w:r>
      <w:proofErr w:type="spellStart"/>
      <w:r w:rsidRPr="005A0ACD">
        <w:t>предквалификацией</w:t>
      </w:r>
      <w:proofErr w:type="spellEnd"/>
      <w:r w:rsidRPr="005A0ACD">
        <w:t xml:space="preserve"> между размещением уведомления о подаче вторых частей заявок и окончанием срока подачи заявок с технико-коммерческим предложением должно быть не менее</w:t>
      </w:r>
      <w:r>
        <w:t xml:space="preserve"> 4</w:t>
      </w:r>
      <w:r w:rsidRPr="005B167C">
        <w:t>рабочих</w:t>
      </w:r>
      <w:r w:rsidRPr="005A0ACD">
        <w:t xml:space="preserve"> дней.</w:t>
      </w:r>
    </w:p>
    <w:p w14:paraId="5C140F7B" w14:textId="77777777" w:rsidR="00742ABF" w:rsidRDefault="00742ABF" w:rsidP="00D549CE">
      <w:pPr>
        <w:tabs>
          <w:tab w:val="left" w:pos="2250"/>
        </w:tabs>
        <w:spacing w:line="276" w:lineRule="auto"/>
      </w:pPr>
    </w:p>
    <w:p w14:paraId="08A2BAC7" w14:textId="77777777" w:rsidR="00742ABF" w:rsidRDefault="00742ABF" w:rsidP="00D549CE">
      <w:pPr>
        <w:tabs>
          <w:tab w:val="left" w:pos="2250"/>
        </w:tabs>
        <w:spacing w:line="276" w:lineRule="auto"/>
      </w:pPr>
      <w:r>
        <w:t xml:space="preserve">7.7.2. </w:t>
      </w:r>
      <w:r w:rsidRPr="002226BD">
        <w:t xml:space="preserve">Документация о запросе </w:t>
      </w:r>
      <w:r>
        <w:t>технико-</w:t>
      </w:r>
      <w:r w:rsidR="0099130D">
        <w:t>стоимостных</w:t>
      </w:r>
      <w:r>
        <w:t xml:space="preserve"> предложений</w:t>
      </w:r>
    </w:p>
    <w:p w14:paraId="65E416A5" w14:textId="77777777" w:rsidR="00742ABF" w:rsidRDefault="00742ABF" w:rsidP="00D549CE">
      <w:pPr>
        <w:tabs>
          <w:tab w:val="left" w:pos="2250"/>
        </w:tabs>
        <w:spacing w:line="276" w:lineRule="auto"/>
      </w:pPr>
    </w:p>
    <w:p w14:paraId="7A45942D" w14:textId="77777777" w:rsidR="00742ABF" w:rsidRDefault="00742ABF" w:rsidP="00D549CE">
      <w:pPr>
        <w:tabs>
          <w:tab w:val="left" w:pos="2250"/>
        </w:tabs>
        <w:spacing w:line="276" w:lineRule="auto"/>
        <w:rPr>
          <w:rStyle w:val="a4"/>
          <w:color w:val="auto"/>
          <w:u w:val="none"/>
        </w:rPr>
      </w:pPr>
      <w:r>
        <w:t xml:space="preserve">7.7.2.1. </w:t>
      </w:r>
      <w:r w:rsidRPr="00DB62F3">
        <w:t xml:space="preserve">Документация о запросе </w:t>
      </w:r>
      <w:r>
        <w:t>технико</w:t>
      </w:r>
      <w:r w:rsidR="0099130D">
        <w:t>-стоимостных</w:t>
      </w:r>
      <w:r>
        <w:t xml:space="preserve"> предложений</w:t>
      </w:r>
      <w:r w:rsidR="004006A0">
        <w:t xml:space="preserve"> </w:t>
      </w:r>
      <w:r w:rsidRPr="00DB62F3">
        <w:t>должна содержать условия, предусмотренные в п. </w:t>
      </w:r>
      <w:hyperlink w:anchor="я2" w:tooltip="текущий документ" w:history="1">
        <w:proofErr w:type="gramStart"/>
        <w:r w:rsidRPr="00DD4F88">
          <w:rPr>
            <w:rStyle w:val="a4"/>
            <w:color w:val="auto"/>
            <w:u w:val="none"/>
          </w:rPr>
          <w:t>7.1.3.</w:t>
        </w:r>
      </w:hyperlink>
      <w:r w:rsidRPr="00DB62F3">
        <w:t>,</w:t>
      </w:r>
      <w:proofErr w:type="gramEnd"/>
      <w:r w:rsidRPr="00DB62F3">
        <w:t xml:space="preserve"> а в случае проведения запроса </w:t>
      </w:r>
      <w:r>
        <w:t>технико</w:t>
      </w:r>
      <w:r w:rsidR="0099130D">
        <w:t>-стоимостных</w:t>
      </w:r>
      <w:r>
        <w:t xml:space="preserve"> предложений</w:t>
      </w:r>
      <w:r w:rsidRPr="00DB62F3">
        <w:t xml:space="preserve"> с </w:t>
      </w:r>
      <w:proofErr w:type="spellStart"/>
      <w:r w:rsidRPr="00DB62F3">
        <w:t>предквалификацией</w:t>
      </w:r>
      <w:proofErr w:type="spellEnd"/>
      <w:r w:rsidRPr="00DB62F3">
        <w:t>— с учетом п. </w:t>
      </w:r>
      <w:hyperlink w:anchor="а3" w:tooltip="текущий документ" w:history="1">
        <w:r w:rsidRPr="00DD4F88">
          <w:rPr>
            <w:rStyle w:val="a4"/>
            <w:color w:val="auto"/>
            <w:u w:val="none"/>
          </w:rPr>
          <w:t>7.2.3.</w:t>
        </w:r>
      </w:hyperlink>
    </w:p>
    <w:p w14:paraId="5A527330" w14:textId="77777777" w:rsidR="00742ABF" w:rsidRDefault="00742ABF" w:rsidP="00D549CE">
      <w:pPr>
        <w:tabs>
          <w:tab w:val="left" w:pos="2250"/>
        </w:tabs>
        <w:spacing w:line="276" w:lineRule="auto"/>
        <w:rPr>
          <w:rStyle w:val="a4"/>
          <w:color w:val="auto"/>
          <w:u w:val="none"/>
        </w:rPr>
      </w:pPr>
    </w:p>
    <w:p w14:paraId="2819E78F" w14:textId="77777777" w:rsidR="00742ABF" w:rsidRDefault="00742ABF" w:rsidP="00D549CE">
      <w:pPr>
        <w:tabs>
          <w:tab w:val="left" w:pos="2250"/>
        </w:tabs>
        <w:spacing w:line="276" w:lineRule="auto"/>
      </w:pPr>
      <w:r>
        <w:rPr>
          <w:rStyle w:val="a4"/>
          <w:color w:val="auto"/>
          <w:u w:val="none"/>
        </w:rPr>
        <w:t xml:space="preserve">7.7.3. </w:t>
      </w:r>
      <w:r w:rsidRPr="002226BD">
        <w:t xml:space="preserve">Предоставление документации о запросе </w:t>
      </w:r>
      <w:r>
        <w:t>технико</w:t>
      </w:r>
      <w:r w:rsidR="0099130D">
        <w:t>-стоимостных</w:t>
      </w:r>
      <w:r>
        <w:t xml:space="preserve"> предложений</w:t>
      </w:r>
    </w:p>
    <w:p w14:paraId="04D51ABD" w14:textId="77777777" w:rsidR="00742ABF" w:rsidRDefault="00742ABF" w:rsidP="00D549CE">
      <w:pPr>
        <w:tabs>
          <w:tab w:val="left" w:pos="2250"/>
        </w:tabs>
        <w:spacing w:line="276" w:lineRule="auto"/>
      </w:pPr>
    </w:p>
    <w:p w14:paraId="7E6F8A91" w14:textId="77777777" w:rsidR="00742ABF" w:rsidRPr="00FE11C9" w:rsidRDefault="00742ABF" w:rsidP="00D549CE">
      <w:pPr>
        <w:tabs>
          <w:tab w:val="left" w:pos="2250"/>
        </w:tabs>
        <w:spacing w:line="276" w:lineRule="auto"/>
        <w:rPr>
          <w:rStyle w:val="a4"/>
          <w:color w:val="auto"/>
          <w:u w:val="none"/>
        </w:rPr>
      </w:pPr>
      <w:r>
        <w:t xml:space="preserve">7.7.3.1. </w:t>
      </w:r>
      <w:r w:rsidRPr="00FE11C9">
        <w:t>Во всем что не оговорено настоящим разделом, применяются правила, предусмотренные в п. </w:t>
      </w:r>
      <w:hyperlink w:anchor="р3" w:tooltip="текущий документ" w:history="1">
        <w:r w:rsidRPr="00FE11C9">
          <w:rPr>
            <w:rStyle w:val="a4"/>
            <w:color w:val="auto"/>
            <w:u w:val="none"/>
          </w:rPr>
          <w:t>7.1.7.</w:t>
        </w:r>
      </w:hyperlink>
    </w:p>
    <w:p w14:paraId="1823C893" w14:textId="77777777" w:rsidR="00742ABF" w:rsidRPr="00FE11C9" w:rsidRDefault="00742ABF" w:rsidP="00D549CE">
      <w:pPr>
        <w:tabs>
          <w:tab w:val="left" w:pos="2250"/>
        </w:tabs>
        <w:spacing w:line="276" w:lineRule="auto"/>
        <w:rPr>
          <w:rStyle w:val="a4"/>
          <w:color w:val="auto"/>
          <w:u w:val="none"/>
        </w:rPr>
      </w:pPr>
    </w:p>
    <w:p w14:paraId="2FD27875" w14:textId="77777777" w:rsidR="00742ABF" w:rsidRPr="00FE11C9" w:rsidRDefault="00742ABF" w:rsidP="00D549CE">
      <w:pPr>
        <w:tabs>
          <w:tab w:val="left" w:pos="2250"/>
        </w:tabs>
        <w:spacing w:line="276" w:lineRule="auto"/>
      </w:pPr>
      <w:r w:rsidRPr="00FE11C9">
        <w:rPr>
          <w:rStyle w:val="a4"/>
          <w:color w:val="auto"/>
          <w:u w:val="none"/>
        </w:rPr>
        <w:t xml:space="preserve">7.7.4. </w:t>
      </w:r>
      <w:r w:rsidRPr="00FE11C9">
        <w:t>Разъяснение условий запроса технико</w:t>
      </w:r>
      <w:r w:rsidR="0099130D" w:rsidRPr="00FE11C9">
        <w:t>-стоимостных</w:t>
      </w:r>
      <w:r w:rsidRPr="00FE11C9">
        <w:t xml:space="preserve"> предложений. Внесение изменений в условия запроса технико</w:t>
      </w:r>
      <w:r w:rsidR="0099130D" w:rsidRPr="00FE11C9">
        <w:t>-стоимостных</w:t>
      </w:r>
      <w:r w:rsidRPr="00FE11C9">
        <w:t xml:space="preserve"> предложений. Отказ от проведения запроса технико</w:t>
      </w:r>
      <w:r w:rsidR="0099130D" w:rsidRPr="00FE11C9">
        <w:t>-стоимостных</w:t>
      </w:r>
      <w:r w:rsidRPr="00FE11C9">
        <w:t xml:space="preserve"> предложений</w:t>
      </w:r>
    </w:p>
    <w:p w14:paraId="3863FE2A" w14:textId="77777777" w:rsidR="00742ABF" w:rsidRPr="00FE11C9" w:rsidRDefault="00742ABF" w:rsidP="00D549CE">
      <w:pPr>
        <w:tabs>
          <w:tab w:val="left" w:pos="2250"/>
        </w:tabs>
        <w:spacing w:line="276" w:lineRule="auto"/>
      </w:pPr>
    </w:p>
    <w:p w14:paraId="6F1A6D0B" w14:textId="77777777" w:rsidR="00742ABF" w:rsidRPr="00FE11C9" w:rsidRDefault="00742ABF" w:rsidP="00D549CE">
      <w:pPr>
        <w:tabs>
          <w:tab w:val="left" w:pos="2250"/>
        </w:tabs>
        <w:spacing w:line="276" w:lineRule="auto"/>
      </w:pPr>
      <w:r w:rsidRPr="00FE11C9">
        <w:t>7.7.4.1. Во всем, что не оговорено настоящим разделом, применяются правила, установленные п. </w:t>
      </w:r>
      <w:hyperlink w:anchor="в3" w:tooltip="текущий документ" w:history="1">
        <w:proofErr w:type="gramStart"/>
        <w:r w:rsidRPr="00FE11C9">
          <w:rPr>
            <w:rStyle w:val="a4"/>
            <w:color w:val="auto"/>
            <w:u w:val="none"/>
          </w:rPr>
          <w:t>7.1.8.</w:t>
        </w:r>
      </w:hyperlink>
      <w:r w:rsidRPr="00FE11C9">
        <w:t>,</w:t>
      </w:r>
      <w:proofErr w:type="gramEnd"/>
      <w:r w:rsidRPr="00FE11C9">
        <w:t xml:space="preserve"> а в случае проведения запроса технико</w:t>
      </w:r>
      <w:r w:rsidR="0099130D" w:rsidRPr="00FE11C9">
        <w:t>-стоимостных</w:t>
      </w:r>
      <w:r w:rsidRPr="00FE11C9">
        <w:t xml:space="preserve"> предложений с </w:t>
      </w:r>
      <w:proofErr w:type="spellStart"/>
      <w:r w:rsidRPr="00FE11C9">
        <w:t>предквалификацией</w:t>
      </w:r>
      <w:proofErr w:type="spellEnd"/>
      <w:r w:rsidRPr="00FE11C9">
        <w:t>— с учетом п. </w:t>
      </w:r>
      <w:hyperlink w:anchor="г3" w:tooltip="текущий документ" w:history="1">
        <w:r w:rsidRPr="00FE11C9">
          <w:rPr>
            <w:rStyle w:val="a4"/>
            <w:color w:val="auto"/>
            <w:u w:val="none"/>
          </w:rPr>
          <w:t>7.2.5.</w:t>
        </w:r>
      </w:hyperlink>
      <w:r w:rsidRPr="00FE11C9">
        <w:t xml:space="preserve"> и в соответствии с требованиями п.п.</w:t>
      </w:r>
      <w:hyperlink w:anchor="й4" w:tooltip="текущий документ" w:history="1">
        <w:r w:rsidR="003A5204" w:rsidRPr="00FE11C9">
          <w:rPr>
            <w:rStyle w:val="a4"/>
            <w:color w:val="auto"/>
            <w:u w:val="none"/>
          </w:rPr>
          <w:t>7.7.4.2.</w:t>
        </w:r>
      </w:hyperlink>
      <w:r w:rsidRPr="00FE11C9">
        <w:t xml:space="preserve">, </w:t>
      </w:r>
      <w:hyperlink w:anchor="к4" w:tooltip="текущий документ" w:history="1">
        <w:r w:rsidR="003A5204" w:rsidRPr="00FE11C9">
          <w:rPr>
            <w:rStyle w:val="a4"/>
            <w:color w:val="auto"/>
            <w:u w:val="none"/>
          </w:rPr>
          <w:t>7.7.4.4.</w:t>
        </w:r>
      </w:hyperlink>
    </w:p>
    <w:p w14:paraId="63D62C64" w14:textId="77777777" w:rsidR="00742ABF" w:rsidRPr="00FE11C9" w:rsidRDefault="00742ABF" w:rsidP="00D549CE">
      <w:pPr>
        <w:tabs>
          <w:tab w:val="left" w:pos="2250"/>
        </w:tabs>
        <w:spacing w:line="276" w:lineRule="auto"/>
      </w:pPr>
    </w:p>
    <w:p w14:paraId="2A71D9A9" w14:textId="77777777" w:rsidR="00742ABF" w:rsidRPr="00FE11C9" w:rsidRDefault="00742ABF" w:rsidP="00D549CE">
      <w:pPr>
        <w:tabs>
          <w:tab w:val="left" w:pos="2250"/>
        </w:tabs>
        <w:spacing w:line="276" w:lineRule="auto"/>
      </w:pPr>
      <w:r w:rsidRPr="00FE11C9">
        <w:t xml:space="preserve">7.7.4.2. </w:t>
      </w:r>
      <w:bookmarkStart w:id="711" w:name="й4"/>
      <w:bookmarkStart w:id="712" w:name="_Ref520053298"/>
      <w:bookmarkEnd w:id="711"/>
      <w:r w:rsidRPr="00FE11C9">
        <w:t xml:space="preserve">Запрос разъяснений извещения и (или) документации о закупке осуществляется в порядке, предусмотренном в </w:t>
      </w:r>
      <w:bookmarkEnd w:id="712"/>
      <w:r w:rsidR="003B6448" w:rsidRPr="00FE11C9">
        <w:t xml:space="preserve">п. </w:t>
      </w:r>
      <w:hyperlink w:anchor="б3" w:tooltip="текущий документ" w:history="1">
        <w:r w:rsidR="003B6448" w:rsidRPr="00FE11C9">
          <w:rPr>
            <w:rStyle w:val="a4"/>
            <w:color w:val="auto"/>
            <w:u w:val="none"/>
          </w:rPr>
          <w:t>7.1.8.4.</w:t>
        </w:r>
      </w:hyperlink>
    </w:p>
    <w:p w14:paraId="6CB8005C" w14:textId="77777777" w:rsidR="00742ABF" w:rsidRPr="00FE11C9" w:rsidRDefault="00742ABF" w:rsidP="00D549CE">
      <w:pPr>
        <w:tabs>
          <w:tab w:val="left" w:pos="2250"/>
        </w:tabs>
        <w:spacing w:line="276" w:lineRule="auto"/>
      </w:pPr>
    </w:p>
    <w:p w14:paraId="69F2ACB3" w14:textId="77777777" w:rsidR="00742ABF" w:rsidRPr="00FE11C9" w:rsidRDefault="00742ABF" w:rsidP="00D549CE">
      <w:pPr>
        <w:tabs>
          <w:tab w:val="left" w:pos="2250"/>
        </w:tabs>
        <w:spacing w:line="276" w:lineRule="auto"/>
      </w:pPr>
      <w:r w:rsidRPr="00FE11C9">
        <w:t>7.7.4.3. Участник вправе подать запрос о разъяснении извещения и документации не позднее 3 рабочих дней до окончания приема заявок на участие в запросе технико</w:t>
      </w:r>
      <w:r w:rsidR="0099130D" w:rsidRPr="00FE11C9">
        <w:t>-стоимостных</w:t>
      </w:r>
      <w:r w:rsidRPr="00FE11C9">
        <w:t xml:space="preserve"> предложений.</w:t>
      </w:r>
    </w:p>
    <w:p w14:paraId="1DD842CB" w14:textId="77777777" w:rsidR="00742ABF" w:rsidRPr="00FE11C9" w:rsidRDefault="00742ABF" w:rsidP="00D549CE">
      <w:pPr>
        <w:tabs>
          <w:tab w:val="left" w:pos="2250"/>
        </w:tabs>
        <w:spacing w:line="276" w:lineRule="auto"/>
      </w:pPr>
    </w:p>
    <w:p w14:paraId="0C873194" w14:textId="77777777" w:rsidR="00742ABF" w:rsidRDefault="00742ABF" w:rsidP="00D549CE">
      <w:pPr>
        <w:tabs>
          <w:tab w:val="left" w:pos="2250"/>
        </w:tabs>
        <w:spacing w:line="276" w:lineRule="auto"/>
      </w:pPr>
      <w:r w:rsidRPr="00FE11C9">
        <w:t xml:space="preserve">7.7.4.4. </w:t>
      </w:r>
      <w:bookmarkStart w:id="713" w:name="к4"/>
      <w:bookmarkStart w:id="714" w:name="_Ref520053300"/>
      <w:bookmarkEnd w:id="713"/>
      <w:r w:rsidRPr="00FE11C9">
        <w:t>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в ЕИС внесенных изменений до окончания срока подачи заявок такой срок составлял не менее 2 рабочих дней, а в случае изменения предмета запроса технико</w:t>
      </w:r>
      <w:r w:rsidR="0099130D" w:rsidRPr="00FE11C9">
        <w:t>-стоимостных</w:t>
      </w:r>
      <w:r w:rsidRPr="00FE11C9">
        <w:t xml:space="preserve"> предложений — 4 рабочих дней. Решение об отказе от проведения запроса технико</w:t>
      </w:r>
      <w:r w:rsidR="0099130D" w:rsidRPr="00FE11C9">
        <w:t>-стоимостных</w:t>
      </w:r>
      <w:r w:rsidRPr="00FE11C9">
        <w:t xml:space="preserve"> предложений осуществляется в соответствии с п. </w:t>
      </w:r>
      <w:bookmarkEnd w:id="714"/>
      <w:r w:rsidR="006606A5" w:rsidRPr="00FE11C9">
        <w:fldChar w:fldCharType="begin"/>
      </w:r>
      <w:r w:rsidR="006606A5" w:rsidRPr="00FE11C9">
        <w:instrText xml:space="preserve"> HYPERLINK  \l "л4" \o "текущий документ" </w:instrText>
      </w:r>
      <w:r w:rsidR="006606A5" w:rsidRPr="00FE11C9">
        <w:fldChar w:fldCharType="separate"/>
      </w:r>
      <w:r w:rsidR="006606A5" w:rsidRPr="00FE11C9">
        <w:rPr>
          <w:rStyle w:val="a4"/>
          <w:color w:val="auto"/>
          <w:u w:val="none"/>
        </w:rPr>
        <w:t>7.5.5.5.</w:t>
      </w:r>
      <w:r w:rsidR="006606A5" w:rsidRPr="00FE11C9">
        <w:fldChar w:fldCharType="end"/>
      </w:r>
    </w:p>
    <w:p w14:paraId="3985A759" w14:textId="77777777" w:rsidR="006606A5" w:rsidRDefault="006606A5" w:rsidP="00D549CE">
      <w:pPr>
        <w:tabs>
          <w:tab w:val="left" w:pos="2250"/>
        </w:tabs>
        <w:spacing w:line="276" w:lineRule="auto"/>
      </w:pPr>
    </w:p>
    <w:p w14:paraId="5771DE18" w14:textId="77777777" w:rsidR="006606A5" w:rsidRDefault="006606A5" w:rsidP="00D549CE">
      <w:pPr>
        <w:tabs>
          <w:tab w:val="left" w:pos="2250"/>
        </w:tabs>
        <w:spacing w:line="276" w:lineRule="auto"/>
      </w:pPr>
      <w:r>
        <w:t xml:space="preserve">7.7.5. </w:t>
      </w:r>
      <w:r w:rsidRPr="002226BD">
        <w:t xml:space="preserve">Подготовка, Подача и прием заявок на участие в запросе </w:t>
      </w:r>
      <w:r w:rsidR="00D37D1B">
        <w:t>технико</w:t>
      </w:r>
      <w:r w:rsidR="0099130D">
        <w:t>-стоимостных</w:t>
      </w:r>
      <w:r>
        <w:t xml:space="preserve"> предложений</w:t>
      </w:r>
    </w:p>
    <w:p w14:paraId="4662139D" w14:textId="77777777" w:rsidR="00D37D1B" w:rsidRDefault="00D37D1B" w:rsidP="00D549CE">
      <w:pPr>
        <w:tabs>
          <w:tab w:val="left" w:pos="2250"/>
        </w:tabs>
        <w:spacing w:line="276" w:lineRule="auto"/>
      </w:pPr>
    </w:p>
    <w:p w14:paraId="3B974028" w14:textId="77777777" w:rsidR="00D37D1B" w:rsidRPr="00FE11C9" w:rsidRDefault="00D37D1B" w:rsidP="00D549CE">
      <w:pPr>
        <w:tabs>
          <w:tab w:val="left" w:pos="2250"/>
        </w:tabs>
        <w:spacing w:line="276" w:lineRule="auto"/>
        <w:rPr>
          <w:rStyle w:val="a4"/>
          <w:color w:val="auto"/>
          <w:u w:val="none"/>
        </w:rPr>
      </w:pPr>
      <w:r>
        <w:t xml:space="preserve">7.7.5.1. </w:t>
      </w:r>
      <w:r w:rsidRPr="00FE11C9">
        <w:t>Во всем, что не оговорено настоящим разделом, применяются правила, установленные п. </w:t>
      </w:r>
      <w:hyperlink w:anchor="ж3" w:tooltip="текущий документ" w:history="1">
        <w:proofErr w:type="gramStart"/>
        <w:r w:rsidRPr="00FE11C9">
          <w:rPr>
            <w:rStyle w:val="a4"/>
            <w:color w:val="auto"/>
            <w:u w:val="none"/>
          </w:rPr>
          <w:t>7.1.9.</w:t>
        </w:r>
      </w:hyperlink>
      <w:r w:rsidRPr="00FE11C9">
        <w:t>,</w:t>
      </w:r>
      <w:proofErr w:type="gramEnd"/>
      <w:r w:rsidRPr="00FE11C9">
        <w:t xml:space="preserve"> а в случае проведения запроса технико</w:t>
      </w:r>
      <w:r w:rsidR="0099130D" w:rsidRPr="00FE11C9">
        <w:t>-стоимостных</w:t>
      </w:r>
      <w:r w:rsidRPr="00FE11C9">
        <w:t xml:space="preserve"> предложений с предварительной квалификацией - с учетом п. </w:t>
      </w:r>
      <w:hyperlink w:anchor="з3" w:tooltip="текущий документ" w:history="1">
        <w:r w:rsidRPr="00FE11C9">
          <w:rPr>
            <w:rStyle w:val="a4"/>
            <w:color w:val="auto"/>
            <w:u w:val="none"/>
          </w:rPr>
          <w:t>7.2.6.</w:t>
        </w:r>
      </w:hyperlink>
    </w:p>
    <w:p w14:paraId="34851B5E" w14:textId="77777777" w:rsidR="00D37D1B" w:rsidRPr="00FE11C9" w:rsidRDefault="00D37D1B" w:rsidP="00D549CE">
      <w:pPr>
        <w:tabs>
          <w:tab w:val="left" w:pos="2250"/>
        </w:tabs>
        <w:spacing w:line="276" w:lineRule="auto"/>
        <w:rPr>
          <w:rStyle w:val="a4"/>
          <w:color w:val="auto"/>
          <w:u w:val="none"/>
        </w:rPr>
      </w:pPr>
    </w:p>
    <w:p w14:paraId="7177C102" w14:textId="77777777" w:rsidR="00D37D1B" w:rsidRPr="00FE11C9" w:rsidRDefault="00D37D1B" w:rsidP="00D549CE">
      <w:pPr>
        <w:tabs>
          <w:tab w:val="left" w:pos="2250"/>
        </w:tabs>
        <w:spacing w:line="276" w:lineRule="auto"/>
      </w:pPr>
      <w:r w:rsidRPr="00FE11C9">
        <w:rPr>
          <w:rStyle w:val="a4"/>
          <w:color w:val="auto"/>
          <w:u w:val="none"/>
        </w:rPr>
        <w:t xml:space="preserve">7.7.6. </w:t>
      </w:r>
      <w:r w:rsidRPr="00FE11C9">
        <w:t>Вскрытие поступивших конвертов</w:t>
      </w:r>
    </w:p>
    <w:p w14:paraId="1A345E18" w14:textId="77777777" w:rsidR="00D37D1B" w:rsidRPr="00FE11C9" w:rsidRDefault="00D37D1B" w:rsidP="00D549CE">
      <w:pPr>
        <w:tabs>
          <w:tab w:val="left" w:pos="2250"/>
        </w:tabs>
        <w:spacing w:line="276" w:lineRule="auto"/>
      </w:pPr>
    </w:p>
    <w:p w14:paraId="660A75A4" w14:textId="77777777" w:rsidR="00D37D1B" w:rsidRPr="00FE11C9" w:rsidRDefault="00D37D1B" w:rsidP="00D549CE">
      <w:pPr>
        <w:tabs>
          <w:tab w:val="left" w:pos="2250"/>
        </w:tabs>
        <w:spacing w:line="276" w:lineRule="auto"/>
        <w:rPr>
          <w:rStyle w:val="a4"/>
          <w:color w:val="auto"/>
          <w:u w:val="none"/>
        </w:rPr>
      </w:pPr>
      <w:r w:rsidRPr="00FE11C9">
        <w:t>7.7.6.1. Во всем, что не оговорено настоящим разделом, применяются правила, установленные п. </w:t>
      </w:r>
      <w:hyperlink w:anchor="и3" w:tooltip="текущий документ" w:history="1">
        <w:proofErr w:type="gramStart"/>
        <w:r w:rsidRPr="00FE11C9">
          <w:rPr>
            <w:rStyle w:val="a4"/>
            <w:color w:val="auto"/>
            <w:u w:val="none"/>
          </w:rPr>
          <w:t>7.1.10.</w:t>
        </w:r>
      </w:hyperlink>
      <w:r w:rsidRPr="00FE11C9">
        <w:t>,</w:t>
      </w:r>
      <w:proofErr w:type="gramEnd"/>
      <w:r w:rsidRPr="00FE11C9">
        <w:t xml:space="preserve"> </w:t>
      </w:r>
      <w:hyperlink w:anchor="е4" w:tooltip="текущий документ" w:history="1">
        <w:r w:rsidRPr="00FE11C9">
          <w:rPr>
            <w:rStyle w:val="a4"/>
            <w:color w:val="auto"/>
            <w:u w:val="none"/>
          </w:rPr>
          <w:t>7.1.9.2.</w:t>
        </w:r>
      </w:hyperlink>
      <w:r w:rsidRPr="00FE11C9">
        <w:t xml:space="preserve"> а при проведении запроса технико</w:t>
      </w:r>
      <w:r w:rsidR="0099130D" w:rsidRPr="00FE11C9">
        <w:t>-стоимостных</w:t>
      </w:r>
      <w:r w:rsidRPr="00FE11C9">
        <w:t xml:space="preserve"> предложений с предварительной квалификацией — с учетом п. </w:t>
      </w:r>
      <w:hyperlink w:anchor="й3" w:tooltip="текущий документ" w:history="1">
        <w:r w:rsidRPr="00FE11C9">
          <w:rPr>
            <w:rStyle w:val="a4"/>
            <w:color w:val="auto"/>
            <w:u w:val="none"/>
          </w:rPr>
          <w:t>7.2.7.</w:t>
        </w:r>
      </w:hyperlink>
    </w:p>
    <w:p w14:paraId="3A4FF3E3" w14:textId="77777777" w:rsidR="00D37D1B" w:rsidRPr="00FE11C9" w:rsidRDefault="00D37D1B" w:rsidP="00D549CE">
      <w:pPr>
        <w:tabs>
          <w:tab w:val="left" w:pos="2250"/>
        </w:tabs>
        <w:spacing w:line="276" w:lineRule="auto"/>
        <w:rPr>
          <w:rStyle w:val="a4"/>
          <w:color w:val="auto"/>
          <w:u w:val="none"/>
        </w:rPr>
      </w:pPr>
    </w:p>
    <w:p w14:paraId="284C271B" w14:textId="77777777" w:rsidR="00D37D1B" w:rsidRPr="00FE11C9" w:rsidRDefault="00D37D1B" w:rsidP="00D549CE">
      <w:pPr>
        <w:tabs>
          <w:tab w:val="left" w:pos="2250"/>
        </w:tabs>
        <w:spacing w:line="276" w:lineRule="auto"/>
      </w:pPr>
      <w:r w:rsidRPr="00FE11C9">
        <w:rPr>
          <w:rStyle w:val="a4"/>
          <w:color w:val="auto"/>
          <w:u w:val="none"/>
        </w:rPr>
        <w:t xml:space="preserve">7.7.6.2. </w:t>
      </w:r>
      <w:r w:rsidRPr="00FE11C9">
        <w:t>В случае установления при проведении запроса технико</w:t>
      </w:r>
      <w:r w:rsidR="0099130D" w:rsidRPr="00FE11C9">
        <w:t>-стоимостных</w:t>
      </w:r>
      <w:r w:rsidRPr="00FE11C9">
        <w:t xml:space="preserve"> предложений только ценового критерия оценки заявок, процедура вскрытия </w:t>
      </w:r>
      <w:bookmarkStart w:id="715" w:name="_Hlk520470936"/>
      <w:r w:rsidRPr="00FE11C9">
        <w:t xml:space="preserve">конвертов с заявками </w:t>
      </w:r>
      <w:bookmarkEnd w:id="715"/>
      <w:r w:rsidRPr="00FE11C9">
        <w:t>может не являться публичной, протокол вскрытия конвертов с заявками может не составляться.</w:t>
      </w:r>
    </w:p>
    <w:p w14:paraId="0C84EFE8" w14:textId="77777777" w:rsidR="00D37D1B" w:rsidRPr="00FE11C9" w:rsidRDefault="00D37D1B" w:rsidP="00D549CE">
      <w:pPr>
        <w:tabs>
          <w:tab w:val="left" w:pos="2250"/>
        </w:tabs>
        <w:spacing w:line="276" w:lineRule="auto"/>
      </w:pPr>
    </w:p>
    <w:p w14:paraId="62F45A7D" w14:textId="77777777" w:rsidR="00D37D1B" w:rsidRPr="00FE11C9" w:rsidRDefault="00D37D1B" w:rsidP="00D549CE">
      <w:pPr>
        <w:tabs>
          <w:tab w:val="left" w:pos="2250"/>
        </w:tabs>
        <w:spacing w:line="276" w:lineRule="auto"/>
      </w:pPr>
      <w:r w:rsidRPr="00FE11C9">
        <w:t xml:space="preserve">7.7.7. Рассмотрение заявок на участие в запросе </w:t>
      </w:r>
      <w:bookmarkStart w:id="716" w:name="_Hlk519919847"/>
      <w:r w:rsidRPr="00FE11C9">
        <w:t>технико</w:t>
      </w:r>
      <w:r w:rsidR="0099130D" w:rsidRPr="00FE11C9">
        <w:t>-стоимостных</w:t>
      </w:r>
      <w:r w:rsidRPr="00FE11C9">
        <w:t xml:space="preserve"> предложений</w:t>
      </w:r>
      <w:bookmarkEnd w:id="716"/>
    </w:p>
    <w:p w14:paraId="53406AFD" w14:textId="77777777" w:rsidR="00D37D1B" w:rsidRPr="00FE11C9" w:rsidRDefault="00D37D1B" w:rsidP="00D549CE">
      <w:pPr>
        <w:tabs>
          <w:tab w:val="left" w:pos="2250"/>
        </w:tabs>
        <w:spacing w:line="276" w:lineRule="auto"/>
      </w:pPr>
    </w:p>
    <w:p w14:paraId="6955563B" w14:textId="77777777" w:rsidR="00D37D1B" w:rsidRPr="00FE11C9" w:rsidRDefault="00D37D1B" w:rsidP="00D549CE">
      <w:pPr>
        <w:tabs>
          <w:tab w:val="left" w:pos="2250"/>
        </w:tabs>
        <w:spacing w:line="276" w:lineRule="auto"/>
        <w:rPr>
          <w:rStyle w:val="a4"/>
          <w:color w:val="auto"/>
          <w:u w:val="none"/>
        </w:rPr>
      </w:pPr>
      <w:r w:rsidRPr="00FE11C9">
        <w:t xml:space="preserve">7.7.7.1. Во всем, что не оговорено настоящим разделом, применяются правила, установленные </w:t>
      </w:r>
      <w:proofErr w:type="spellStart"/>
      <w:r w:rsidRPr="00FE11C9">
        <w:t>п.п</w:t>
      </w:r>
      <w:proofErr w:type="spellEnd"/>
      <w:r w:rsidRPr="00FE11C9">
        <w:t>. </w:t>
      </w:r>
      <w:hyperlink w:anchor="л3" w:tooltip="текущий документ" w:history="1">
        <w:r w:rsidRPr="00FE11C9">
          <w:rPr>
            <w:rStyle w:val="a4"/>
            <w:color w:val="auto"/>
            <w:u w:val="none"/>
          </w:rPr>
          <w:t>7.1.11.</w:t>
        </w:r>
      </w:hyperlink>
      <w:r w:rsidRPr="00FE11C9">
        <w:t xml:space="preserve"> - </w:t>
      </w:r>
      <w:hyperlink w:anchor="м3" w:tooltip="текущий документ" w:history="1">
        <w:proofErr w:type="gramStart"/>
        <w:r w:rsidRPr="00FE11C9">
          <w:rPr>
            <w:rStyle w:val="a4"/>
            <w:color w:val="auto"/>
            <w:u w:val="none"/>
          </w:rPr>
          <w:t>7.1.13.</w:t>
        </w:r>
      </w:hyperlink>
      <w:r w:rsidRPr="00FE11C9">
        <w:t>,</w:t>
      </w:r>
      <w:proofErr w:type="gramEnd"/>
      <w:r w:rsidRPr="00FE11C9">
        <w:t xml:space="preserve"> а при проведении запроса технико</w:t>
      </w:r>
      <w:r w:rsidR="0099130D" w:rsidRPr="00FE11C9">
        <w:t>-стоимостных</w:t>
      </w:r>
      <w:r w:rsidRPr="00FE11C9">
        <w:t xml:space="preserve"> предложений с предварительной квалификацией — с учетом </w:t>
      </w:r>
      <w:proofErr w:type="spellStart"/>
      <w:r w:rsidRPr="00FE11C9">
        <w:t>п.п</w:t>
      </w:r>
      <w:proofErr w:type="spellEnd"/>
      <w:r w:rsidRPr="00FE11C9">
        <w:t>. </w:t>
      </w:r>
      <w:hyperlink w:anchor="з3" w:tooltip="текущий документ" w:history="1">
        <w:r w:rsidRPr="00FE11C9">
          <w:rPr>
            <w:rStyle w:val="a4"/>
            <w:color w:val="auto"/>
            <w:u w:val="none"/>
          </w:rPr>
          <w:t>7.2.6.</w:t>
        </w:r>
      </w:hyperlink>
      <w:r w:rsidRPr="00FE11C9">
        <w:t> - </w:t>
      </w:r>
      <w:hyperlink w:anchor="к3" w:tooltip="текущий документ" w:history="1">
        <w:r w:rsidRPr="00FE11C9">
          <w:rPr>
            <w:rStyle w:val="a4"/>
            <w:color w:val="auto"/>
            <w:u w:val="none"/>
          </w:rPr>
          <w:t>7.2.10.</w:t>
        </w:r>
      </w:hyperlink>
    </w:p>
    <w:p w14:paraId="09DA0BF9" w14:textId="77777777" w:rsidR="00D37D1B" w:rsidRPr="00FE11C9" w:rsidRDefault="00D37D1B" w:rsidP="00D549CE">
      <w:pPr>
        <w:tabs>
          <w:tab w:val="left" w:pos="2250"/>
        </w:tabs>
        <w:spacing w:line="276" w:lineRule="auto"/>
        <w:rPr>
          <w:rStyle w:val="a4"/>
          <w:color w:val="auto"/>
          <w:u w:val="none"/>
        </w:rPr>
      </w:pPr>
    </w:p>
    <w:p w14:paraId="0D0A1093" w14:textId="77777777" w:rsidR="00D37D1B" w:rsidRPr="00FE11C9" w:rsidRDefault="00D37D1B" w:rsidP="00D549CE">
      <w:pPr>
        <w:tabs>
          <w:tab w:val="left" w:pos="2250"/>
        </w:tabs>
        <w:spacing w:line="276" w:lineRule="auto"/>
      </w:pPr>
      <w:r w:rsidRPr="00FE11C9">
        <w:rPr>
          <w:rStyle w:val="a4"/>
          <w:color w:val="auto"/>
          <w:u w:val="none"/>
        </w:rPr>
        <w:t xml:space="preserve">7.7.7.2. </w:t>
      </w:r>
      <w:r w:rsidRPr="00FE11C9">
        <w:t>В рамках оценочной стадии рассмотрения заявок может использовать только ценовой критерий оценки заявок.</w:t>
      </w:r>
    </w:p>
    <w:p w14:paraId="562A84F5" w14:textId="77777777" w:rsidR="00D37D1B" w:rsidRPr="00FE11C9" w:rsidRDefault="00D37D1B" w:rsidP="00D549CE">
      <w:pPr>
        <w:tabs>
          <w:tab w:val="left" w:pos="2250"/>
        </w:tabs>
        <w:spacing w:line="276" w:lineRule="auto"/>
      </w:pPr>
    </w:p>
    <w:p w14:paraId="383B95A1" w14:textId="77777777" w:rsidR="00D37D1B" w:rsidRPr="00FE11C9" w:rsidRDefault="00D37D1B" w:rsidP="00D549CE">
      <w:pPr>
        <w:tabs>
          <w:tab w:val="left" w:pos="2250"/>
        </w:tabs>
        <w:spacing w:line="276" w:lineRule="auto"/>
      </w:pPr>
      <w:r w:rsidRPr="00FE11C9">
        <w:t>7.7.8. Проведение переторжки</w:t>
      </w:r>
    </w:p>
    <w:p w14:paraId="60E8072B" w14:textId="77777777" w:rsidR="00D37D1B" w:rsidRPr="00FE11C9" w:rsidRDefault="00D37D1B" w:rsidP="00D549CE">
      <w:pPr>
        <w:tabs>
          <w:tab w:val="left" w:pos="2250"/>
        </w:tabs>
        <w:spacing w:line="276" w:lineRule="auto"/>
      </w:pPr>
    </w:p>
    <w:p w14:paraId="4067F9FA" w14:textId="77777777" w:rsidR="00D37D1B" w:rsidRPr="00FE11C9" w:rsidRDefault="00D37D1B" w:rsidP="00D549CE">
      <w:pPr>
        <w:tabs>
          <w:tab w:val="left" w:pos="2250"/>
        </w:tabs>
        <w:spacing w:line="276" w:lineRule="auto"/>
        <w:rPr>
          <w:rStyle w:val="a4"/>
          <w:color w:val="auto"/>
          <w:u w:val="none"/>
        </w:rPr>
      </w:pPr>
      <w:r w:rsidRPr="00FE11C9">
        <w:t>7.7.8.1. Переторжка проводится в порядке, предусмотренном в п. </w:t>
      </w:r>
      <w:hyperlink w:anchor="ъ2" w:tooltip="текущий документ" w:history="1">
        <w:r w:rsidRPr="00FE11C9">
          <w:rPr>
            <w:rStyle w:val="a4"/>
            <w:color w:val="auto"/>
            <w:u w:val="none"/>
          </w:rPr>
          <w:t>7.1.14.</w:t>
        </w:r>
      </w:hyperlink>
    </w:p>
    <w:p w14:paraId="6FEDC13C" w14:textId="77777777" w:rsidR="00D37D1B" w:rsidRPr="00FE11C9" w:rsidRDefault="00D37D1B" w:rsidP="00D549CE">
      <w:pPr>
        <w:tabs>
          <w:tab w:val="left" w:pos="2250"/>
        </w:tabs>
        <w:spacing w:line="276" w:lineRule="auto"/>
        <w:rPr>
          <w:rStyle w:val="a4"/>
          <w:color w:val="auto"/>
          <w:u w:val="none"/>
        </w:rPr>
      </w:pPr>
    </w:p>
    <w:p w14:paraId="0F1B1DB3" w14:textId="77777777" w:rsidR="00D37D1B" w:rsidRPr="00FE11C9" w:rsidRDefault="00D37D1B" w:rsidP="00D549CE">
      <w:pPr>
        <w:tabs>
          <w:tab w:val="left" w:pos="2250"/>
        </w:tabs>
        <w:spacing w:line="276" w:lineRule="auto"/>
      </w:pPr>
      <w:r w:rsidRPr="00FE11C9">
        <w:rPr>
          <w:rStyle w:val="a4"/>
          <w:color w:val="auto"/>
          <w:u w:val="none"/>
        </w:rPr>
        <w:t xml:space="preserve">7.7.9. </w:t>
      </w:r>
      <w:r w:rsidRPr="00FE11C9">
        <w:t>Выбор победителя запроса технико</w:t>
      </w:r>
      <w:r w:rsidR="0099130D" w:rsidRPr="00FE11C9">
        <w:t>-стоимостных</w:t>
      </w:r>
      <w:r w:rsidRPr="00FE11C9">
        <w:t xml:space="preserve"> предложений</w:t>
      </w:r>
    </w:p>
    <w:p w14:paraId="1E4F1C18" w14:textId="77777777" w:rsidR="00D37D1B" w:rsidRPr="00FE11C9" w:rsidRDefault="00D37D1B" w:rsidP="00D549CE">
      <w:pPr>
        <w:tabs>
          <w:tab w:val="left" w:pos="2250"/>
        </w:tabs>
        <w:spacing w:line="276" w:lineRule="auto"/>
      </w:pPr>
    </w:p>
    <w:p w14:paraId="5BF583CF" w14:textId="77777777" w:rsidR="00D37D1B" w:rsidRPr="00FE11C9" w:rsidRDefault="00D37D1B" w:rsidP="00D549CE">
      <w:pPr>
        <w:tabs>
          <w:tab w:val="left" w:pos="2250"/>
        </w:tabs>
        <w:spacing w:line="276" w:lineRule="auto"/>
        <w:rPr>
          <w:rStyle w:val="a4"/>
          <w:color w:val="auto"/>
          <w:u w:val="none"/>
        </w:rPr>
      </w:pPr>
      <w:r w:rsidRPr="00FE11C9">
        <w:t>7.7.9.1. Во всем, что не оговорено настоящим разделом, применяются правила, предусмотренные в п. </w:t>
      </w:r>
      <w:hyperlink w:anchor="ш3" w:tooltip="текущий документ" w:history="1">
        <w:r w:rsidRPr="00FE11C9">
          <w:rPr>
            <w:rStyle w:val="a4"/>
            <w:color w:val="auto"/>
            <w:u w:val="none"/>
          </w:rPr>
          <w:t>7.1.16.</w:t>
        </w:r>
      </w:hyperlink>
    </w:p>
    <w:p w14:paraId="74CE73CA" w14:textId="77777777" w:rsidR="00D37D1B" w:rsidRPr="00FE11C9" w:rsidRDefault="00D37D1B" w:rsidP="00D549CE">
      <w:pPr>
        <w:tabs>
          <w:tab w:val="left" w:pos="2250"/>
        </w:tabs>
        <w:spacing w:line="276" w:lineRule="auto"/>
        <w:rPr>
          <w:rStyle w:val="a4"/>
          <w:color w:val="auto"/>
          <w:u w:val="none"/>
        </w:rPr>
      </w:pPr>
    </w:p>
    <w:p w14:paraId="2F3CF330" w14:textId="77777777" w:rsidR="00D37D1B" w:rsidRPr="00FE11C9" w:rsidRDefault="00D37D1B" w:rsidP="00D549CE">
      <w:pPr>
        <w:tabs>
          <w:tab w:val="left" w:pos="2250"/>
        </w:tabs>
        <w:spacing w:line="276" w:lineRule="auto"/>
      </w:pPr>
      <w:r w:rsidRPr="00FE11C9">
        <w:rPr>
          <w:rStyle w:val="a4"/>
          <w:color w:val="auto"/>
          <w:u w:val="none"/>
        </w:rPr>
        <w:t xml:space="preserve">7.7.10. </w:t>
      </w:r>
      <w:r w:rsidRPr="00FE11C9">
        <w:t>Заключение договора по результатам запроса технико</w:t>
      </w:r>
      <w:r w:rsidR="0099130D" w:rsidRPr="00FE11C9">
        <w:t>-стоимостных</w:t>
      </w:r>
      <w:r w:rsidRPr="00FE11C9">
        <w:t xml:space="preserve"> предложений</w:t>
      </w:r>
    </w:p>
    <w:p w14:paraId="504A3401" w14:textId="77777777" w:rsidR="00D37D1B" w:rsidRPr="00FE11C9" w:rsidRDefault="00D37D1B" w:rsidP="00D549CE">
      <w:pPr>
        <w:tabs>
          <w:tab w:val="left" w:pos="2250"/>
        </w:tabs>
        <w:spacing w:line="276" w:lineRule="auto"/>
      </w:pPr>
    </w:p>
    <w:p w14:paraId="49B9F3B6" w14:textId="77777777" w:rsidR="00D37D1B" w:rsidRPr="00FE11C9" w:rsidRDefault="00D37D1B" w:rsidP="00D549CE">
      <w:pPr>
        <w:tabs>
          <w:tab w:val="left" w:pos="2250"/>
        </w:tabs>
        <w:spacing w:line="276" w:lineRule="auto"/>
      </w:pPr>
      <w:r w:rsidRPr="00FE11C9">
        <w:t>7.7.10.1. После выбора победителя запроса технико</w:t>
      </w:r>
      <w:r w:rsidR="0099130D" w:rsidRPr="00FE11C9">
        <w:t>-стоимостных</w:t>
      </w:r>
      <w:r w:rsidRPr="00FE11C9">
        <w:t xml:space="preserve"> предложений с ним заключается договор в порядке, указанном в разделе </w:t>
      </w:r>
      <w:hyperlink w:anchor="р6" w:tooltip="текущий документ" w:history="1">
        <w:r w:rsidR="004358A6" w:rsidRPr="00FE11C9">
          <w:rPr>
            <w:rStyle w:val="a4"/>
            <w:color w:val="auto"/>
            <w:u w:val="none"/>
          </w:rPr>
          <w:t>9.1.</w:t>
        </w:r>
      </w:hyperlink>
    </w:p>
    <w:p w14:paraId="7DC775CA" w14:textId="77777777" w:rsidR="00D37D1B" w:rsidRPr="00FE11C9" w:rsidRDefault="00D37D1B" w:rsidP="00D549CE">
      <w:pPr>
        <w:tabs>
          <w:tab w:val="left" w:pos="2250"/>
        </w:tabs>
        <w:spacing w:line="276" w:lineRule="auto"/>
      </w:pPr>
    </w:p>
    <w:p w14:paraId="67FEBD11" w14:textId="77777777" w:rsidR="00D37D1B" w:rsidRDefault="00D37D1B" w:rsidP="00D549CE">
      <w:pPr>
        <w:tabs>
          <w:tab w:val="left" w:pos="2250"/>
        </w:tabs>
        <w:spacing w:line="276" w:lineRule="auto"/>
      </w:pPr>
      <w:r w:rsidRPr="00FE11C9">
        <w:t xml:space="preserve">7.7.10.2. Заказчик имеет право отказаться от заключения договора по основаниям, предусмотренным в </w:t>
      </w:r>
      <w:r w:rsidR="00030C31" w:rsidRPr="00FE11C9">
        <w:t xml:space="preserve">п. </w:t>
      </w:r>
      <w:hyperlink w:anchor="ф6" w:tooltip="текущий документ" w:history="1">
        <w:r w:rsidR="00030C31" w:rsidRPr="00FE11C9">
          <w:rPr>
            <w:rStyle w:val="a4"/>
            <w:color w:val="auto"/>
            <w:u w:val="none"/>
          </w:rPr>
          <w:t>9.1.5.</w:t>
        </w:r>
      </w:hyperlink>
    </w:p>
    <w:p w14:paraId="32A82A97" w14:textId="77777777" w:rsidR="00D37D1B" w:rsidRDefault="00D37D1B" w:rsidP="00D549CE">
      <w:pPr>
        <w:tabs>
          <w:tab w:val="left" w:pos="2250"/>
        </w:tabs>
        <w:spacing w:line="276" w:lineRule="auto"/>
      </w:pPr>
    </w:p>
    <w:p w14:paraId="7876AE88" w14:textId="77777777" w:rsidR="00D37D1B" w:rsidRDefault="00D37D1B" w:rsidP="00D549CE">
      <w:pPr>
        <w:tabs>
          <w:tab w:val="left" w:pos="2250"/>
        </w:tabs>
        <w:spacing w:line="276" w:lineRule="auto"/>
      </w:pPr>
      <w:r>
        <w:t xml:space="preserve">7.7.11. </w:t>
      </w:r>
      <w:r w:rsidRPr="002226BD">
        <w:t xml:space="preserve">Отстранение участника запроса </w:t>
      </w:r>
      <w:bookmarkStart w:id="717" w:name="_Hlk520454814"/>
      <w:r>
        <w:t>технико</w:t>
      </w:r>
      <w:r w:rsidR="0099130D">
        <w:t>-стоимостных</w:t>
      </w:r>
      <w:r>
        <w:t xml:space="preserve"> предложений</w:t>
      </w:r>
      <w:bookmarkEnd w:id="717"/>
    </w:p>
    <w:p w14:paraId="7C1282C6" w14:textId="77777777" w:rsidR="00D37D1B" w:rsidRDefault="00D37D1B" w:rsidP="00D549CE">
      <w:pPr>
        <w:tabs>
          <w:tab w:val="left" w:pos="2250"/>
        </w:tabs>
        <w:spacing w:line="276" w:lineRule="auto"/>
      </w:pPr>
    </w:p>
    <w:p w14:paraId="6D2FF15E" w14:textId="77777777" w:rsidR="00D37D1B" w:rsidRDefault="00D37D1B" w:rsidP="00D549CE">
      <w:pPr>
        <w:tabs>
          <w:tab w:val="left" w:pos="2250"/>
        </w:tabs>
        <w:spacing w:line="276" w:lineRule="auto"/>
        <w:rPr>
          <w:rStyle w:val="a4"/>
          <w:color w:val="auto"/>
          <w:u w:val="none"/>
        </w:rPr>
      </w:pPr>
      <w:r>
        <w:t xml:space="preserve">7.7.11.1. </w:t>
      </w:r>
      <w:r w:rsidRPr="00447E8E">
        <w:t xml:space="preserve">Отстранение участника запроса </w:t>
      </w:r>
      <w:r>
        <w:t>технико</w:t>
      </w:r>
      <w:r w:rsidR="0099130D">
        <w:t>-стоимостных</w:t>
      </w:r>
      <w:r>
        <w:t xml:space="preserve"> предложений</w:t>
      </w:r>
      <w:r w:rsidRPr="00447E8E">
        <w:t xml:space="preserve"> осуществляется в случаях и в п</w:t>
      </w:r>
      <w:r w:rsidRPr="00DB62F3">
        <w:t>орядке, указанных в п. </w:t>
      </w:r>
      <w:hyperlink w:anchor="ь2" w:tooltip="текущий документ" w:history="1">
        <w:r w:rsidRPr="00DD4F88">
          <w:rPr>
            <w:rStyle w:val="a4"/>
            <w:color w:val="auto"/>
            <w:u w:val="none"/>
          </w:rPr>
          <w:t>7.1.18.</w:t>
        </w:r>
      </w:hyperlink>
    </w:p>
    <w:p w14:paraId="634BA4B3" w14:textId="77777777" w:rsidR="00D37D1B" w:rsidRDefault="00D37D1B" w:rsidP="00D549CE">
      <w:pPr>
        <w:tabs>
          <w:tab w:val="left" w:pos="2250"/>
        </w:tabs>
        <w:spacing w:line="276" w:lineRule="auto"/>
        <w:rPr>
          <w:rStyle w:val="a4"/>
          <w:color w:val="auto"/>
          <w:u w:val="none"/>
        </w:rPr>
      </w:pPr>
    </w:p>
    <w:p w14:paraId="67FA431D" w14:textId="77777777" w:rsidR="00D37D1B" w:rsidRDefault="00D37D1B" w:rsidP="00D549CE">
      <w:pPr>
        <w:tabs>
          <w:tab w:val="left" w:pos="2250"/>
        </w:tabs>
        <w:spacing w:line="276" w:lineRule="auto"/>
      </w:pPr>
      <w:r>
        <w:rPr>
          <w:rStyle w:val="a4"/>
          <w:color w:val="auto"/>
          <w:u w:val="none"/>
        </w:rPr>
        <w:t xml:space="preserve">7.7.12. </w:t>
      </w:r>
      <w:r>
        <w:t>Признание запроса технико</w:t>
      </w:r>
      <w:r w:rsidR="0099130D">
        <w:t>-стоимостных</w:t>
      </w:r>
      <w:r>
        <w:t xml:space="preserve"> предложений несостоявшимся</w:t>
      </w:r>
    </w:p>
    <w:p w14:paraId="06ED9272" w14:textId="77777777" w:rsidR="00D37D1B" w:rsidRDefault="00D37D1B" w:rsidP="00D549CE">
      <w:pPr>
        <w:tabs>
          <w:tab w:val="left" w:pos="2250"/>
        </w:tabs>
        <w:spacing w:line="276" w:lineRule="auto"/>
      </w:pPr>
    </w:p>
    <w:p w14:paraId="6317C9E6" w14:textId="77777777" w:rsidR="00D37D1B" w:rsidRDefault="00D37D1B" w:rsidP="00D549CE">
      <w:pPr>
        <w:tabs>
          <w:tab w:val="left" w:pos="2250"/>
        </w:tabs>
        <w:spacing w:line="276" w:lineRule="auto"/>
        <w:rPr>
          <w:rStyle w:val="a4"/>
        </w:rPr>
      </w:pPr>
      <w:r>
        <w:t xml:space="preserve">7.7.12.1. </w:t>
      </w:r>
      <w:r w:rsidR="00F42B06" w:rsidRPr="00F42B06">
        <w:t>Запрос технико-стоимостных предложений признается несостоявшимся в случаях, предусмотренных п. 7.1.19.1.</w:t>
      </w:r>
    </w:p>
    <w:p w14:paraId="22A95605" w14:textId="77777777" w:rsidR="00131FE0" w:rsidRDefault="00131FE0" w:rsidP="00D549CE">
      <w:pPr>
        <w:tabs>
          <w:tab w:val="left" w:pos="2250"/>
        </w:tabs>
        <w:spacing w:line="276" w:lineRule="auto"/>
        <w:rPr>
          <w:rStyle w:val="a4"/>
        </w:rPr>
      </w:pPr>
    </w:p>
    <w:p w14:paraId="5555D302" w14:textId="77777777" w:rsidR="00131FE0" w:rsidRDefault="00131FE0" w:rsidP="00D549CE">
      <w:pPr>
        <w:pStyle w:val="2"/>
        <w:spacing w:line="276" w:lineRule="auto"/>
        <w:rPr>
          <w:rStyle w:val="a4"/>
          <w:b w:val="0"/>
          <w:color w:val="auto"/>
          <w:u w:val="none"/>
        </w:rPr>
      </w:pPr>
      <w:bookmarkStart w:id="718" w:name="_Toc526866914"/>
      <w:bookmarkStart w:id="719" w:name="_Toc113868968"/>
      <w:r w:rsidRPr="00FE11C9">
        <w:rPr>
          <w:rStyle w:val="a4"/>
          <w:color w:val="auto"/>
          <w:u w:val="none"/>
        </w:rPr>
        <w:t xml:space="preserve">7.8. </w:t>
      </w:r>
      <w:bookmarkStart w:id="720" w:name="щ5"/>
      <w:bookmarkStart w:id="721" w:name="н6"/>
      <w:bookmarkEnd w:id="720"/>
      <w:bookmarkEnd w:id="721"/>
      <w:r w:rsidRPr="00FE11C9">
        <w:rPr>
          <w:rStyle w:val="a4"/>
          <w:color w:val="auto"/>
          <w:u w:val="none"/>
        </w:rPr>
        <w:t xml:space="preserve">Особенности проведения запроса </w:t>
      </w:r>
      <w:r w:rsidR="00C7139C" w:rsidRPr="00FE11C9">
        <w:rPr>
          <w:rFonts w:eastAsiaTheme="minorHAnsi"/>
          <w:lang w:eastAsia="en-US"/>
        </w:rPr>
        <w:t>рыночных</w:t>
      </w:r>
      <w:r w:rsidRPr="00FE11C9">
        <w:rPr>
          <w:rStyle w:val="a4"/>
          <w:color w:val="auto"/>
          <w:u w:val="none"/>
        </w:rPr>
        <w:t xml:space="preserve"> предложений</w:t>
      </w:r>
      <w:bookmarkEnd w:id="718"/>
      <w:bookmarkEnd w:id="719"/>
    </w:p>
    <w:p w14:paraId="588CE1B8" w14:textId="77777777" w:rsidR="00131FE0" w:rsidRDefault="00131FE0" w:rsidP="00D549CE">
      <w:pPr>
        <w:tabs>
          <w:tab w:val="left" w:pos="2250"/>
        </w:tabs>
        <w:spacing w:line="276" w:lineRule="auto"/>
        <w:rPr>
          <w:rStyle w:val="a4"/>
          <w:b/>
          <w:color w:val="auto"/>
          <w:u w:val="none"/>
        </w:rPr>
      </w:pPr>
    </w:p>
    <w:p w14:paraId="2FBC428F" w14:textId="77777777" w:rsidR="00131FE0" w:rsidRDefault="00D15E9C" w:rsidP="00D549CE">
      <w:pPr>
        <w:tabs>
          <w:tab w:val="left" w:pos="2250"/>
        </w:tabs>
        <w:spacing w:line="276" w:lineRule="auto"/>
      </w:pPr>
      <w:r>
        <w:t xml:space="preserve">7.8.1. </w:t>
      </w:r>
      <w:r w:rsidRPr="002226BD">
        <w:t xml:space="preserve">Извещение о проведении запроса </w:t>
      </w:r>
      <w:r w:rsidR="00C7139C">
        <w:rPr>
          <w:rFonts w:eastAsiaTheme="minorHAnsi"/>
          <w:lang w:eastAsia="en-US"/>
        </w:rPr>
        <w:t>рыночных</w:t>
      </w:r>
      <w:r>
        <w:t xml:space="preserve"> предложений</w:t>
      </w:r>
    </w:p>
    <w:p w14:paraId="6452454F" w14:textId="77777777" w:rsidR="00D15E9C" w:rsidRDefault="00D15E9C" w:rsidP="00D549CE">
      <w:pPr>
        <w:tabs>
          <w:tab w:val="left" w:pos="2250"/>
        </w:tabs>
        <w:spacing w:line="276" w:lineRule="auto"/>
      </w:pPr>
    </w:p>
    <w:p w14:paraId="4339CDFA" w14:textId="77777777" w:rsidR="00D15E9C" w:rsidRDefault="00D15E9C" w:rsidP="00D549CE">
      <w:pPr>
        <w:tabs>
          <w:tab w:val="left" w:pos="2250"/>
        </w:tabs>
        <w:spacing w:line="276" w:lineRule="auto"/>
        <w:rPr>
          <w:rStyle w:val="a4"/>
          <w:color w:val="auto"/>
          <w:u w:val="none"/>
        </w:rPr>
      </w:pPr>
      <w:r>
        <w:t xml:space="preserve">7.8.1.1. </w:t>
      </w:r>
      <w:r w:rsidRPr="00DB62F3">
        <w:t>Во всем что не оговорено настоящим разделом, применяются правила, предусмотренные в п. </w:t>
      </w:r>
      <w:hyperlink w:anchor="я2" w:tooltip="текущий документ" w:history="1">
        <w:proofErr w:type="gramStart"/>
        <w:r w:rsidRPr="00DD4F88">
          <w:rPr>
            <w:rStyle w:val="a4"/>
            <w:color w:val="auto"/>
            <w:u w:val="none"/>
          </w:rPr>
          <w:t>7.1.3.</w:t>
        </w:r>
      </w:hyperlink>
      <w:r w:rsidRPr="00DB62F3">
        <w:t>,</w:t>
      </w:r>
      <w:proofErr w:type="gramEnd"/>
      <w:r w:rsidRPr="00DB62F3">
        <w:t xml:space="preserve"> а в случае проведения запроса </w:t>
      </w:r>
      <w:r w:rsidR="00C7139C">
        <w:rPr>
          <w:rFonts w:eastAsiaTheme="minorHAnsi"/>
          <w:lang w:eastAsia="en-US"/>
        </w:rPr>
        <w:t>рыночных</w:t>
      </w:r>
      <w:r>
        <w:t xml:space="preserve"> предложений </w:t>
      </w:r>
      <w:r w:rsidRPr="00DB62F3">
        <w:t xml:space="preserve">с </w:t>
      </w:r>
      <w:proofErr w:type="spellStart"/>
      <w:r w:rsidRPr="00DB62F3">
        <w:t>предквалификацией</w:t>
      </w:r>
      <w:proofErr w:type="spellEnd"/>
      <w:r w:rsidRPr="00DB62F3">
        <w:t>— с учетом п. </w:t>
      </w:r>
      <w:hyperlink w:anchor="ю2" w:tooltip="текущий документ" w:history="1">
        <w:r w:rsidRPr="00DD4F88">
          <w:rPr>
            <w:rStyle w:val="a4"/>
            <w:color w:val="auto"/>
            <w:u w:val="none"/>
          </w:rPr>
          <w:t>7.2.2.</w:t>
        </w:r>
      </w:hyperlink>
    </w:p>
    <w:p w14:paraId="1B9FC757" w14:textId="77777777" w:rsidR="00D15E9C" w:rsidRDefault="00D15E9C" w:rsidP="00D549CE">
      <w:pPr>
        <w:tabs>
          <w:tab w:val="left" w:pos="2250"/>
        </w:tabs>
        <w:spacing w:line="276" w:lineRule="auto"/>
        <w:rPr>
          <w:rStyle w:val="a4"/>
          <w:color w:val="auto"/>
          <w:u w:val="none"/>
        </w:rPr>
      </w:pPr>
    </w:p>
    <w:p w14:paraId="5BAF0E13" w14:textId="77777777" w:rsidR="00D15E9C" w:rsidRDefault="00D15E9C" w:rsidP="00D549CE">
      <w:pPr>
        <w:tabs>
          <w:tab w:val="left" w:pos="2250"/>
        </w:tabs>
        <w:spacing w:line="276" w:lineRule="auto"/>
      </w:pPr>
      <w:r>
        <w:rPr>
          <w:rStyle w:val="a4"/>
          <w:color w:val="auto"/>
          <w:u w:val="none"/>
        </w:rPr>
        <w:t xml:space="preserve">7.8.1.2. </w:t>
      </w:r>
      <w:r w:rsidRPr="005A0ACD">
        <w:t xml:space="preserve">Извещение о проведении запроса </w:t>
      </w:r>
      <w:r w:rsidR="00C7139C">
        <w:rPr>
          <w:rFonts w:eastAsiaTheme="minorHAnsi"/>
          <w:lang w:eastAsia="en-US"/>
        </w:rPr>
        <w:t>рыночных</w:t>
      </w:r>
      <w:r>
        <w:t xml:space="preserve"> предложений</w:t>
      </w:r>
      <w:r w:rsidRPr="005A0ACD">
        <w:t xml:space="preserve"> размещается его организатором</w:t>
      </w:r>
      <w:r>
        <w:t xml:space="preserve"> в ЕИС</w:t>
      </w:r>
      <w:r w:rsidRPr="005A0ACD">
        <w:t xml:space="preserve"> не менее чем за </w:t>
      </w:r>
      <w:r>
        <w:t xml:space="preserve">4 </w:t>
      </w:r>
      <w:r w:rsidRPr="005B167C">
        <w:t>рабочих</w:t>
      </w:r>
      <w:r w:rsidRPr="005A0ACD">
        <w:t xml:space="preserve"> дн</w:t>
      </w:r>
      <w:r>
        <w:t>я</w:t>
      </w:r>
      <w:r w:rsidRPr="005A0ACD">
        <w:t xml:space="preserve"> до дня окончания подачи заявок на участие в запросе</w:t>
      </w:r>
      <w:r w:rsidR="008A4C55">
        <w:t xml:space="preserve"> </w:t>
      </w:r>
      <w:r w:rsidR="00C7139C">
        <w:rPr>
          <w:rFonts w:eastAsiaTheme="minorHAnsi"/>
          <w:lang w:eastAsia="en-US"/>
        </w:rPr>
        <w:t>рыночных</w:t>
      </w:r>
      <w:r>
        <w:t xml:space="preserve"> предложений</w:t>
      </w:r>
      <w:r w:rsidRPr="005A0ACD">
        <w:t>.</w:t>
      </w:r>
    </w:p>
    <w:p w14:paraId="65BBD4F4" w14:textId="77777777" w:rsidR="00D15E9C" w:rsidRDefault="00D15E9C" w:rsidP="00D549CE">
      <w:pPr>
        <w:tabs>
          <w:tab w:val="left" w:pos="2250"/>
        </w:tabs>
        <w:spacing w:line="276" w:lineRule="auto"/>
      </w:pPr>
    </w:p>
    <w:p w14:paraId="71E57D9D" w14:textId="77777777" w:rsidR="00D15E9C" w:rsidRDefault="00D15E9C" w:rsidP="00D549CE">
      <w:pPr>
        <w:tabs>
          <w:tab w:val="left" w:pos="2250"/>
        </w:tabs>
        <w:spacing w:line="276" w:lineRule="auto"/>
      </w:pPr>
      <w:r>
        <w:t xml:space="preserve">7.8.1.3. </w:t>
      </w:r>
      <w:r w:rsidRPr="005A0ACD">
        <w:t xml:space="preserve">При проведении запроса </w:t>
      </w:r>
      <w:r w:rsidR="00C7139C">
        <w:rPr>
          <w:rFonts w:eastAsiaTheme="minorHAnsi"/>
          <w:lang w:eastAsia="en-US"/>
        </w:rPr>
        <w:t>рыночных</w:t>
      </w:r>
      <w:r>
        <w:t xml:space="preserve"> предложений</w:t>
      </w:r>
      <w:r w:rsidRPr="005A0ACD">
        <w:t xml:space="preserve"> с </w:t>
      </w:r>
      <w:proofErr w:type="spellStart"/>
      <w:r w:rsidRPr="005A0ACD">
        <w:t>предквалификацией</w:t>
      </w:r>
      <w:proofErr w:type="spellEnd"/>
      <w:r w:rsidRPr="005A0ACD">
        <w:t xml:space="preserve"> между размещением уведомления о подаче вторых частей заявок и окончанием срока подачи заявок с технико-коммерческим предложением должно быть не менее</w:t>
      </w:r>
      <w:r>
        <w:t xml:space="preserve"> 4</w:t>
      </w:r>
      <w:r w:rsidRPr="005B167C">
        <w:t>рабочих</w:t>
      </w:r>
      <w:r w:rsidRPr="005A0ACD">
        <w:t xml:space="preserve"> дн</w:t>
      </w:r>
      <w:r>
        <w:t>я</w:t>
      </w:r>
      <w:r w:rsidRPr="005A0ACD">
        <w:t>.</w:t>
      </w:r>
    </w:p>
    <w:p w14:paraId="0C10DC3C" w14:textId="77777777" w:rsidR="00D15E9C" w:rsidRDefault="00D15E9C" w:rsidP="00D549CE">
      <w:pPr>
        <w:tabs>
          <w:tab w:val="left" w:pos="2250"/>
        </w:tabs>
        <w:spacing w:line="276" w:lineRule="auto"/>
      </w:pPr>
    </w:p>
    <w:p w14:paraId="7DDDA85C" w14:textId="77777777" w:rsidR="00D15E9C" w:rsidRDefault="00D15E9C" w:rsidP="00D549CE">
      <w:pPr>
        <w:tabs>
          <w:tab w:val="left" w:pos="2250"/>
        </w:tabs>
        <w:spacing w:line="276" w:lineRule="auto"/>
      </w:pPr>
      <w:r>
        <w:t xml:space="preserve">7.8.1.4. </w:t>
      </w:r>
      <w:r w:rsidRPr="00DB62F3">
        <w:t xml:space="preserve">В извещении обязательно указывается, что запрос </w:t>
      </w:r>
      <w:r w:rsidR="00C7139C">
        <w:rPr>
          <w:rFonts w:eastAsiaTheme="minorHAnsi"/>
          <w:lang w:eastAsia="en-US"/>
        </w:rPr>
        <w:t>рыночных</w:t>
      </w:r>
      <w:r>
        <w:t xml:space="preserve"> предложений</w:t>
      </w:r>
      <w:r w:rsidRPr="00DB62F3">
        <w:t xml:space="preserve"> не является торгами по законодательству Российской Федерации и </w:t>
      </w:r>
      <w:r>
        <w:t>не влечет обязанности заказчика</w:t>
      </w:r>
      <w:r w:rsidRPr="00DB62F3">
        <w:t xml:space="preserve"> заключить договор с победителем.</w:t>
      </w:r>
    </w:p>
    <w:p w14:paraId="3B90C4F6" w14:textId="77777777" w:rsidR="00D15E9C" w:rsidRDefault="00D15E9C" w:rsidP="00D549CE">
      <w:pPr>
        <w:tabs>
          <w:tab w:val="left" w:pos="2250"/>
        </w:tabs>
        <w:spacing w:line="276" w:lineRule="auto"/>
      </w:pPr>
    </w:p>
    <w:p w14:paraId="3BE0EECE" w14:textId="77777777" w:rsidR="00D15E9C" w:rsidRDefault="00D15E9C" w:rsidP="00D549CE">
      <w:pPr>
        <w:tabs>
          <w:tab w:val="left" w:pos="2250"/>
        </w:tabs>
        <w:spacing w:line="276" w:lineRule="auto"/>
      </w:pPr>
      <w:r>
        <w:t xml:space="preserve">7.8.2. </w:t>
      </w:r>
      <w:r w:rsidRPr="002226BD">
        <w:t xml:space="preserve">Документация о запросе </w:t>
      </w:r>
      <w:r w:rsidR="00C7139C">
        <w:rPr>
          <w:rFonts w:eastAsiaTheme="minorHAnsi"/>
          <w:lang w:eastAsia="en-US"/>
        </w:rPr>
        <w:t>рыночных</w:t>
      </w:r>
      <w:r>
        <w:t xml:space="preserve"> предложений</w:t>
      </w:r>
    </w:p>
    <w:p w14:paraId="3F361BB8" w14:textId="77777777" w:rsidR="00D15E9C" w:rsidRDefault="00D15E9C" w:rsidP="00D549CE">
      <w:pPr>
        <w:tabs>
          <w:tab w:val="left" w:pos="2250"/>
        </w:tabs>
        <w:spacing w:line="276" w:lineRule="auto"/>
      </w:pPr>
    </w:p>
    <w:p w14:paraId="19D2353E" w14:textId="77777777" w:rsidR="00D15E9C" w:rsidRDefault="00D15E9C" w:rsidP="00D549CE">
      <w:pPr>
        <w:tabs>
          <w:tab w:val="left" w:pos="2250"/>
        </w:tabs>
        <w:spacing w:line="276" w:lineRule="auto"/>
        <w:rPr>
          <w:rStyle w:val="a4"/>
          <w:color w:val="auto"/>
          <w:u w:val="none"/>
        </w:rPr>
      </w:pPr>
      <w:r>
        <w:t xml:space="preserve">7.8.2.1. </w:t>
      </w:r>
      <w:r w:rsidRPr="00DB62F3">
        <w:t xml:space="preserve">Документация о запросе </w:t>
      </w:r>
      <w:r w:rsidR="00C7139C">
        <w:rPr>
          <w:rFonts w:eastAsiaTheme="minorHAnsi"/>
          <w:lang w:eastAsia="en-US"/>
        </w:rPr>
        <w:t>рыночных</w:t>
      </w:r>
      <w:r>
        <w:t xml:space="preserve"> предложений</w:t>
      </w:r>
      <w:r w:rsidRPr="00DB62F3">
        <w:t xml:space="preserve"> должна содержать условия, предусмотренные в п. </w:t>
      </w:r>
      <w:hyperlink w:anchor="я2" w:tooltip="текущий документ" w:history="1">
        <w:proofErr w:type="gramStart"/>
        <w:r w:rsidRPr="00DD4F88">
          <w:rPr>
            <w:rStyle w:val="a4"/>
            <w:color w:val="auto"/>
            <w:u w:val="none"/>
          </w:rPr>
          <w:t>7.1.3.</w:t>
        </w:r>
      </w:hyperlink>
      <w:r w:rsidRPr="00DB62F3">
        <w:t>,</w:t>
      </w:r>
      <w:proofErr w:type="gramEnd"/>
      <w:r w:rsidRPr="00DB62F3">
        <w:t xml:space="preserve"> а в случае проведения запроса </w:t>
      </w:r>
      <w:r w:rsidR="00C7139C">
        <w:rPr>
          <w:rFonts w:eastAsiaTheme="minorHAnsi"/>
          <w:lang w:eastAsia="en-US"/>
        </w:rPr>
        <w:t>рыночных</w:t>
      </w:r>
      <w:r>
        <w:t xml:space="preserve"> предложений</w:t>
      </w:r>
      <w:r w:rsidRPr="00DB62F3">
        <w:t xml:space="preserve"> с </w:t>
      </w:r>
      <w:proofErr w:type="spellStart"/>
      <w:r w:rsidRPr="00DB62F3">
        <w:t>предквалификацией</w:t>
      </w:r>
      <w:proofErr w:type="spellEnd"/>
      <w:r w:rsidR="004006A0">
        <w:t xml:space="preserve"> </w:t>
      </w:r>
      <w:r w:rsidRPr="00DB62F3">
        <w:t>— с учетом п. </w:t>
      </w:r>
      <w:hyperlink w:anchor="а3" w:tooltip="текущий документ" w:history="1">
        <w:r w:rsidRPr="00DD4F88">
          <w:rPr>
            <w:rStyle w:val="a4"/>
            <w:color w:val="auto"/>
            <w:u w:val="none"/>
          </w:rPr>
          <w:t>7.2.3.</w:t>
        </w:r>
      </w:hyperlink>
    </w:p>
    <w:p w14:paraId="3051455F" w14:textId="77777777" w:rsidR="00D15E9C" w:rsidRDefault="00D15E9C" w:rsidP="00D549CE">
      <w:pPr>
        <w:tabs>
          <w:tab w:val="left" w:pos="2250"/>
        </w:tabs>
        <w:spacing w:line="276" w:lineRule="auto"/>
        <w:rPr>
          <w:rStyle w:val="a4"/>
          <w:color w:val="auto"/>
          <w:u w:val="none"/>
        </w:rPr>
      </w:pPr>
    </w:p>
    <w:p w14:paraId="38DF09AE" w14:textId="77777777" w:rsidR="00D15E9C" w:rsidRDefault="00D15E9C" w:rsidP="00D549CE">
      <w:pPr>
        <w:tabs>
          <w:tab w:val="left" w:pos="2250"/>
        </w:tabs>
        <w:spacing w:line="276" w:lineRule="auto"/>
      </w:pPr>
      <w:r>
        <w:rPr>
          <w:rStyle w:val="a4"/>
          <w:color w:val="auto"/>
          <w:u w:val="none"/>
        </w:rPr>
        <w:t xml:space="preserve">7.8.2.2. </w:t>
      </w:r>
      <w:r w:rsidRPr="00DB62F3">
        <w:t xml:space="preserve">В </w:t>
      </w:r>
      <w:r>
        <w:t>документации</w:t>
      </w:r>
      <w:r w:rsidRPr="00DB62F3">
        <w:t xml:space="preserve"> обязательно указывается, что запрос </w:t>
      </w:r>
      <w:r w:rsidR="00C7139C">
        <w:rPr>
          <w:rFonts w:eastAsiaTheme="minorHAnsi"/>
          <w:lang w:eastAsia="en-US"/>
        </w:rPr>
        <w:t>рыночных</w:t>
      </w:r>
      <w:r>
        <w:t xml:space="preserve"> предложений</w:t>
      </w:r>
      <w:r w:rsidRPr="00DB62F3">
        <w:t xml:space="preserve"> не является торгами по законодательству Российской Федерации и </w:t>
      </w:r>
      <w:r>
        <w:t>не влечет обязанности заказчика</w:t>
      </w:r>
      <w:r w:rsidRPr="00DB62F3">
        <w:t xml:space="preserve"> заключить договор с победителем.</w:t>
      </w:r>
    </w:p>
    <w:p w14:paraId="5F832C94" w14:textId="77777777" w:rsidR="00D15E9C" w:rsidRDefault="00D15E9C" w:rsidP="00D549CE">
      <w:pPr>
        <w:tabs>
          <w:tab w:val="left" w:pos="2250"/>
        </w:tabs>
        <w:spacing w:line="276" w:lineRule="auto"/>
      </w:pPr>
    </w:p>
    <w:p w14:paraId="465217D6" w14:textId="77777777" w:rsidR="00D15E9C" w:rsidRDefault="00D15E9C" w:rsidP="00D549CE">
      <w:pPr>
        <w:tabs>
          <w:tab w:val="left" w:pos="2250"/>
        </w:tabs>
        <w:spacing w:line="276" w:lineRule="auto"/>
      </w:pPr>
      <w:r>
        <w:t xml:space="preserve">7.8.3. </w:t>
      </w:r>
      <w:r w:rsidRPr="002226BD">
        <w:t xml:space="preserve">Предоставление документации о запросе </w:t>
      </w:r>
      <w:r w:rsidR="00C7139C">
        <w:rPr>
          <w:rFonts w:eastAsiaTheme="minorHAnsi"/>
          <w:lang w:eastAsia="en-US"/>
        </w:rPr>
        <w:t>рыночных</w:t>
      </w:r>
      <w:r>
        <w:t xml:space="preserve"> предложений</w:t>
      </w:r>
    </w:p>
    <w:p w14:paraId="56694010" w14:textId="77777777" w:rsidR="00D15E9C" w:rsidRDefault="00D15E9C" w:rsidP="00D549CE">
      <w:pPr>
        <w:tabs>
          <w:tab w:val="left" w:pos="2250"/>
        </w:tabs>
        <w:spacing w:line="276" w:lineRule="auto"/>
      </w:pPr>
    </w:p>
    <w:p w14:paraId="1ECB7F0E" w14:textId="77777777" w:rsidR="00D15E9C" w:rsidRPr="0061167F" w:rsidRDefault="00D15E9C" w:rsidP="00D549CE">
      <w:pPr>
        <w:tabs>
          <w:tab w:val="left" w:pos="2250"/>
        </w:tabs>
        <w:spacing w:line="276" w:lineRule="auto"/>
        <w:rPr>
          <w:rStyle w:val="a4"/>
          <w:color w:val="auto"/>
          <w:u w:val="none"/>
        </w:rPr>
      </w:pPr>
      <w:r>
        <w:t xml:space="preserve">7.8.3.1. </w:t>
      </w:r>
      <w:r w:rsidRPr="0061167F">
        <w:t>Во всем что не оговорено настоящим разделом, применяются правила, предусмотренные в п. </w:t>
      </w:r>
      <w:hyperlink w:anchor="р3" w:tooltip="текущий документ" w:history="1">
        <w:r w:rsidRPr="0061167F">
          <w:rPr>
            <w:rStyle w:val="a4"/>
            <w:color w:val="auto"/>
            <w:u w:val="none"/>
          </w:rPr>
          <w:t>7.1.7.</w:t>
        </w:r>
      </w:hyperlink>
    </w:p>
    <w:p w14:paraId="7FD5FC5F" w14:textId="77777777" w:rsidR="00D15E9C" w:rsidRPr="0061167F" w:rsidRDefault="00D15E9C" w:rsidP="00D549CE">
      <w:pPr>
        <w:tabs>
          <w:tab w:val="left" w:pos="2250"/>
        </w:tabs>
        <w:spacing w:line="276" w:lineRule="auto"/>
        <w:rPr>
          <w:rStyle w:val="a4"/>
          <w:color w:val="auto"/>
          <w:u w:val="none"/>
        </w:rPr>
      </w:pPr>
    </w:p>
    <w:p w14:paraId="4F3FC2DE" w14:textId="77777777" w:rsidR="00D15E9C" w:rsidRPr="0061167F" w:rsidRDefault="00D15E9C" w:rsidP="00D549CE">
      <w:pPr>
        <w:tabs>
          <w:tab w:val="left" w:pos="2250"/>
        </w:tabs>
        <w:spacing w:line="276" w:lineRule="auto"/>
      </w:pPr>
      <w:r w:rsidRPr="0061167F">
        <w:rPr>
          <w:rStyle w:val="a4"/>
          <w:color w:val="auto"/>
          <w:u w:val="none"/>
        </w:rPr>
        <w:t xml:space="preserve">7.8.4. </w:t>
      </w:r>
      <w:r w:rsidRPr="0061167F">
        <w:t xml:space="preserve">Разъяснение условий запроса </w:t>
      </w:r>
      <w:r w:rsidR="00C7139C" w:rsidRPr="0061167F">
        <w:rPr>
          <w:rFonts w:eastAsiaTheme="minorHAnsi"/>
          <w:lang w:eastAsia="en-US"/>
        </w:rPr>
        <w:t>рыночных</w:t>
      </w:r>
      <w:r w:rsidRPr="0061167F">
        <w:t xml:space="preserve"> предложений. Внесение изменений в условия запроса </w:t>
      </w:r>
      <w:r w:rsidR="00C7139C" w:rsidRPr="0061167F">
        <w:rPr>
          <w:rFonts w:eastAsiaTheme="minorHAnsi"/>
          <w:lang w:eastAsia="en-US"/>
        </w:rPr>
        <w:t>рыночных</w:t>
      </w:r>
      <w:r w:rsidRPr="0061167F">
        <w:t xml:space="preserve"> предложений. Отказ от проведения запроса </w:t>
      </w:r>
      <w:r w:rsidR="00C7139C" w:rsidRPr="0061167F">
        <w:rPr>
          <w:rFonts w:eastAsiaTheme="minorHAnsi"/>
          <w:lang w:eastAsia="en-US"/>
        </w:rPr>
        <w:t>рыночных</w:t>
      </w:r>
      <w:r w:rsidRPr="0061167F">
        <w:t xml:space="preserve"> предложений</w:t>
      </w:r>
    </w:p>
    <w:p w14:paraId="5C23B050" w14:textId="77777777" w:rsidR="00D15E9C" w:rsidRPr="0061167F" w:rsidRDefault="00D15E9C" w:rsidP="00D549CE">
      <w:pPr>
        <w:tabs>
          <w:tab w:val="left" w:pos="2250"/>
        </w:tabs>
        <w:spacing w:line="276" w:lineRule="auto"/>
      </w:pPr>
    </w:p>
    <w:p w14:paraId="602FDBF4" w14:textId="77777777" w:rsidR="00D15E9C" w:rsidRPr="0061167F" w:rsidRDefault="00D15E9C" w:rsidP="00D549CE">
      <w:pPr>
        <w:tabs>
          <w:tab w:val="left" w:pos="2250"/>
        </w:tabs>
        <w:spacing w:line="276" w:lineRule="auto"/>
      </w:pPr>
      <w:r w:rsidRPr="0061167F">
        <w:t>7.8.4.1. Во всем, что не оговорено настоящим разделом, применяются правила, установленные п. </w:t>
      </w:r>
      <w:hyperlink w:anchor="в3" w:tooltip="текущий документ" w:history="1">
        <w:proofErr w:type="gramStart"/>
        <w:r w:rsidRPr="0061167F">
          <w:rPr>
            <w:rStyle w:val="a4"/>
            <w:color w:val="auto"/>
            <w:u w:val="none"/>
          </w:rPr>
          <w:t>7.1.8.</w:t>
        </w:r>
      </w:hyperlink>
      <w:r w:rsidRPr="0061167F">
        <w:t>,</w:t>
      </w:r>
      <w:proofErr w:type="gramEnd"/>
      <w:r w:rsidRPr="0061167F">
        <w:t xml:space="preserve"> а в случае проведения запроса </w:t>
      </w:r>
      <w:r w:rsidR="00C7139C" w:rsidRPr="0061167F">
        <w:rPr>
          <w:rFonts w:eastAsiaTheme="minorHAnsi"/>
          <w:lang w:eastAsia="en-US"/>
        </w:rPr>
        <w:t>рыночных</w:t>
      </w:r>
      <w:r w:rsidRPr="0061167F">
        <w:t xml:space="preserve"> предложений с </w:t>
      </w:r>
      <w:proofErr w:type="spellStart"/>
      <w:r w:rsidRPr="0061167F">
        <w:t>предквалификацией</w:t>
      </w:r>
      <w:proofErr w:type="spellEnd"/>
      <w:r w:rsidR="004006A0">
        <w:t xml:space="preserve"> </w:t>
      </w:r>
      <w:r w:rsidRPr="0061167F">
        <w:t>— с учетом п. </w:t>
      </w:r>
      <w:hyperlink w:anchor="г3" w:tooltip="текущий документ" w:history="1">
        <w:r w:rsidRPr="0061167F">
          <w:rPr>
            <w:rStyle w:val="a4"/>
            <w:color w:val="auto"/>
            <w:u w:val="none"/>
          </w:rPr>
          <w:t>7.2.5.</w:t>
        </w:r>
      </w:hyperlink>
      <w:r w:rsidRPr="0061167F">
        <w:t xml:space="preserve"> и в соответствии с требованиями </w:t>
      </w:r>
      <w:proofErr w:type="spellStart"/>
      <w:r w:rsidRPr="0061167F">
        <w:t>п.п</w:t>
      </w:r>
      <w:proofErr w:type="spellEnd"/>
      <w:r w:rsidRPr="0061167F">
        <w:t xml:space="preserve">. </w:t>
      </w:r>
      <w:hyperlink w:anchor="м4" w:tooltip="текущий документ" w:history="1">
        <w:r w:rsidRPr="0061167F">
          <w:rPr>
            <w:rStyle w:val="a4"/>
            <w:color w:val="auto"/>
            <w:u w:val="none"/>
          </w:rPr>
          <w:t>7.8.4.2.</w:t>
        </w:r>
      </w:hyperlink>
      <w:r w:rsidRPr="0061167F">
        <w:t xml:space="preserve"> - </w:t>
      </w:r>
      <w:hyperlink w:anchor="н4" w:tooltip="текущий документ" w:history="1">
        <w:r w:rsidRPr="0061167F">
          <w:rPr>
            <w:rStyle w:val="a4"/>
            <w:color w:val="auto"/>
            <w:u w:val="none"/>
          </w:rPr>
          <w:t>7.8.4.5.</w:t>
        </w:r>
      </w:hyperlink>
    </w:p>
    <w:p w14:paraId="27161940" w14:textId="77777777" w:rsidR="00D15E9C" w:rsidRPr="0061167F" w:rsidRDefault="00D15E9C" w:rsidP="00D549CE">
      <w:pPr>
        <w:tabs>
          <w:tab w:val="left" w:pos="2250"/>
        </w:tabs>
        <w:spacing w:line="276" w:lineRule="auto"/>
      </w:pPr>
    </w:p>
    <w:p w14:paraId="15D37E86" w14:textId="77777777" w:rsidR="00D15E9C" w:rsidRPr="0061167F" w:rsidRDefault="00D15E9C" w:rsidP="00D549CE">
      <w:pPr>
        <w:tabs>
          <w:tab w:val="left" w:pos="2250"/>
        </w:tabs>
        <w:spacing w:line="276" w:lineRule="auto"/>
      </w:pPr>
      <w:r w:rsidRPr="0061167F">
        <w:t xml:space="preserve">7.8.4.2. </w:t>
      </w:r>
      <w:bookmarkStart w:id="722" w:name="м4"/>
      <w:bookmarkStart w:id="723" w:name="_Ref520053528"/>
      <w:bookmarkEnd w:id="722"/>
      <w:r w:rsidRPr="0061167F">
        <w:t xml:space="preserve">Запрос разъяснений извещения и (или) документации о закупке осуществляется в порядке, предусмотренном в </w:t>
      </w:r>
      <w:bookmarkEnd w:id="723"/>
      <w:r w:rsidRPr="0061167F">
        <w:t xml:space="preserve">п. </w:t>
      </w:r>
      <w:hyperlink w:anchor="б3" w:tooltip="текущий документ" w:history="1">
        <w:r w:rsidRPr="0061167F">
          <w:rPr>
            <w:rStyle w:val="a4"/>
            <w:color w:val="auto"/>
            <w:u w:val="none"/>
          </w:rPr>
          <w:t>7.1.8.4.</w:t>
        </w:r>
      </w:hyperlink>
    </w:p>
    <w:p w14:paraId="6DA99F16" w14:textId="77777777" w:rsidR="00D15E9C" w:rsidRPr="0061167F" w:rsidRDefault="00D15E9C" w:rsidP="00D549CE">
      <w:pPr>
        <w:tabs>
          <w:tab w:val="left" w:pos="2250"/>
        </w:tabs>
        <w:spacing w:line="276" w:lineRule="auto"/>
      </w:pPr>
    </w:p>
    <w:p w14:paraId="1F4908FA" w14:textId="77777777" w:rsidR="00D15E9C" w:rsidRPr="0061167F" w:rsidRDefault="00D15E9C" w:rsidP="00D549CE">
      <w:pPr>
        <w:tabs>
          <w:tab w:val="left" w:pos="2250"/>
        </w:tabs>
        <w:spacing w:line="276" w:lineRule="auto"/>
      </w:pPr>
      <w:r w:rsidRPr="0061167F">
        <w:t xml:space="preserve">7.8.4.3. Участник вправе подать запрос о разъяснении извещения и документации не позднее 3 рабочих дней до окончания приема заявок на участие в запросе </w:t>
      </w:r>
      <w:r w:rsidR="00C7139C" w:rsidRPr="0061167F">
        <w:rPr>
          <w:rFonts w:eastAsiaTheme="minorHAnsi"/>
          <w:lang w:eastAsia="en-US"/>
        </w:rPr>
        <w:t>рыночных</w:t>
      </w:r>
      <w:r w:rsidRPr="0061167F">
        <w:t xml:space="preserve"> предложений.</w:t>
      </w:r>
    </w:p>
    <w:p w14:paraId="4FEA2D92" w14:textId="77777777" w:rsidR="00D15E9C" w:rsidRPr="0061167F" w:rsidRDefault="00D15E9C" w:rsidP="00D549CE">
      <w:pPr>
        <w:tabs>
          <w:tab w:val="left" w:pos="2250"/>
        </w:tabs>
        <w:spacing w:line="276" w:lineRule="auto"/>
      </w:pPr>
    </w:p>
    <w:p w14:paraId="65E31034" w14:textId="77777777" w:rsidR="00D15E9C" w:rsidRPr="0061167F" w:rsidRDefault="00D15E9C" w:rsidP="00D549CE">
      <w:pPr>
        <w:tabs>
          <w:tab w:val="left" w:pos="2250"/>
        </w:tabs>
        <w:spacing w:line="276" w:lineRule="auto"/>
      </w:pPr>
      <w:r w:rsidRPr="0061167F">
        <w:t xml:space="preserve">7.8.4.4. 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в ЕИС внесенных изменений до окончания срока подачи заявок такой срок составлял не менее 2 рабочих дней, а в случае изменения предмета запроса </w:t>
      </w:r>
      <w:r w:rsidR="00C7139C" w:rsidRPr="0061167F">
        <w:rPr>
          <w:rFonts w:eastAsiaTheme="minorHAnsi"/>
          <w:lang w:eastAsia="en-US"/>
        </w:rPr>
        <w:t>рыночных</w:t>
      </w:r>
      <w:r w:rsidRPr="0061167F">
        <w:t xml:space="preserve"> предложений - 4 рабочих дней.</w:t>
      </w:r>
    </w:p>
    <w:p w14:paraId="52F196BF" w14:textId="77777777" w:rsidR="00D15E9C" w:rsidRPr="0061167F" w:rsidRDefault="00D15E9C" w:rsidP="00D549CE">
      <w:pPr>
        <w:tabs>
          <w:tab w:val="left" w:pos="2250"/>
        </w:tabs>
        <w:spacing w:line="276" w:lineRule="auto"/>
      </w:pPr>
    </w:p>
    <w:p w14:paraId="193100E5" w14:textId="77777777" w:rsidR="00D15E9C" w:rsidRPr="0061167F" w:rsidRDefault="00D15E9C" w:rsidP="00D549CE">
      <w:pPr>
        <w:tabs>
          <w:tab w:val="left" w:pos="2250"/>
        </w:tabs>
        <w:spacing w:line="276" w:lineRule="auto"/>
      </w:pPr>
      <w:r w:rsidRPr="0061167F">
        <w:t xml:space="preserve">7.8.4.5. </w:t>
      </w:r>
      <w:bookmarkStart w:id="724" w:name="н4"/>
      <w:bookmarkStart w:id="725" w:name="ш5"/>
      <w:bookmarkStart w:id="726" w:name="_Ref520044439"/>
      <w:bookmarkEnd w:id="724"/>
      <w:bookmarkEnd w:id="725"/>
      <w:r w:rsidRPr="0061167F">
        <w:t xml:space="preserve">Решение об отказе от проведения запроса </w:t>
      </w:r>
      <w:r w:rsidR="00C7139C" w:rsidRPr="0061167F">
        <w:rPr>
          <w:rFonts w:eastAsiaTheme="minorHAnsi"/>
          <w:lang w:eastAsia="en-US"/>
        </w:rPr>
        <w:t>рыночных</w:t>
      </w:r>
      <w:r w:rsidRPr="0061167F">
        <w:t xml:space="preserve"> предложений может быть принято в порядке, предусмотренном в </w:t>
      </w:r>
      <w:r w:rsidR="00F367F7" w:rsidRPr="0061167F">
        <w:t>п. </w:t>
      </w:r>
      <w:hyperlink w:anchor="а4" w:tooltip="текущий документ" w:history="1">
        <w:proofErr w:type="gramStart"/>
        <w:r w:rsidR="00F367F7" w:rsidRPr="0061167F">
          <w:rPr>
            <w:rStyle w:val="a4"/>
            <w:color w:val="auto"/>
            <w:u w:val="none"/>
          </w:rPr>
          <w:t>7.1.8.7.</w:t>
        </w:r>
      </w:hyperlink>
      <w:r w:rsidRPr="0061167F">
        <w:t>,</w:t>
      </w:r>
      <w:proofErr w:type="gramEnd"/>
      <w:r w:rsidRPr="0061167F">
        <w:t xml:space="preserve"> в любое время до заключения договора.</w:t>
      </w:r>
      <w:bookmarkEnd w:id="726"/>
    </w:p>
    <w:p w14:paraId="07FC0D10" w14:textId="77777777" w:rsidR="00F367F7" w:rsidRPr="0061167F" w:rsidRDefault="00F367F7" w:rsidP="00D549CE">
      <w:pPr>
        <w:tabs>
          <w:tab w:val="left" w:pos="2250"/>
        </w:tabs>
        <w:spacing w:line="276" w:lineRule="auto"/>
      </w:pPr>
    </w:p>
    <w:p w14:paraId="6B8DD74E" w14:textId="77777777" w:rsidR="00F367F7" w:rsidRPr="0061167F" w:rsidRDefault="00F367F7" w:rsidP="00D549CE">
      <w:pPr>
        <w:tabs>
          <w:tab w:val="left" w:pos="2250"/>
        </w:tabs>
        <w:spacing w:line="276" w:lineRule="auto"/>
      </w:pPr>
      <w:r w:rsidRPr="0061167F">
        <w:t xml:space="preserve">7.8.5. Подготовка, Подача и прием заявок на участие в запросе </w:t>
      </w:r>
      <w:r w:rsidR="00C7139C" w:rsidRPr="0061167F">
        <w:rPr>
          <w:rFonts w:eastAsiaTheme="minorHAnsi"/>
          <w:lang w:eastAsia="en-US"/>
        </w:rPr>
        <w:t>рыночных</w:t>
      </w:r>
      <w:r w:rsidRPr="0061167F">
        <w:t xml:space="preserve"> предложений</w:t>
      </w:r>
    </w:p>
    <w:p w14:paraId="3B89C9E4" w14:textId="77777777" w:rsidR="00F367F7" w:rsidRPr="0061167F" w:rsidRDefault="00F367F7" w:rsidP="00D549CE">
      <w:pPr>
        <w:tabs>
          <w:tab w:val="left" w:pos="2250"/>
        </w:tabs>
        <w:spacing w:line="276" w:lineRule="auto"/>
      </w:pPr>
    </w:p>
    <w:p w14:paraId="301301BA" w14:textId="77777777" w:rsidR="00F367F7" w:rsidRPr="0061167F" w:rsidRDefault="00F367F7" w:rsidP="00D549CE">
      <w:pPr>
        <w:tabs>
          <w:tab w:val="left" w:pos="2250"/>
        </w:tabs>
        <w:spacing w:line="276" w:lineRule="auto"/>
        <w:rPr>
          <w:rStyle w:val="a4"/>
          <w:color w:val="auto"/>
          <w:u w:val="none"/>
        </w:rPr>
      </w:pPr>
      <w:r w:rsidRPr="0061167F">
        <w:t>7.8.5.1. Во всем, что не оговорено настоящим разделом, применяются правила, установленные п. </w:t>
      </w:r>
      <w:hyperlink w:anchor="ж3" w:tooltip="текущий документ" w:history="1">
        <w:proofErr w:type="gramStart"/>
        <w:r w:rsidRPr="0061167F">
          <w:rPr>
            <w:rStyle w:val="a4"/>
            <w:color w:val="auto"/>
            <w:u w:val="none"/>
          </w:rPr>
          <w:t>7.1.9.</w:t>
        </w:r>
      </w:hyperlink>
      <w:r w:rsidRPr="0061167F">
        <w:t>,</w:t>
      </w:r>
      <w:proofErr w:type="gramEnd"/>
      <w:r w:rsidRPr="0061167F">
        <w:t xml:space="preserve"> а в случае проведения запроса </w:t>
      </w:r>
      <w:r w:rsidR="00C7139C" w:rsidRPr="0061167F">
        <w:rPr>
          <w:rFonts w:eastAsiaTheme="minorHAnsi"/>
          <w:lang w:eastAsia="en-US"/>
        </w:rPr>
        <w:t>рыночных</w:t>
      </w:r>
      <w:r w:rsidRPr="0061167F">
        <w:t xml:space="preserve"> предложений с предварительной квалификацией - с учетом п. </w:t>
      </w:r>
      <w:hyperlink w:anchor="з3" w:tooltip="текущий документ" w:history="1">
        <w:r w:rsidRPr="0061167F">
          <w:rPr>
            <w:rStyle w:val="a4"/>
            <w:color w:val="auto"/>
            <w:u w:val="none"/>
          </w:rPr>
          <w:t>7.2.6.</w:t>
        </w:r>
      </w:hyperlink>
    </w:p>
    <w:p w14:paraId="64360480" w14:textId="77777777" w:rsidR="00F367F7" w:rsidRPr="0061167F" w:rsidRDefault="00F367F7" w:rsidP="00D549CE">
      <w:pPr>
        <w:tabs>
          <w:tab w:val="left" w:pos="2250"/>
        </w:tabs>
        <w:spacing w:line="276" w:lineRule="auto"/>
        <w:rPr>
          <w:rStyle w:val="a4"/>
          <w:color w:val="auto"/>
          <w:u w:val="none"/>
        </w:rPr>
      </w:pPr>
    </w:p>
    <w:p w14:paraId="07578ABB" w14:textId="77777777" w:rsidR="00F367F7" w:rsidRPr="0061167F" w:rsidRDefault="00F367F7" w:rsidP="00D549CE">
      <w:pPr>
        <w:tabs>
          <w:tab w:val="left" w:pos="2250"/>
        </w:tabs>
        <w:spacing w:line="276" w:lineRule="auto"/>
      </w:pPr>
      <w:r w:rsidRPr="0061167F">
        <w:rPr>
          <w:rStyle w:val="a4"/>
          <w:color w:val="auto"/>
          <w:u w:val="none"/>
        </w:rPr>
        <w:t xml:space="preserve">7.8.6. </w:t>
      </w:r>
      <w:r w:rsidRPr="0061167F">
        <w:t>Вскрытие поступивших конвертов</w:t>
      </w:r>
    </w:p>
    <w:p w14:paraId="4471CE72" w14:textId="77777777" w:rsidR="00F367F7" w:rsidRPr="0061167F" w:rsidRDefault="00F367F7" w:rsidP="00D549CE">
      <w:pPr>
        <w:tabs>
          <w:tab w:val="left" w:pos="2250"/>
        </w:tabs>
        <w:spacing w:line="276" w:lineRule="auto"/>
      </w:pPr>
    </w:p>
    <w:p w14:paraId="5D09D330" w14:textId="77777777" w:rsidR="00F367F7" w:rsidRDefault="00F367F7" w:rsidP="00D549CE">
      <w:pPr>
        <w:tabs>
          <w:tab w:val="left" w:pos="2250"/>
        </w:tabs>
        <w:spacing w:line="276" w:lineRule="auto"/>
        <w:rPr>
          <w:rStyle w:val="a4"/>
        </w:rPr>
      </w:pPr>
      <w:r w:rsidRPr="0061167F">
        <w:t>7.8.6.1. Во всем, что не оговорено настоящим разделом, применяются правила, установленные п. </w:t>
      </w:r>
      <w:hyperlink w:anchor="и3" w:tooltip="текущий документ" w:history="1">
        <w:proofErr w:type="gramStart"/>
        <w:r w:rsidRPr="0061167F">
          <w:rPr>
            <w:rStyle w:val="a4"/>
            <w:color w:val="auto"/>
            <w:u w:val="none"/>
          </w:rPr>
          <w:t>7.1.10.</w:t>
        </w:r>
      </w:hyperlink>
      <w:r w:rsidRPr="0061167F">
        <w:t>,</w:t>
      </w:r>
      <w:proofErr w:type="gramEnd"/>
      <w:r w:rsidRPr="0061167F">
        <w:t xml:space="preserve"> </w:t>
      </w:r>
      <w:hyperlink w:anchor="е4" w:tooltip="текущий документ" w:history="1">
        <w:r w:rsidRPr="0061167F">
          <w:rPr>
            <w:rStyle w:val="a4"/>
            <w:color w:val="auto"/>
            <w:u w:val="none"/>
          </w:rPr>
          <w:t>7.1.9.2.</w:t>
        </w:r>
      </w:hyperlink>
      <w:r w:rsidRPr="0061167F">
        <w:t xml:space="preserve"> а при проведении запроса </w:t>
      </w:r>
      <w:r w:rsidR="00C7139C" w:rsidRPr="0061167F">
        <w:rPr>
          <w:rFonts w:eastAsiaTheme="minorHAnsi"/>
          <w:lang w:eastAsia="en-US"/>
        </w:rPr>
        <w:t>рыночных</w:t>
      </w:r>
      <w:r w:rsidRPr="0061167F">
        <w:t xml:space="preserve"> предложений с предварительной квалификацией — с учетом п. </w:t>
      </w:r>
      <w:hyperlink w:anchor="й3" w:tooltip="текущий документ" w:history="1">
        <w:r w:rsidRPr="0061167F">
          <w:rPr>
            <w:rStyle w:val="a4"/>
            <w:color w:val="auto"/>
            <w:u w:val="none"/>
          </w:rPr>
          <w:t>7.2.7.</w:t>
        </w:r>
      </w:hyperlink>
    </w:p>
    <w:p w14:paraId="5CF7C83B" w14:textId="77777777" w:rsidR="00F367F7" w:rsidRDefault="00F367F7" w:rsidP="00D549CE">
      <w:pPr>
        <w:tabs>
          <w:tab w:val="left" w:pos="2250"/>
        </w:tabs>
        <w:spacing w:line="276" w:lineRule="auto"/>
        <w:rPr>
          <w:rStyle w:val="a4"/>
        </w:rPr>
      </w:pPr>
    </w:p>
    <w:p w14:paraId="28C95993" w14:textId="77777777" w:rsidR="00F367F7" w:rsidRDefault="00F367F7" w:rsidP="00D549CE">
      <w:pPr>
        <w:tabs>
          <w:tab w:val="left" w:pos="2250"/>
        </w:tabs>
        <w:spacing w:line="276" w:lineRule="auto"/>
      </w:pPr>
      <w:r>
        <w:rPr>
          <w:rStyle w:val="a4"/>
          <w:color w:val="auto"/>
          <w:u w:val="none"/>
        </w:rPr>
        <w:t xml:space="preserve">7.8.6.2. </w:t>
      </w:r>
      <w:r>
        <w:t xml:space="preserve">В случае установления при проведении запроса </w:t>
      </w:r>
      <w:r w:rsidR="00C7139C">
        <w:rPr>
          <w:rFonts w:eastAsiaTheme="minorHAnsi"/>
          <w:lang w:eastAsia="en-US"/>
        </w:rPr>
        <w:t>рыночных</w:t>
      </w:r>
      <w:r>
        <w:t xml:space="preserve"> предложений только ценового критерия оценки заявок, процедура вскрытия конвертов с заявками может не являться публичной, протокол вскрытия конвертов с заявками может не составляться.</w:t>
      </w:r>
    </w:p>
    <w:p w14:paraId="4F7E2395" w14:textId="77777777" w:rsidR="00F367F7" w:rsidRDefault="00F367F7" w:rsidP="00D549CE">
      <w:pPr>
        <w:tabs>
          <w:tab w:val="left" w:pos="2250"/>
        </w:tabs>
        <w:spacing w:line="276" w:lineRule="auto"/>
      </w:pPr>
    </w:p>
    <w:p w14:paraId="3527FA66" w14:textId="77777777" w:rsidR="00F367F7" w:rsidRDefault="00F367F7" w:rsidP="00D549CE">
      <w:pPr>
        <w:tabs>
          <w:tab w:val="left" w:pos="2250"/>
        </w:tabs>
        <w:spacing w:line="276" w:lineRule="auto"/>
      </w:pPr>
      <w:r>
        <w:t xml:space="preserve">7.8.7. </w:t>
      </w:r>
      <w:r w:rsidRPr="002226BD">
        <w:t xml:space="preserve">Рассмотрение заявок на участие в запросе </w:t>
      </w:r>
      <w:r w:rsidR="00C7139C">
        <w:rPr>
          <w:rFonts w:eastAsiaTheme="minorHAnsi"/>
          <w:lang w:eastAsia="en-US"/>
        </w:rPr>
        <w:t>рыночных</w:t>
      </w:r>
      <w:r>
        <w:t xml:space="preserve"> предложений</w:t>
      </w:r>
    </w:p>
    <w:p w14:paraId="59BDEAC7" w14:textId="77777777" w:rsidR="00F367F7" w:rsidRDefault="00F367F7" w:rsidP="00D549CE">
      <w:pPr>
        <w:tabs>
          <w:tab w:val="left" w:pos="2250"/>
        </w:tabs>
        <w:spacing w:line="276" w:lineRule="auto"/>
      </w:pPr>
    </w:p>
    <w:p w14:paraId="65E4B852" w14:textId="77777777" w:rsidR="00F367F7" w:rsidRPr="0061167F" w:rsidRDefault="00F367F7" w:rsidP="00D549CE">
      <w:pPr>
        <w:tabs>
          <w:tab w:val="left" w:pos="2250"/>
        </w:tabs>
        <w:spacing w:line="276" w:lineRule="auto"/>
      </w:pPr>
      <w:r>
        <w:t xml:space="preserve">7.8.7.1. </w:t>
      </w:r>
      <w:r w:rsidRPr="0061167F">
        <w:t xml:space="preserve">Во всем, что не оговорено настоящим разделом, применяются правила, установленные </w:t>
      </w:r>
      <w:proofErr w:type="spellStart"/>
      <w:r w:rsidRPr="0061167F">
        <w:t>п.п</w:t>
      </w:r>
      <w:proofErr w:type="spellEnd"/>
      <w:r w:rsidRPr="0061167F">
        <w:t>. </w:t>
      </w:r>
      <w:hyperlink w:anchor="л3" w:tooltip="текущий документ" w:history="1">
        <w:r w:rsidRPr="0061167F">
          <w:rPr>
            <w:rStyle w:val="a4"/>
            <w:color w:val="auto"/>
            <w:u w:val="none"/>
          </w:rPr>
          <w:t>7.1.11.</w:t>
        </w:r>
      </w:hyperlink>
      <w:r w:rsidRPr="0061167F">
        <w:t xml:space="preserve"> - </w:t>
      </w:r>
      <w:hyperlink w:anchor="м3" w:tooltip="текущий документ" w:history="1">
        <w:proofErr w:type="gramStart"/>
        <w:r w:rsidRPr="0061167F">
          <w:rPr>
            <w:rStyle w:val="a4"/>
            <w:color w:val="auto"/>
            <w:u w:val="none"/>
          </w:rPr>
          <w:t>7.1.13.</w:t>
        </w:r>
      </w:hyperlink>
      <w:r w:rsidRPr="0061167F">
        <w:t>,</w:t>
      </w:r>
      <w:proofErr w:type="gramEnd"/>
      <w:r w:rsidRPr="0061167F">
        <w:t xml:space="preserve"> а при проведении запроса </w:t>
      </w:r>
      <w:r w:rsidR="00C7139C" w:rsidRPr="0061167F">
        <w:rPr>
          <w:rFonts w:eastAsiaTheme="minorHAnsi"/>
          <w:lang w:eastAsia="en-US"/>
        </w:rPr>
        <w:t>рыночных</w:t>
      </w:r>
      <w:r w:rsidRPr="0061167F">
        <w:t xml:space="preserve"> предложений с предварительной квалификацией — с учетом </w:t>
      </w:r>
      <w:proofErr w:type="spellStart"/>
      <w:r w:rsidRPr="0061167F">
        <w:t>п.п</w:t>
      </w:r>
      <w:proofErr w:type="spellEnd"/>
      <w:r w:rsidRPr="0061167F">
        <w:t>. </w:t>
      </w:r>
      <w:hyperlink w:anchor="з3" w:tooltip="текущий документ" w:history="1">
        <w:r w:rsidRPr="0061167F">
          <w:rPr>
            <w:rStyle w:val="a4"/>
            <w:color w:val="auto"/>
            <w:u w:val="none"/>
          </w:rPr>
          <w:t>7.2.6.</w:t>
        </w:r>
      </w:hyperlink>
      <w:r w:rsidRPr="0061167F">
        <w:t> - </w:t>
      </w:r>
      <w:hyperlink w:anchor="к3" w:tooltip="текущий документ" w:history="1">
        <w:r w:rsidRPr="0061167F">
          <w:rPr>
            <w:rStyle w:val="a4"/>
            <w:color w:val="auto"/>
            <w:u w:val="none"/>
          </w:rPr>
          <w:t>7.2.10.</w:t>
        </w:r>
      </w:hyperlink>
    </w:p>
    <w:p w14:paraId="12800E70" w14:textId="77777777" w:rsidR="00F367F7" w:rsidRPr="0061167F" w:rsidRDefault="00F367F7" w:rsidP="00D549CE">
      <w:pPr>
        <w:tabs>
          <w:tab w:val="left" w:pos="2250"/>
        </w:tabs>
        <w:spacing w:line="276" w:lineRule="auto"/>
      </w:pPr>
    </w:p>
    <w:p w14:paraId="55B6A0B3" w14:textId="77777777" w:rsidR="00F367F7" w:rsidRPr="0061167F" w:rsidRDefault="00F367F7" w:rsidP="00D549CE">
      <w:pPr>
        <w:tabs>
          <w:tab w:val="left" w:pos="2250"/>
        </w:tabs>
        <w:spacing w:line="276" w:lineRule="auto"/>
      </w:pPr>
      <w:r w:rsidRPr="0061167F">
        <w:t>7.8.7.2. В рамках оценочной стадии рассмотрения заявок может использовать только ценовой критерий оценки заявок.</w:t>
      </w:r>
    </w:p>
    <w:p w14:paraId="5A3FCDD7" w14:textId="77777777" w:rsidR="00F367F7" w:rsidRPr="0061167F" w:rsidRDefault="00F367F7" w:rsidP="00D549CE">
      <w:pPr>
        <w:tabs>
          <w:tab w:val="left" w:pos="2250"/>
        </w:tabs>
        <w:spacing w:line="276" w:lineRule="auto"/>
      </w:pPr>
    </w:p>
    <w:p w14:paraId="5CC890A3" w14:textId="77777777" w:rsidR="00F367F7" w:rsidRPr="0061167F" w:rsidRDefault="00F367F7" w:rsidP="00D549CE">
      <w:pPr>
        <w:tabs>
          <w:tab w:val="left" w:pos="2250"/>
        </w:tabs>
        <w:spacing w:line="276" w:lineRule="auto"/>
      </w:pPr>
      <w:r w:rsidRPr="0061167F">
        <w:t>7.8.8. Проведение переторжки</w:t>
      </w:r>
    </w:p>
    <w:p w14:paraId="1561ADC3" w14:textId="77777777" w:rsidR="00F367F7" w:rsidRPr="0061167F" w:rsidRDefault="00F367F7" w:rsidP="00D549CE">
      <w:pPr>
        <w:tabs>
          <w:tab w:val="left" w:pos="2250"/>
        </w:tabs>
        <w:spacing w:line="276" w:lineRule="auto"/>
      </w:pPr>
    </w:p>
    <w:p w14:paraId="5F53BE92" w14:textId="77777777" w:rsidR="00F367F7" w:rsidRPr="0061167F" w:rsidRDefault="00F367F7" w:rsidP="00D549CE">
      <w:pPr>
        <w:tabs>
          <w:tab w:val="left" w:pos="2250"/>
        </w:tabs>
        <w:spacing w:line="276" w:lineRule="auto"/>
        <w:rPr>
          <w:rStyle w:val="a4"/>
          <w:color w:val="auto"/>
          <w:u w:val="none"/>
        </w:rPr>
      </w:pPr>
      <w:r w:rsidRPr="0061167F">
        <w:t>7.8.8.1. Переторжка проводится в порядке, предусмотренном в п. </w:t>
      </w:r>
      <w:hyperlink w:anchor="ъ2" w:tooltip="текущий документ" w:history="1">
        <w:r w:rsidRPr="0061167F">
          <w:rPr>
            <w:rStyle w:val="a4"/>
            <w:color w:val="auto"/>
            <w:u w:val="none"/>
          </w:rPr>
          <w:t>7.1.14.</w:t>
        </w:r>
      </w:hyperlink>
    </w:p>
    <w:p w14:paraId="2AC2D1BD" w14:textId="77777777" w:rsidR="00F367F7" w:rsidRPr="0061167F" w:rsidRDefault="00F367F7" w:rsidP="00D549CE">
      <w:pPr>
        <w:tabs>
          <w:tab w:val="left" w:pos="2250"/>
        </w:tabs>
        <w:spacing w:line="276" w:lineRule="auto"/>
        <w:rPr>
          <w:rStyle w:val="a4"/>
          <w:color w:val="auto"/>
          <w:u w:val="none"/>
        </w:rPr>
      </w:pPr>
    </w:p>
    <w:p w14:paraId="0EF50C51" w14:textId="77777777" w:rsidR="00F367F7" w:rsidRPr="0061167F" w:rsidRDefault="00F367F7" w:rsidP="00D549CE">
      <w:pPr>
        <w:tabs>
          <w:tab w:val="left" w:pos="2250"/>
        </w:tabs>
        <w:spacing w:line="276" w:lineRule="auto"/>
      </w:pPr>
      <w:r w:rsidRPr="0061167F">
        <w:rPr>
          <w:rStyle w:val="a4"/>
          <w:color w:val="auto"/>
          <w:u w:val="none"/>
        </w:rPr>
        <w:t xml:space="preserve">7.8.9. </w:t>
      </w:r>
      <w:r w:rsidRPr="0061167F">
        <w:t xml:space="preserve">Выбор победителя запроса </w:t>
      </w:r>
      <w:r w:rsidR="00C7139C" w:rsidRPr="0061167F">
        <w:rPr>
          <w:rFonts w:eastAsiaTheme="minorHAnsi"/>
          <w:lang w:eastAsia="en-US"/>
        </w:rPr>
        <w:t>рыночных</w:t>
      </w:r>
      <w:r w:rsidRPr="0061167F">
        <w:t xml:space="preserve"> предложений</w:t>
      </w:r>
    </w:p>
    <w:p w14:paraId="69E62BEE" w14:textId="77777777" w:rsidR="00F367F7" w:rsidRPr="0061167F" w:rsidRDefault="00F367F7" w:rsidP="00D549CE">
      <w:pPr>
        <w:tabs>
          <w:tab w:val="left" w:pos="2250"/>
        </w:tabs>
        <w:spacing w:line="276" w:lineRule="auto"/>
      </w:pPr>
    </w:p>
    <w:p w14:paraId="3E30459E" w14:textId="77777777" w:rsidR="00F367F7" w:rsidRPr="0061167F" w:rsidRDefault="00F367F7" w:rsidP="00D549CE">
      <w:pPr>
        <w:tabs>
          <w:tab w:val="left" w:pos="2250"/>
        </w:tabs>
        <w:spacing w:line="276" w:lineRule="auto"/>
        <w:rPr>
          <w:rStyle w:val="a4"/>
          <w:color w:val="auto"/>
          <w:u w:val="none"/>
        </w:rPr>
      </w:pPr>
      <w:r w:rsidRPr="0061167F">
        <w:t>7.8.9.1. Во всем, что не оговорено настоящим разделом, применяются правила, предусмотренные в п. </w:t>
      </w:r>
      <w:hyperlink w:anchor="ш3" w:tooltip="текущий документ" w:history="1">
        <w:r w:rsidRPr="0061167F">
          <w:rPr>
            <w:rStyle w:val="a4"/>
            <w:color w:val="auto"/>
            <w:u w:val="none"/>
          </w:rPr>
          <w:t>7.1.16.</w:t>
        </w:r>
      </w:hyperlink>
    </w:p>
    <w:p w14:paraId="5CEB9769" w14:textId="77777777" w:rsidR="00F367F7" w:rsidRPr="0061167F" w:rsidRDefault="00F367F7" w:rsidP="00D549CE">
      <w:pPr>
        <w:tabs>
          <w:tab w:val="left" w:pos="2250"/>
        </w:tabs>
        <w:spacing w:line="276" w:lineRule="auto"/>
        <w:rPr>
          <w:rStyle w:val="a4"/>
          <w:color w:val="auto"/>
          <w:u w:val="none"/>
        </w:rPr>
      </w:pPr>
    </w:p>
    <w:p w14:paraId="551C8F41" w14:textId="77777777" w:rsidR="00F367F7" w:rsidRPr="0061167F" w:rsidRDefault="00F367F7" w:rsidP="00D549CE">
      <w:pPr>
        <w:tabs>
          <w:tab w:val="left" w:pos="2250"/>
        </w:tabs>
        <w:spacing w:line="276" w:lineRule="auto"/>
      </w:pPr>
      <w:r w:rsidRPr="0061167F">
        <w:rPr>
          <w:rStyle w:val="a4"/>
          <w:color w:val="auto"/>
          <w:u w:val="none"/>
        </w:rPr>
        <w:t xml:space="preserve">7.8.10. </w:t>
      </w:r>
      <w:r w:rsidRPr="0061167F">
        <w:t xml:space="preserve">Заключение договора по результатам запроса </w:t>
      </w:r>
      <w:r w:rsidR="00C7139C" w:rsidRPr="0061167F">
        <w:rPr>
          <w:rFonts w:eastAsiaTheme="minorHAnsi"/>
          <w:lang w:eastAsia="en-US"/>
        </w:rPr>
        <w:t>рыночных</w:t>
      </w:r>
      <w:r w:rsidRPr="0061167F">
        <w:t xml:space="preserve"> предложений</w:t>
      </w:r>
    </w:p>
    <w:p w14:paraId="43B090F9" w14:textId="77777777" w:rsidR="00F367F7" w:rsidRPr="0061167F" w:rsidRDefault="00F367F7" w:rsidP="00D549CE">
      <w:pPr>
        <w:tabs>
          <w:tab w:val="left" w:pos="2250"/>
        </w:tabs>
        <w:spacing w:line="276" w:lineRule="auto"/>
      </w:pPr>
    </w:p>
    <w:p w14:paraId="67B66A8F" w14:textId="77777777" w:rsidR="00F367F7" w:rsidRPr="0061167F" w:rsidRDefault="00F367F7" w:rsidP="00D549CE">
      <w:pPr>
        <w:tabs>
          <w:tab w:val="left" w:pos="2250"/>
        </w:tabs>
        <w:spacing w:line="276" w:lineRule="auto"/>
      </w:pPr>
      <w:r w:rsidRPr="0061167F">
        <w:t xml:space="preserve">7.8.10.1. После выбора победителя запроса </w:t>
      </w:r>
      <w:r w:rsidR="00C7139C" w:rsidRPr="0061167F">
        <w:rPr>
          <w:rFonts w:eastAsiaTheme="minorHAnsi"/>
          <w:lang w:eastAsia="en-US"/>
        </w:rPr>
        <w:t>рыночных</w:t>
      </w:r>
      <w:r w:rsidRPr="0061167F">
        <w:t xml:space="preserve"> предложений с ним заключается договор в порядке, указанном в разделе </w:t>
      </w:r>
      <w:hyperlink w:anchor="р6" w:tooltip="текущий документ" w:history="1">
        <w:r w:rsidR="0057786F" w:rsidRPr="0061167F">
          <w:rPr>
            <w:rStyle w:val="a4"/>
            <w:color w:val="auto"/>
            <w:u w:val="none"/>
          </w:rPr>
          <w:t>9.1.</w:t>
        </w:r>
      </w:hyperlink>
    </w:p>
    <w:p w14:paraId="5C22E270" w14:textId="77777777" w:rsidR="00F367F7" w:rsidRPr="0061167F" w:rsidRDefault="00F367F7" w:rsidP="00D549CE">
      <w:pPr>
        <w:tabs>
          <w:tab w:val="left" w:pos="2250"/>
        </w:tabs>
        <w:spacing w:line="276" w:lineRule="auto"/>
      </w:pPr>
    </w:p>
    <w:p w14:paraId="4155D182" w14:textId="77777777" w:rsidR="00F367F7" w:rsidRPr="0061167F" w:rsidRDefault="00F367F7" w:rsidP="00D549CE">
      <w:pPr>
        <w:tabs>
          <w:tab w:val="left" w:pos="2250"/>
        </w:tabs>
        <w:spacing w:line="276" w:lineRule="auto"/>
      </w:pPr>
      <w:r w:rsidRPr="0061167F">
        <w:t xml:space="preserve">7.8.10.2. Заказчик имеет право отказаться от заключения договора по основаниям, предусмотренным в </w:t>
      </w:r>
      <w:r w:rsidR="0057786F" w:rsidRPr="0061167F">
        <w:t xml:space="preserve">п. </w:t>
      </w:r>
      <w:hyperlink w:anchor="ф6" w:tooltip="текущий документ" w:history="1">
        <w:r w:rsidR="0057786F" w:rsidRPr="0061167F">
          <w:rPr>
            <w:rStyle w:val="a4"/>
            <w:color w:val="auto"/>
            <w:u w:val="none"/>
          </w:rPr>
          <w:t>9.1.5.</w:t>
        </w:r>
      </w:hyperlink>
    </w:p>
    <w:p w14:paraId="14533482" w14:textId="77777777" w:rsidR="00F367F7" w:rsidRPr="0061167F" w:rsidRDefault="00F367F7" w:rsidP="00D549CE">
      <w:pPr>
        <w:tabs>
          <w:tab w:val="left" w:pos="2250"/>
        </w:tabs>
        <w:spacing w:line="276" w:lineRule="auto"/>
      </w:pPr>
    </w:p>
    <w:p w14:paraId="57120F41" w14:textId="77777777" w:rsidR="00F367F7" w:rsidRPr="0061167F" w:rsidRDefault="00F367F7" w:rsidP="00D549CE">
      <w:pPr>
        <w:tabs>
          <w:tab w:val="left" w:pos="2250"/>
        </w:tabs>
        <w:spacing w:line="276" w:lineRule="auto"/>
      </w:pPr>
      <w:r w:rsidRPr="0061167F">
        <w:t xml:space="preserve">7.8.11. Отстранение участника запроса </w:t>
      </w:r>
      <w:r w:rsidR="00C7139C" w:rsidRPr="0061167F">
        <w:rPr>
          <w:rFonts w:eastAsiaTheme="minorHAnsi"/>
          <w:lang w:eastAsia="en-US"/>
        </w:rPr>
        <w:t>рыночных</w:t>
      </w:r>
      <w:r w:rsidRPr="0061167F">
        <w:t xml:space="preserve"> предложений</w:t>
      </w:r>
    </w:p>
    <w:p w14:paraId="6AE01B02" w14:textId="77777777" w:rsidR="00F367F7" w:rsidRPr="0061167F" w:rsidRDefault="00F367F7" w:rsidP="00D549CE">
      <w:pPr>
        <w:tabs>
          <w:tab w:val="left" w:pos="2250"/>
        </w:tabs>
        <w:spacing w:line="276" w:lineRule="auto"/>
      </w:pPr>
    </w:p>
    <w:p w14:paraId="3279193C" w14:textId="77777777" w:rsidR="00F367F7" w:rsidRPr="0061167F" w:rsidRDefault="00F367F7" w:rsidP="00D549CE">
      <w:pPr>
        <w:tabs>
          <w:tab w:val="left" w:pos="2250"/>
        </w:tabs>
        <w:spacing w:line="276" w:lineRule="auto"/>
        <w:rPr>
          <w:rStyle w:val="a4"/>
          <w:color w:val="auto"/>
          <w:u w:val="none"/>
        </w:rPr>
      </w:pPr>
      <w:r w:rsidRPr="0061167F">
        <w:t xml:space="preserve">7.8.11.1. Отстранение участника запроса </w:t>
      </w:r>
      <w:r w:rsidR="00C7139C" w:rsidRPr="0061167F">
        <w:rPr>
          <w:rFonts w:eastAsiaTheme="minorHAnsi"/>
          <w:lang w:eastAsia="en-US"/>
        </w:rPr>
        <w:t>рыночных</w:t>
      </w:r>
      <w:r w:rsidRPr="0061167F">
        <w:t xml:space="preserve"> предложений осуществляется в случаях и в порядке, указанных в п. </w:t>
      </w:r>
      <w:hyperlink w:anchor="ь2" w:tooltip="текущий документ" w:history="1">
        <w:r w:rsidRPr="0061167F">
          <w:rPr>
            <w:rStyle w:val="a4"/>
            <w:color w:val="auto"/>
            <w:u w:val="none"/>
          </w:rPr>
          <w:t>7.1.18.</w:t>
        </w:r>
      </w:hyperlink>
    </w:p>
    <w:p w14:paraId="6AC9CFDC" w14:textId="77777777" w:rsidR="00F367F7" w:rsidRPr="0061167F" w:rsidRDefault="00F367F7" w:rsidP="00D549CE">
      <w:pPr>
        <w:tabs>
          <w:tab w:val="left" w:pos="2250"/>
        </w:tabs>
        <w:spacing w:line="276" w:lineRule="auto"/>
        <w:rPr>
          <w:rStyle w:val="a4"/>
          <w:color w:val="auto"/>
          <w:u w:val="none"/>
        </w:rPr>
      </w:pPr>
    </w:p>
    <w:p w14:paraId="5B382C8C" w14:textId="77777777" w:rsidR="00F367F7" w:rsidRPr="0061167F" w:rsidRDefault="00F367F7" w:rsidP="00D549CE">
      <w:pPr>
        <w:tabs>
          <w:tab w:val="left" w:pos="2250"/>
        </w:tabs>
        <w:spacing w:line="276" w:lineRule="auto"/>
      </w:pPr>
      <w:r w:rsidRPr="0061167F">
        <w:rPr>
          <w:rStyle w:val="a4"/>
          <w:color w:val="auto"/>
          <w:u w:val="none"/>
        </w:rPr>
        <w:t xml:space="preserve">7.8.12. </w:t>
      </w:r>
      <w:bookmarkStart w:id="727" w:name="_Hlk520455061"/>
      <w:r w:rsidRPr="0061167F">
        <w:t xml:space="preserve">Признание запроса </w:t>
      </w:r>
      <w:r w:rsidR="00C7139C" w:rsidRPr="0061167F">
        <w:rPr>
          <w:rFonts w:eastAsiaTheme="minorHAnsi"/>
          <w:lang w:eastAsia="en-US"/>
        </w:rPr>
        <w:t>рыночных</w:t>
      </w:r>
      <w:r w:rsidRPr="0061167F">
        <w:t xml:space="preserve"> предложений несостоявшимся/безрезультативным</w:t>
      </w:r>
      <w:bookmarkEnd w:id="727"/>
    </w:p>
    <w:p w14:paraId="1511D9FE" w14:textId="77777777" w:rsidR="00F367F7" w:rsidRPr="0061167F" w:rsidRDefault="00F367F7" w:rsidP="00D549CE">
      <w:pPr>
        <w:tabs>
          <w:tab w:val="left" w:pos="2250"/>
        </w:tabs>
        <w:spacing w:line="276" w:lineRule="auto"/>
      </w:pPr>
    </w:p>
    <w:p w14:paraId="68E4A4A9" w14:textId="77777777" w:rsidR="00F367F7" w:rsidRDefault="00F367F7" w:rsidP="00D549CE">
      <w:pPr>
        <w:tabs>
          <w:tab w:val="left" w:pos="2250"/>
        </w:tabs>
        <w:spacing w:line="276" w:lineRule="auto"/>
        <w:rPr>
          <w:rStyle w:val="a4"/>
        </w:rPr>
      </w:pPr>
      <w:r w:rsidRPr="0061167F">
        <w:t xml:space="preserve">7.8.12.1. Запрос </w:t>
      </w:r>
      <w:r w:rsidR="00C7139C" w:rsidRPr="0061167F">
        <w:rPr>
          <w:rFonts w:eastAsiaTheme="minorHAnsi"/>
          <w:lang w:eastAsia="en-US"/>
        </w:rPr>
        <w:t>рыночных</w:t>
      </w:r>
      <w:r w:rsidRPr="0061167F">
        <w:t xml:space="preserve"> предложений признается </w:t>
      </w:r>
      <w:bookmarkStart w:id="728" w:name="_Hlk520455025"/>
      <w:r w:rsidRPr="0061167F">
        <w:t xml:space="preserve">несостоявшимся/безрезультативным </w:t>
      </w:r>
      <w:bookmarkEnd w:id="728"/>
      <w:r w:rsidRPr="0061167F">
        <w:t xml:space="preserve">в случаях, предусмотренных п. </w:t>
      </w:r>
      <w:hyperlink w:anchor="о3" w:tooltip="текущий документ" w:history="1">
        <w:r w:rsidRPr="0061167F">
          <w:rPr>
            <w:rStyle w:val="a4"/>
            <w:color w:val="auto"/>
            <w:u w:val="none"/>
          </w:rPr>
          <w:t>7.1.19.</w:t>
        </w:r>
      </w:hyperlink>
    </w:p>
    <w:p w14:paraId="268DDADC" w14:textId="77777777" w:rsidR="00F367F7" w:rsidRDefault="00F367F7" w:rsidP="00D549CE">
      <w:pPr>
        <w:tabs>
          <w:tab w:val="left" w:pos="2250"/>
        </w:tabs>
        <w:spacing w:line="276" w:lineRule="auto"/>
        <w:rPr>
          <w:rStyle w:val="a4"/>
        </w:rPr>
      </w:pPr>
    </w:p>
    <w:p w14:paraId="2B12003E" w14:textId="77777777" w:rsidR="00F367F7" w:rsidRDefault="00F367F7" w:rsidP="00D549CE">
      <w:pPr>
        <w:pStyle w:val="2"/>
        <w:spacing w:line="276" w:lineRule="auto"/>
        <w:rPr>
          <w:rStyle w:val="a4"/>
          <w:b w:val="0"/>
          <w:color w:val="auto"/>
          <w:u w:val="none"/>
        </w:rPr>
      </w:pPr>
      <w:bookmarkStart w:id="729" w:name="_Toc526866915"/>
      <w:bookmarkStart w:id="730" w:name="_Toc113868969"/>
      <w:r w:rsidRPr="00F367F7">
        <w:rPr>
          <w:rStyle w:val="a4"/>
          <w:color w:val="auto"/>
          <w:u w:val="none"/>
        </w:rPr>
        <w:t xml:space="preserve">7.9. </w:t>
      </w:r>
      <w:bookmarkStart w:id="731" w:name="ъ5"/>
      <w:bookmarkEnd w:id="731"/>
      <w:r w:rsidRPr="00F367F7">
        <w:rPr>
          <w:rStyle w:val="a4"/>
          <w:color w:val="auto"/>
          <w:u w:val="none"/>
        </w:rPr>
        <w:t>Особенности проведения мелкой закупки</w:t>
      </w:r>
      <w:bookmarkEnd w:id="729"/>
      <w:bookmarkEnd w:id="730"/>
    </w:p>
    <w:p w14:paraId="6CA00796" w14:textId="77777777" w:rsidR="00F367F7" w:rsidRDefault="00F367F7" w:rsidP="00D549CE">
      <w:pPr>
        <w:tabs>
          <w:tab w:val="left" w:pos="2250"/>
        </w:tabs>
        <w:spacing w:line="276" w:lineRule="auto"/>
        <w:rPr>
          <w:rStyle w:val="a4"/>
          <w:b/>
          <w:color w:val="auto"/>
          <w:u w:val="none"/>
        </w:rPr>
      </w:pPr>
    </w:p>
    <w:p w14:paraId="5250071E" w14:textId="77777777" w:rsidR="00F367F7" w:rsidRDefault="00924B9E" w:rsidP="00D549CE">
      <w:pPr>
        <w:tabs>
          <w:tab w:val="left" w:pos="2250"/>
        </w:tabs>
        <w:spacing w:line="276" w:lineRule="auto"/>
      </w:pPr>
      <w:r>
        <w:t xml:space="preserve">7.9.1. </w:t>
      </w:r>
      <w:r w:rsidRPr="00DB62F3">
        <w:t xml:space="preserve">Для проведения мелкой закупки не формируются и не размещаются в </w:t>
      </w:r>
      <w:r>
        <w:t>ЕИС</w:t>
      </w:r>
      <w:r w:rsidRPr="00DB62F3">
        <w:t xml:space="preserve"> извещение и документация о закупке</w:t>
      </w:r>
      <w:r>
        <w:t>.</w:t>
      </w:r>
    </w:p>
    <w:p w14:paraId="632DED07" w14:textId="77777777" w:rsidR="00924B9E" w:rsidRDefault="00924B9E" w:rsidP="00D549CE">
      <w:pPr>
        <w:tabs>
          <w:tab w:val="left" w:pos="2250"/>
        </w:tabs>
        <w:spacing w:line="276" w:lineRule="auto"/>
      </w:pPr>
    </w:p>
    <w:p w14:paraId="73EB0B4B" w14:textId="77777777" w:rsidR="00924B9E" w:rsidRDefault="00924B9E" w:rsidP="00D549CE">
      <w:pPr>
        <w:tabs>
          <w:tab w:val="left" w:pos="2250"/>
        </w:tabs>
        <w:spacing w:line="276" w:lineRule="auto"/>
      </w:pPr>
      <w:r>
        <w:t xml:space="preserve">7.9.2. </w:t>
      </w:r>
      <w:r w:rsidRPr="00DB62F3">
        <w:t>Закупка путем проведения процедуры мелкой закупки осуществляется в случае получения положительной резолюции уполномоченного лица заказчика, определенного ЛНД, на соответствующем обращении инициатора закупки.</w:t>
      </w:r>
    </w:p>
    <w:p w14:paraId="1B1D2FB7" w14:textId="77777777" w:rsidR="00924B9E" w:rsidRDefault="00924B9E" w:rsidP="00D549CE">
      <w:pPr>
        <w:tabs>
          <w:tab w:val="left" w:pos="2250"/>
        </w:tabs>
        <w:spacing w:line="276" w:lineRule="auto"/>
      </w:pPr>
    </w:p>
    <w:p w14:paraId="49BC2F82" w14:textId="77777777" w:rsidR="00924B9E" w:rsidRDefault="00924B9E" w:rsidP="00D549CE">
      <w:pPr>
        <w:tabs>
          <w:tab w:val="left" w:pos="2250"/>
        </w:tabs>
        <w:spacing w:line="276" w:lineRule="auto"/>
      </w:pPr>
      <w:r>
        <w:t xml:space="preserve">7.9.3. </w:t>
      </w:r>
      <w:bookmarkStart w:id="732" w:name="о4"/>
      <w:bookmarkStart w:id="733" w:name="_Ref311061448"/>
      <w:bookmarkStart w:id="734" w:name="_Ref340420626"/>
      <w:bookmarkStart w:id="735" w:name="_Ref340433845"/>
      <w:bookmarkEnd w:id="732"/>
      <w:r w:rsidR="00802F27" w:rsidRPr="00796D2C">
        <w:t xml:space="preserve">В случае, если выручка за отчетный финансовый год составляет более 5 млрд </w:t>
      </w:r>
      <w:proofErr w:type="gramStart"/>
      <w:r w:rsidR="00802F27" w:rsidRPr="00796D2C">
        <w:t>рублей</w:t>
      </w:r>
      <w:proofErr w:type="gramEnd"/>
      <w:r w:rsidR="00802F27" w:rsidRPr="00DB62F3">
        <w:t xml:space="preserve"> и заказчик проводит мелкую закупку до 500 000 рублей с НДС, он должен направить </w:t>
      </w:r>
      <w:bookmarkStart w:id="736" w:name="_Ref270291187"/>
      <w:r w:rsidR="00802F27" w:rsidRPr="00DB62F3">
        <w:t>официальные запросы и получить официальные ответы (на бланке с печатью и подписью) от потенциальных поставщиков (не менее трех), специализирующихся на выполнении подобного рода поставок (выполнении работ, оказании услуг). Запрос должен содержать информацию, необходимую для заполнения аналитической записки (</w:t>
      </w:r>
      <w:r w:rsidR="00802F27" w:rsidRPr="0061167F">
        <w:t>п.</w:t>
      </w:r>
      <w:hyperlink w:anchor="п4" w:tooltip="текущий документ" w:history="1">
        <w:r w:rsidR="00D212E5" w:rsidRPr="0061167F">
          <w:rPr>
            <w:rStyle w:val="a4"/>
            <w:color w:val="auto"/>
            <w:u w:val="none"/>
          </w:rPr>
          <w:t>7.9.9.</w:t>
        </w:r>
      </w:hyperlink>
      <w:r w:rsidR="00802F27" w:rsidRPr="00DB62F3">
        <w:t>). Запрос должен направляться поставщикам, соответствующим, как минимум, следующим требованиям:</w:t>
      </w:r>
      <w:bookmarkEnd w:id="733"/>
      <w:bookmarkEnd w:id="734"/>
      <w:bookmarkEnd w:id="735"/>
      <w:bookmarkEnd w:id="736"/>
    </w:p>
    <w:p w14:paraId="537778A0" w14:textId="77777777" w:rsidR="001265BB" w:rsidRDefault="001265BB" w:rsidP="00D549CE">
      <w:pPr>
        <w:tabs>
          <w:tab w:val="left" w:pos="2250"/>
        </w:tabs>
        <w:spacing w:line="276" w:lineRule="auto"/>
      </w:pPr>
    </w:p>
    <w:p w14:paraId="295B6945" w14:textId="77777777" w:rsidR="001265BB" w:rsidRDefault="001265BB" w:rsidP="00D549CE">
      <w:pPr>
        <w:tabs>
          <w:tab w:val="left" w:pos="2250"/>
        </w:tabs>
        <w:spacing w:line="276" w:lineRule="auto"/>
      </w:pPr>
      <w:r>
        <w:t>а) должен обладать гражданской правоспособностью в полном объеме для заключения и исполнения предполагаемого к заключению договора;</w:t>
      </w:r>
    </w:p>
    <w:p w14:paraId="32E2390F" w14:textId="77777777" w:rsidR="001265BB" w:rsidRDefault="001265BB" w:rsidP="00D549CE">
      <w:pPr>
        <w:tabs>
          <w:tab w:val="left" w:pos="2250"/>
        </w:tabs>
        <w:spacing w:line="276" w:lineRule="auto"/>
      </w:pPr>
      <w:r>
        <w:t>б) не должен находиться в процессе ликвидации;</w:t>
      </w:r>
    </w:p>
    <w:p w14:paraId="2BB3C8BF" w14:textId="77777777" w:rsidR="001265BB" w:rsidRDefault="001265BB" w:rsidP="00D549CE">
      <w:pPr>
        <w:tabs>
          <w:tab w:val="left" w:pos="2250"/>
        </w:tabs>
        <w:spacing w:line="276" w:lineRule="auto"/>
      </w:pPr>
      <w:r>
        <w:t>в) должен иметь соответствующие разрешающие документы на выполнение видов деятельности в рамках договора (если необходимо);</w:t>
      </w:r>
    </w:p>
    <w:p w14:paraId="2B290820" w14:textId="77777777" w:rsidR="001265BB" w:rsidRDefault="001265BB" w:rsidP="00D549CE">
      <w:pPr>
        <w:tabs>
          <w:tab w:val="left" w:pos="2250"/>
        </w:tabs>
        <w:spacing w:line="276" w:lineRule="auto"/>
      </w:pPr>
      <w:r>
        <w:t>г) 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14:paraId="60298B11" w14:textId="77777777" w:rsidR="001265BB" w:rsidRDefault="001265BB" w:rsidP="00D549CE">
      <w:pPr>
        <w:tabs>
          <w:tab w:val="left" w:pos="2250"/>
        </w:tabs>
        <w:spacing w:line="276" w:lineRule="auto"/>
      </w:pPr>
    </w:p>
    <w:p w14:paraId="34C8E40B" w14:textId="77777777" w:rsidR="001265BB" w:rsidRDefault="001265BB" w:rsidP="00D549CE">
      <w:pPr>
        <w:tabs>
          <w:tab w:val="left" w:pos="2250"/>
        </w:tabs>
        <w:spacing w:line="276" w:lineRule="auto"/>
      </w:pPr>
      <w:r>
        <w:t xml:space="preserve">7.9.4. </w:t>
      </w:r>
      <w:r w:rsidRPr="00DB62F3">
        <w:t>В запросе поставщикам инициатор закупки должен указать:</w:t>
      </w:r>
    </w:p>
    <w:p w14:paraId="19E13DCF" w14:textId="77777777" w:rsidR="001265BB" w:rsidRDefault="001265BB" w:rsidP="00D549CE">
      <w:pPr>
        <w:tabs>
          <w:tab w:val="left" w:pos="2250"/>
        </w:tabs>
        <w:spacing w:line="276" w:lineRule="auto"/>
      </w:pPr>
    </w:p>
    <w:p w14:paraId="710CF06F" w14:textId="77777777" w:rsidR="001265BB" w:rsidRDefault="001265BB" w:rsidP="00D549CE">
      <w:pPr>
        <w:tabs>
          <w:tab w:val="left" w:pos="2250"/>
        </w:tabs>
        <w:spacing w:line="276" w:lineRule="auto"/>
      </w:pPr>
      <w:r>
        <w:t>а) требования к продукции;</w:t>
      </w:r>
    </w:p>
    <w:p w14:paraId="1870C20C" w14:textId="77777777" w:rsidR="001265BB" w:rsidRDefault="001265BB" w:rsidP="00D549CE">
      <w:pPr>
        <w:tabs>
          <w:tab w:val="left" w:pos="2250"/>
        </w:tabs>
        <w:spacing w:line="276" w:lineRule="auto"/>
      </w:pPr>
      <w:r>
        <w:t>б) требования к описанию участником своих предложений по характеристикам и качеству продукции, и условиям исполнения договора;</w:t>
      </w:r>
    </w:p>
    <w:p w14:paraId="38D0F33E" w14:textId="77777777" w:rsidR="001265BB" w:rsidRDefault="001265BB" w:rsidP="00D549CE">
      <w:pPr>
        <w:tabs>
          <w:tab w:val="left" w:pos="2250"/>
        </w:tabs>
        <w:spacing w:line="276" w:lineRule="auto"/>
      </w:pPr>
      <w:r>
        <w:t>в) наименование и адрес заказчика, фамилия, имя и отчество ответственного лица, его контактные телефоны, номер факса, адрес электронной почты и другую необходимую контактную информацию;</w:t>
      </w:r>
    </w:p>
    <w:p w14:paraId="431063CB" w14:textId="77777777" w:rsidR="001265BB" w:rsidRDefault="001265BB" w:rsidP="00D549CE">
      <w:pPr>
        <w:tabs>
          <w:tab w:val="left" w:pos="2250"/>
        </w:tabs>
        <w:spacing w:line="276" w:lineRule="auto"/>
      </w:pPr>
      <w:r>
        <w:t>г) сведения о сроке подачи предложений и порядок их представления.</w:t>
      </w:r>
    </w:p>
    <w:p w14:paraId="66D14D84" w14:textId="77777777" w:rsidR="001265BB" w:rsidRDefault="001265BB" w:rsidP="00D549CE">
      <w:pPr>
        <w:tabs>
          <w:tab w:val="left" w:pos="2250"/>
        </w:tabs>
        <w:spacing w:line="276" w:lineRule="auto"/>
      </w:pPr>
    </w:p>
    <w:p w14:paraId="0697BAF1" w14:textId="77777777" w:rsidR="001265BB" w:rsidRDefault="001265BB" w:rsidP="00D549CE">
      <w:pPr>
        <w:tabs>
          <w:tab w:val="left" w:pos="2250"/>
        </w:tabs>
        <w:spacing w:line="276" w:lineRule="auto"/>
      </w:pPr>
      <w:r>
        <w:t>7.9.5. В запросе поставщикам</w:t>
      </w:r>
      <w:r w:rsidRPr="00DB62F3">
        <w:t xml:space="preserve"> также рекомендуется указать:</w:t>
      </w:r>
    </w:p>
    <w:p w14:paraId="05EB57F1" w14:textId="77777777" w:rsidR="001265BB" w:rsidRDefault="001265BB" w:rsidP="00D549CE">
      <w:pPr>
        <w:tabs>
          <w:tab w:val="left" w:pos="2250"/>
        </w:tabs>
        <w:spacing w:line="276" w:lineRule="auto"/>
      </w:pPr>
    </w:p>
    <w:p w14:paraId="3099685B" w14:textId="77777777" w:rsidR="001265BB" w:rsidRDefault="001265BB" w:rsidP="00D549CE">
      <w:pPr>
        <w:tabs>
          <w:tab w:val="left" w:pos="2250"/>
        </w:tabs>
        <w:spacing w:line="276" w:lineRule="auto"/>
      </w:pPr>
      <w:r>
        <w:t>а) проект договора или его существенные условия;</w:t>
      </w:r>
    </w:p>
    <w:p w14:paraId="0845408E" w14:textId="77777777" w:rsidR="001265BB" w:rsidRDefault="001265BB" w:rsidP="00D549CE">
      <w:pPr>
        <w:tabs>
          <w:tab w:val="left" w:pos="2250"/>
        </w:tabs>
        <w:spacing w:line="276" w:lineRule="auto"/>
      </w:pPr>
      <w:r>
        <w:t xml:space="preserve">б) порядок формирования цены договора (в </w:t>
      </w:r>
      <w:proofErr w:type="spellStart"/>
      <w:r>
        <w:t>т.ч</w:t>
      </w:r>
      <w:proofErr w:type="spellEnd"/>
      <w:r>
        <w:t>.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14:paraId="63CA44BA" w14:textId="77777777" w:rsidR="001265BB" w:rsidRDefault="001265BB" w:rsidP="00D549CE">
      <w:pPr>
        <w:tabs>
          <w:tab w:val="left" w:pos="2250"/>
        </w:tabs>
        <w:spacing w:line="276" w:lineRule="auto"/>
      </w:pPr>
      <w:r>
        <w:t>в) требования к порядку подтверждения соответствия продукции установленным требованиям;</w:t>
      </w:r>
    </w:p>
    <w:p w14:paraId="61BB75CD" w14:textId="77777777" w:rsidR="001265BB" w:rsidRDefault="001265BB" w:rsidP="00D549CE">
      <w:pPr>
        <w:tabs>
          <w:tab w:val="left" w:pos="2250"/>
        </w:tabs>
        <w:spacing w:line="276" w:lineRule="auto"/>
      </w:pPr>
      <w:r>
        <w:t>г) требования к поставщикам и перечень документов, предоставляемых поставщиками в составе своего предложения в подтверждение выполнения указанных требований;</w:t>
      </w:r>
    </w:p>
    <w:p w14:paraId="6FA31854" w14:textId="77777777" w:rsidR="001265BB" w:rsidRDefault="001265BB" w:rsidP="00D549CE">
      <w:pPr>
        <w:tabs>
          <w:tab w:val="left" w:pos="2250"/>
        </w:tabs>
        <w:spacing w:line="276" w:lineRule="auto"/>
      </w:pPr>
      <w:r>
        <w:t>д) другую необходимую информацию.</w:t>
      </w:r>
    </w:p>
    <w:p w14:paraId="5EE94D11" w14:textId="77777777" w:rsidR="00B03823" w:rsidRDefault="00B03823" w:rsidP="00D549CE">
      <w:pPr>
        <w:tabs>
          <w:tab w:val="left" w:pos="2250"/>
        </w:tabs>
        <w:spacing w:line="276" w:lineRule="auto"/>
      </w:pPr>
    </w:p>
    <w:p w14:paraId="373E7D70" w14:textId="77777777" w:rsidR="00B03823" w:rsidRDefault="00B03823" w:rsidP="00D549CE">
      <w:pPr>
        <w:tabs>
          <w:tab w:val="left" w:pos="2250"/>
        </w:tabs>
        <w:spacing w:line="276" w:lineRule="auto"/>
      </w:pPr>
      <w:r>
        <w:t xml:space="preserve">7.9.6. </w:t>
      </w:r>
      <w:r w:rsidRPr="00DB62F3">
        <w:t>После получения предложений заказчик анализирует их и выбирает поставщика, как правило, предложившего минимальную стоимость выполнения договора</w:t>
      </w:r>
      <w:r w:rsidRPr="005B167C">
        <w:t xml:space="preserve"> (</w:t>
      </w:r>
      <w:r>
        <w:t>выбор поставщика согласуется ОМТС</w:t>
      </w:r>
      <w:r w:rsidRPr="005B167C">
        <w:t>)</w:t>
      </w:r>
      <w:r w:rsidRPr="00DB62F3">
        <w:t>.</w:t>
      </w:r>
    </w:p>
    <w:p w14:paraId="735EF99E" w14:textId="77777777" w:rsidR="00B03823" w:rsidRDefault="00B03823" w:rsidP="00D549CE">
      <w:pPr>
        <w:tabs>
          <w:tab w:val="left" w:pos="2250"/>
        </w:tabs>
        <w:spacing w:line="276" w:lineRule="auto"/>
      </w:pPr>
    </w:p>
    <w:p w14:paraId="1D9B0AA0" w14:textId="77777777" w:rsidR="00B03823" w:rsidRDefault="00B03823" w:rsidP="00D549CE">
      <w:pPr>
        <w:tabs>
          <w:tab w:val="left" w:pos="2250"/>
        </w:tabs>
        <w:spacing w:line="276" w:lineRule="auto"/>
      </w:pPr>
      <w:r>
        <w:t xml:space="preserve">7.9.7. </w:t>
      </w:r>
      <w:r w:rsidRPr="00DB62F3">
        <w:t xml:space="preserve">Если в силу особенностей работы поставщиков, рынка приобретаемой продукции получение предложений поставщиков, оформленных согласно </w:t>
      </w:r>
      <w:r w:rsidRPr="0061167F">
        <w:t xml:space="preserve">п. </w:t>
      </w:r>
      <w:hyperlink w:anchor="о4" w:tooltip="текущий документ" w:history="1">
        <w:proofErr w:type="gramStart"/>
        <w:r w:rsidRPr="0061167F">
          <w:rPr>
            <w:rStyle w:val="a4"/>
            <w:color w:val="auto"/>
            <w:u w:val="none"/>
          </w:rPr>
          <w:t>7.9.3.</w:t>
        </w:r>
      </w:hyperlink>
      <w:r w:rsidRPr="00DB62F3">
        <w:t>,</w:t>
      </w:r>
      <w:proofErr w:type="gramEnd"/>
      <w:r w:rsidRPr="00DB62F3">
        <w:t xml:space="preserve"> невозможно или значительно затруднено, заказчик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p>
    <w:p w14:paraId="5FF36913" w14:textId="77777777" w:rsidR="00B03823" w:rsidRDefault="00B03823" w:rsidP="00D549CE">
      <w:pPr>
        <w:tabs>
          <w:tab w:val="left" w:pos="2250"/>
        </w:tabs>
        <w:spacing w:line="276" w:lineRule="auto"/>
      </w:pPr>
    </w:p>
    <w:p w14:paraId="1812ECA6" w14:textId="77777777" w:rsidR="00B03823" w:rsidRDefault="00B03823" w:rsidP="00D549CE">
      <w:pPr>
        <w:tabs>
          <w:tab w:val="left" w:pos="2250"/>
        </w:tabs>
        <w:spacing w:line="276" w:lineRule="auto"/>
      </w:pPr>
      <w:r>
        <w:t xml:space="preserve">7.9.8. </w:t>
      </w:r>
      <w:r w:rsidRPr="00DB62F3">
        <w:t>Полученные предложения должны быть сведены в единую аналитическую записку, которая хранится заказчиком вместе с заключенным по результатам мелкой закупки договором.</w:t>
      </w:r>
    </w:p>
    <w:p w14:paraId="290D619D" w14:textId="77777777" w:rsidR="00D212E5" w:rsidRDefault="00D212E5" w:rsidP="00D549CE">
      <w:pPr>
        <w:tabs>
          <w:tab w:val="left" w:pos="2250"/>
        </w:tabs>
        <w:spacing w:line="276" w:lineRule="auto"/>
      </w:pPr>
    </w:p>
    <w:p w14:paraId="01669E8D" w14:textId="77777777" w:rsidR="00D212E5" w:rsidRDefault="00D212E5" w:rsidP="00D549CE">
      <w:pPr>
        <w:tabs>
          <w:tab w:val="left" w:pos="2250"/>
        </w:tabs>
        <w:spacing w:line="276" w:lineRule="auto"/>
      </w:pPr>
      <w:r>
        <w:t xml:space="preserve">7.9.9. </w:t>
      </w:r>
      <w:bookmarkStart w:id="737" w:name="п4"/>
      <w:bookmarkStart w:id="738" w:name="_Ref340420574"/>
      <w:bookmarkStart w:id="739" w:name="_Ref340433818"/>
      <w:bookmarkEnd w:id="737"/>
      <w:r w:rsidRPr="00DB62F3">
        <w:t>Аналитическая записка по форме, установленной ЛНД заказчика, должна содержать обоснование выбора поставщика. В случае выбора поставщика продукции, предложившего цену отличную от минимальной из всех представленных предложений, вывод должен сопровождаться подробным обоснованием такого выбора.</w:t>
      </w:r>
      <w:bookmarkEnd w:id="738"/>
      <w:bookmarkEnd w:id="739"/>
    </w:p>
    <w:p w14:paraId="58DD4AE2" w14:textId="77777777" w:rsidR="00D212E5" w:rsidRDefault="00D212E5" w:rsidP="00D549CE">
      <w:pPr>
        <w:tabs>
          <w:tab w:val="left" w:pos="2250"/>
        </w:tabs>
        <w:spacing w:line="276" w:lineRule="auto"/>
      </w:pPr>
    </w:p>
    <w:p w14:paraId="3C8E9AC4" w14:textId="77777777" w:rsidR="00D212E5" w:rsidRDefault="00D212E5" w:rsidP="00D549CE">
      <w:pPr>
        <w:tabs>
          <w:tab w:val="left" w:pos="2250"/>
        </w:tabs>
        <w:spacing w:line="276" w:lineRule="auto"/>
      </w:pPr>
      <w:r>
        <w:t xml:space="preserve">7.9.10. </w:t>
      </w:r>
      <w:bookmarkStart w:id="740" w:name="_Ref340433871"/>
      <w:r w:rsidRPr="00BE753B">
        <w:t>В исключительных случаях</w:t>
      </w:r>
      <w:r w:rsidRPr="00DB62F3">
        <w:t xml:space="preserve"> либо при отсутствии конкуренции на рынке закупаемой продукции, допускается запрос только у одного поставщика. В данном случае аналитическая записка должна содержать таблицу с данными из предложения такого поставщика и вывод, объясняющий причину отсутствия конкуренции </w:t>
      </w:r>
      <w:r w:rsidRPr="00BE753B">
        <w:t>или исключительности закупки у такого поставщика</w:t>
      </w:r>
      <w:r w:rsidRPr="00DB62F3">
        <w:t>.</w:t>
      </w:r>
      <w:bookmarkEnd w:id="740"/>
    </w:p>
    <w:p w14:paraId="45D42E44" w14:textId="77777777" w:rsidR="00D212E5" w:rsidRDefault="00D212E5" w:rsidP="00D549CE">
      <w:pPr>
        <w:tabs>
          <w:tab w:val="left" w:pos="2250"/>
        </w:tabs>
        <w:spacing w:line="276" w:lineRule="auto"/>
      </w:pPr>
    </w:p>
    <w:p w14:paraId="77FFB11B" w14:textId="77777777" w:rsidR="00D212E5" w:rsidRDefault="00D212E5" w:rsidP="00D549CE">
      <w:pPr>
        <w:tabs>
          <w:tab w:val="left" w:pos="2250"/>
        </w:tabs>
        <w:spacing w:line="276" w:lineRule="auto"/>
      </w:pPr>
      <w:r>
        <w:t xml:space="preserve">7.9.11. </w:t>
      </w:r>
      <w:r w:rsidRPr="00DB62F3">
        <w:t xml:space="preserve">При сумме закупки </w:t>
      </w:r>
      <w:r w:rsidRPr="00000D6C">
        <w:t xml:space="preserve">до </w:t>
      </w:r>
      <w:r w:rsidR="00742465" w:rsidRPr="00000D6C">
        <w:t>4</w:t>
      </w:r>
      <w:r w:rsidRPr="00000D6C">
        <w:t>0 000 рублей без НДС</w:t>
      </w:r>
      <w:r w:rsidRPr="00DB62F3">
        <w:t xml:space="preserve"> инициатор вправе осуществить ее без осуществления действий, указанных </w:t>
      </w:r>
      <w:r w:rsidRPr="0061167F">
        <w:t>в п.п.</w:t>
      </w:r>
      <w:hyperlink w:anchor="о4" w:tooltip="текущий документ" w:history="1">
        <w:r w:rsidR="001E019D" w:rsidRPr="0061167F">
          <w:rPr>
            <w:rStyle w:val="a4"/>
            <w:color w:val="auto"/>
            <w:u w:val="none"/>
          </w:rPr>
          <w:t>7.9.3.</w:t>
        </w:r>
      </w:hyperlink>
      <w:r w:rsidRPr="0061167F">
        <w:t xml:space="preserve"> - </w:t>
      </w:r>
      <w:hyperlink w:anchor="п4" w:tooltip="текущий документ" w:history="1">
        <w:proofErr w:type="gramStart"/>
        <w:r w:rsidR="001E019D" w:rsidRPr="0061167F">
          <w:rPr>
            <w:rStyle w:val="a4"/>
            <w:color w:val="auto"/>
            <w:u w:val="none"/>
          </w:rPr>
          <w:t>7.9.9.</w:t>
        </w:r>
      </w:hyperlink>
      <w:r w:rsidRPr="00DB62F3">
        <w:t>,</w:t>
      </w:r>
      <w:proofErr w:type="gramEnd"/>
      <w:r w:rsidR="00650E3B">
        <w:t xml:space="preserve"> в порядке, предусмотренном ЛНД заказчика,</w:t>
      </w:r>
      <w:r w:rsidRPr="00DB62F3">
        <w:t xml:space="preserve"> выбрав поставщика по собственному усмотрению, ориентируясь на разумное сочетание цены и качества продукции.</w:t>
      </w:r>
    </w:p>
    <w:p w14:paraId="273A40D0" w14:textId="77777777" w:rsidR="005C013F" w:rsidRDefault="005C013F" w:rsidP="00D549CE">
      <w:pPr>
        <w:tabs>
          <w:tab w:val="left" w:pos="2250"/>
        </w:tabs>
        <w:spacing w:line="276" w:lineRule="auto"/>
      </w:pPr>
    </w:p>
    <w:p w14:paraId="00D5238A" w14:textId="77777777" w:rsidR="005C013F" w:rsidRDefault="005C013F" w:rsidP="00D549CE">
      <w:pPr>
        <w:pStyle w:val="2"/>
        <w:spacing w:line="276" w:lineRule="auto"/>
      </w:pPr>
      <w:bookmarkStart w:id="741" w:name="_Toc526866916"/>
      <w:bookmarkStart w:id="742" w:name="_Toc113868970"/>
      <w:r w:rsidRPr="005C013F">
        <w:t>7.10. Особенности проведения закупки у единственного поставщика</w:t>
      </w:r>
      <w:bookmarkEnd w:id="741"/>
      <w:bookmarkEnd w:id="742"/>
    </w:p>
    <w:p w14:paraId="0BC10C8C" w14:textId="77777777" w:rsidR="005C013F" w:rsidRDefault="005C013F" w:rsidP="00D549CE">
      <w:pPr>
        <w:tabs>
          <w:tab w:val="left" w:pos="2250"/>
        </w:tabs>
        <w:spacing w:line="276" w:lineRule="auto"/>
        <w:rPr>
          <w:b/>
        </w:rPr>
      </w:pPr>
    </w:p>
    <w:p w14:paraId="080B1F2C" w14:textId="77777777" w:rsidR="005C013F" w:rsidRDefault="005C013F" w:rsidP="00D549CE">
      <w:pPr>
        <w:tabs>
          <w:tab w:val="left" w:pos="2250"/>
        </w:tabs>
        <w:spacing w:line="276" w:lineRule="auto"/>
      </w:pPr>
      <w:r>
        <w:t xml:space="preserve">7.10.1. </w:t>
      </w:r>
      <w:r w:rsidRPr="00DB62F3">
        <w:t xml:space="preserve">При проведении закупки у единственного поставщика заказчик </w:t>
      </w:r>
      <w:r>
        <w:t xml:space="preserve">не формирует и не размещает </w:t>
      </w:r>
      <w:r w:rsidRPr="00DB62F3">
        <w:t xml:space="preserve">в </w:t>
      </w:r>
      <w:r>
        <w:t>ЕИС</w:t>
      </w:r>
      <w:r w:rsidRPr="00DB62F3">
        <w:t xml:space="preserve"> извещение </w:t>
      </w:r>
      <w:r>
        <w:t xml:space="preserve">и документацию </w:t>
      </w:r>
      <w:r w:rsidRPr="00DB62F3">
        <w:t>о проведении такой закупки</w:t>
      </w:r>
      <w:r>
        <w:t>.</w:t>
      </w:r>
    </w:p>
    <w:p w14:paraId="2DB77E77" w14:textId="77777777" w:rsidR="005C013F" w:rsidRDefault="005C013F" w:rsidP="00D549CE">
      <w:pPr>
        <w:tabs>
          <w:tab w:val="left" w:pos="2250"/>
        </w:tabs>
        <w:spacing w:line="276" w:lineRule="auto"/>
      </w:pPr>
    </w:p>
    <w:p w14:paraId="737B6226" w14:textId="77777777" w:rsidR="005C013F" w:rsidRPr="0061167F" w:rsidRDefault="005C013F" w:rsidP="00D549CE">
      <w:pPr>
        <w:tabs>
          <w:tab w:val="left" w:pos="2250"/>
        </w:tabs>
        <w:spacing w:line="276" w:lineRule="auto"/>
      </w:pPr>
      <w:r>
        <w:t xml:space="preserve">7.10.2. </w:t>
      </w:r>
      <w:bookmarkStart w:id="743" w:name="с4"/>
      <w:bookmarkStart w:id="744" w:name="_Ref340420940"/>
      <w:bookmarkStart w:id="745" w:name="_Ref340433991"/>
      <w:bookmarkEnd w:id="743"/>
      <w:r w:rsidRPr="00DB62F3">
        <w:t xml:space="preserve">При проведении закупки у единственного поставщика по основанию, предусмотренному в </w:t>
      </w:r>
      <w:r w:rsidRPr="0061167F">
        <w:t>п. </w:t>
      </w:r>
      <w:hyperlink w:anchor="р4" w:tooltip="текущий документ" w:history="1">
        <w:proofErr w:type="gramStart"/>
        <w:r w:rsidRPr="0061167F">
          <w:rPr>
            <w:rStyle w:val="a4"/>
            <w:color w:val="auto"/>
            <w:u w:val="none"/>
          </w:rPr>
          <w:t>4.12.</w:t>
        </w:r>
      </w:hyperlink>
      <w:r w:rsidRPr="0061167F">
        <w:t>,</w:t>
      </w:r>
      <w:proofErr w:type="gramEnd"/>
      <w:r w:rsidRPr="0061167F">
        <w:t xml:space="preserve"> заказчик составляет пояснительную записку с обоснованием выбора данных, предусмотренных п. </w:t>
      </w:r>
      <w:hyperlink w:anchor="и" w:tooltip="текущий документ" w:history="1">
        <w:r w:rsidRPr="0061167F">
          <w:rPr>
            <w:rStyle w:val="a4"/>
            <w:color w:val="auto"/>
            <w:u w:val="none"/>
          </w:rPr>
          <w:t>4.11.2.</w:t>
        </w:r>
      </w:hyperlink>
      <w:r w:rsidRPr="0061167F">
        <w:t>, которая направляется</w:t>
      </w:r>
      <w:r w:rsidR="00EC5984" w:rsidRPr="0061167F">
        <w:t xml:space="preserve"> в</w:t>
      </w:r>
      <w:r w:rsidR="009C6A9D">
        <w:t xml:space="preserve"> </w:t>
      </w:r>
      <w:r w:rsidR="00DB7C86">
        <w:t>закупочную комиссию</w:t>
      </w:r>
      <w:r w:rsidRPr="0061167F">
        <w:t xml:space="preserve"> для рассмотрения.</w:t>
      </w:r>
      <w:bookmarkEnd w:id="744"/>
      <w:bookmarkEnd w:id="745"/>
    </w:p>
    <w:p w14:paraId="5F7135DD" w14:textId="77777777" w:rsidR="00DE7FF1" w:rsidRPr="0061167F" w:rsidRDefault="00DE7FF1" w:rsidP="00D549CE">
      <w:pPr>
        <w:tabs>
          <w:tab w:val="left" w:pos="2250"/>
        </w:tabs>
        <w:spacing w:line="276" w:lineRule="auto"/>
      </w:pPr>
    </w:p>
    <w:p w14:paraId="152C50A8" w14:textId="77777777" w:rsidR="00DE7FF1" w:rsidRDefault="00DE7FF1" w:rsidP="00D549CE">
      <w:pPr>
        <w:tabs>
          <w:tab w:val="left" w:pos="2250"/>
        </w:tabs>
        <w:spacing w:line="276" w:lineRule="auto"/>
      </w:pPr>
      <w:r w:rsidRPr="0061167F">
        <w:t xml:space="preserve">7.10.3. </w:t>
      </w:r>
      <w:r w:rsidR="00DB7C86">
        <w:t>Закупочная комиссия</w:t>
      </w:r>
      <w:r w:rsidRPr="0061167F">
        <w:t xml:space="preserve"> рассматривает обращение, предусмотренное п. </w:t>
      </w:r>
      <w:hyperlink w:anchor="с4" w:tooltip="текущий документ" w:history="1">
        <w:r w:rsidRPr="0061167F">
          <w:rPr>
            <w:rStyle w:val="a4"/>
            <w:color w:val="auto"/>
            <w:u w:val="none"/>
          </w:rPr>
          <w:t>7.10.2.</w:t>
        </w:r>
      </w:hyperlink>
      <w:r w:rsidR="00FF57E1">
        <w:rPr>
          <w:rStyle w:val="a4"/>
          <w:color w:val="auto"/>
          <w:u w:val="none"/>
        </w:rPr>
        <w:t xml:space="preserve"> </w:t>
      </w:r>
      <w:r w:rsidRPr="00DB62F3">
        <w:t>и принимает решение о закупке у единственного поставщика либо отказывает в проведении такой закупки.</w:t>
      </w:r>
    </w:p>
    <w:p w14:paraId="601EE9B0" w14:textId="77777777" w:rsidR="00E40526" w:rsidRDefault="00E40526" w:rsidP="00D549CE">
      <w:pPr>
        <w:tabs>
          <w:tab w:val="left" w:pos="2250"/>
        </w:tabs>
        <w:spacing w:line="276" w:lineRule="auto"/>
      </w:pPr>
    </w:p>
    <w:p w14:paraId="1CF7E8AB" w14:textId="77777777" w:rsidR="00E40526" w:rsidRDefault="00E40526" w:rsidP="00D549CE">
      <w:pPr>
        <w:tabs>
          <w:tab w:val="left" w:pos="2250"/>
        </w:tabs>
        <w:spacing w:line="276" w:lineRule="auto"/>
      </w:pPr>
    </w:p>
    <w:p w14:paraId="6DA5B8E4" w14:textId="77777777" w:rsidR="00E40526" w:rsidRDefault="00E40526" w:rsidP="00D549CE">
      <w:pPr>
        <w:pStyle w:val="10"/>
        <w:spacing w:line="276" w:lineRule="auto"/>
      </w:pPr>
      <w:bookmarkStart w:id="746" w:name="_Toc526866917"/>
      <w:bookmarkStart w:id="747" w:name="_Toc113868971"/>
      <w:r w:rsidRPr="00E40526">
        <w:t>8 ОСОБЫЕ ЗАКУПОЧНЫЕ УСЛОВИЯ</w:t>
      </w:r>
      <w:bookmarkEnd w:id="746"/>
      <w:bookmarkEnd w:id="747"/>
    </w:p>
    <w:p w14:paraId="09B2FBB1" w14:textId="77777777" w:rsidR="00E40526" w:rsidRDefault="00E40526" w:rsidP="00D549CE">
      <w:pPr>
        <w:tabs>
          <w:tab w:val="left" w:pos="2250"/>
        </w:tabs>
        <w:spacing w:line="276" w:lineRule="auto"/>
        <w:rPr>
          <w:b/>
        </w:rPr>
      </w:pPr>
    </w:p>
    <w:p w14:paraId="326E6854" w14:textId="77777777" w:rsidR="00E40526" w:rsidRDefault="00E40526" w:rsidP="00D549CE">
      <w:pPr>
        <w:tabs>
          <w:tab w:val="left" w:pos="2250"/>
        </w:tabs>
        <w:spacing w:line="276" w:lineRule="auto"/>
        <w:rPr>
          <w:b/>
        </w:rPr>
      </w:pPr>
    </w:p>
    <w:p w14:paraId="50A52CBD" w14:textId="77777777" w:rsidR="00E40526" w:rsidRDefault="00E40526" w:rsidP="00D549CE">
      <w:pPr>
        <w:pStyle w:val="2"/>
        <w:spacing w:line="276" w:lineRule="auto"/>
      </w:pPr>
      <w:bookmarkStart w:id="748" w:name="_Toc526866918"/>
      <w:bookmarkStart w:id="749" w:name="_Toc113868972"/>
      <w:r>
        <w:t>8.1. Статус настоящего раздела</w:t>
      </w:r>
      <w:bookmarkEnd w:id="748"/>
      <w:bookmarkEnd w:id="749"/>
    </w:p>
    <w:p w14:paraId="6BB240C6" w14:textId="77777777" w:rsidR="00E40526" w:rsidRDefault="00E40526" w:rsidP="00D549CE">
      <w:pPr>
        <w:tabs>
          <w:tab w:val="left" w:pos="2250"/>
        </w:tabs>
        <w:spacing w:line="276" w:lineRule="auto"/>
        <w:rPr>
          <w:b/>
        </w:rPr>
      </w:pPr>
    </w:p>
    <w:p w14:paraId="306BDE46" w14:textId="77777777" w:rsidR="00E40526" w:rsidRDefault="00E40526" w:rsidP="00D549CE">
      <w:pPr>
        <w:tabs>
          <w:tab w:val="left" w:pos="2250"/>
        </w:tabs>
        <w:spacing w:line="276" w:lineRule="auto"/>
      </w:pPr>
      <w:r>
        <w:t xml:space="preserve">8.1.1. </w:t>
      </w:r>
      <w:r w:rsidRPr="00DB62F3">
        <w:t>В случае противоречий между требованиями настоящего раздела и иными разделами Положения применяются требования настоящего раздела.</w:t>
      </w:r>
    </w:p>
    <w:p w14:paraId="353ADE19" w14:textId="77777777" w:rsidR="00E40526" w:rsidRDefault="00E40526" w:rsidP="00D549CE">
      <w:pPr>
        <w:tabs>
          <w:tab w:val="left" w:pos="2250"/>
        </w:tabs>
        <w:spacing w:line="276" w:lineRule="auto"/>
      </w:pPr>
    </w:p>
    <w:p w14:paraId="2E67478A" w14:textId="77777777" w:rsidR="00E40526" w:rsidRDefault="00E40526" w:rsidP="00D549CE">
      <w:pPr>
        <w:pStyle w:val="2"/>
        <w:spacing w:line="276" w:lineRule="auto"/>
      </w:pPr>
      <w:bookmarkStart w:id="750" w:name="_Toc526866919"/>
      <w:bookmarkStart w:id="751" w:name="_Toc113868973"/>
      <w:r w:rsidRPr="00E40526">
        <w:t xml:space="preserve">8.2. </w:t>
      </w:r>
      <w:bookmarkStart w:id="752" w:name="ь5"/>
      <w:bookmarkStart w:id="753" w:name="т6"/>
      <w:bookmarkEnd w:id="752"/>
      <w:bookmarkEnd w:id="753"/>
      <w:r w:rsidRPr="00E40526">
        <w:t>Особенности проведения закупок, содержащих сведения, составляющие государственную тайну</w:t>
      </w:r>
      <w:bookmarkEnd w:id="750"/>
      <w:bookmarkEnd w:id="751"/>
    </w:p>
    <w:p w14:paraId="4B304689" w14:textId="77777777" w:rsidR="00E40526" w:rsidRDefault="00E40526" w:rsidP="00D549CE">
      <w:pPr>
        <w:tabs>
          <w:tab w:val="left" w:pos="2250"/>
        </w:tabs>
        <w:spacing w:line="276" w:lineRule="auto"/>
        <w:rPr>
          <w:b/>
        </w:rPr>
      </w:pPr>
    </w:p>
    <w:p w14:paraId="160EC19A" w14:textId="77777777" w:rsidR="00E40526" w:rsidRDefault="00E40526" w:rsidP="00D549CE">
      <w:pPr>
        <w:tabs>
          <w:tab w:val="left" w:pos="2250"/>
        </w:tabs>
        <w:spacing w:line="276" w:lineRule="auto"/>
      </w:pPr>
      <w:r>
        <w:t xml:space="preserve">8.2.1. </w:t>
      </w:r>
      <w:bookmarkStart w:id="754" w:name="_Ref270282296"/>
      <w:r w:rsidRPr="00DB62F3">
        <w:t xml:space="preserve">При проведении закупок, по которым в </w:t>
      </w:r>
      <w:r>
        <w:t>приглашении</w:t>
      </w:r>
      <w:r w:rsidRPr="00DB62F3">
        <w:t xml:space="preserve"> и (или) документации о закупке содержатся сведения, составляющие государственную тайну, заказчик должен обеспечить строгое соблюдение законодательства Российской Федерации по защите государственной тайны и соответствующих ЛНД.</w:t>
      </w:r>
      <w:bookmarkEnd w:id="754"/>
    </w:p>
    <w:p w14:paraId="4F25DD87" w14:textId="77777777" w:rsidR="00E40526" w:rsidRDefault="00E40526" w:rsidP="00D549CE">
      <w:pPr>
        <w:tabs>
          <w:tab w:val="left" w:pos="2250"/>
        </w:tabs>
        <w:spacing w:line="276" w:lineRule="auto"/>
      </w:pPr>
    </w:p>
    <w:p w14:paraId="7AB060CD" w14:textId="77777777" w:rsidR="00E40526" w:rsidRDefault="00E40526" w:rsidP="00D549CE">
      <w:pPr>
        <w:tabs>
          <w:tab w:val="left" w:pos="2250"/>
        </w:tabs>
        <w:spacing w:line="276" w:lineRule="auto"/>
      </w:pPr>
      <w:r>
        <w:t xml:space="preserve">8.2.2. </w:t>
      </w:r>
      <w:r w:rsidRPr="00DB62F3">
        <w:t xml:space="preserve">При проведении закупки, когда в документации о закупке или заключаемом по результатам процедуры закупки договоре имеются сведения, составляющие государственную тайну, заказчик в дополнение к требованиям, предусмотренным </w:t>
      </w:r>
      <w:r w:rsidRPr="0061167F">
        <w:t>разделом </w:t>
      </w:r>
      <w:hyperlink w:anchor="т4" w:tooltip="текущий документ" w:history="1">
        <w:proofErr w:type="gramStart"/>
        <w:r w:rsidRPr="0061167F">
          <w:rPr>
            <w:rStyle w:val="a4"/>
            <w:color w:val="auto"/>
            <w:u w:val="none"/>
          </w:rPr>
          <w:t>6.5.</w:t>
        </w:r>
      </w:hyperlink>
      <w:r w:rsidRPr="0061167F">
        <w:t>,</w:t>
      </w:r>
      <w:proofErr w:type="gramEnd"/>
      <w:r w:rsidRPr="00DB62F3">
        <w:t xml:space="preserve"> должен установить требование о наличии у участника лицензии на право работы со сведениями, составляющими государственную тайну. Передача поставщику документации о закупке может осуществляться только после того, как поставщик представит заказчику копию соответствующей лицензии.</w:t>
      </w:r>
    </w:p>
    <w:p w14:paraId="5B7E93BA" w14:textId="77777777" w:rsidR="00E40526" w:rsidRDefault="00E40526" w:rsidP="00D549CE">
      <w:pPr>
        <w:tabs>
          <w:tab w:val="left" w:pos="2250"/>
        </w:tabs>
        <w:spacing w:line="276" w:lineRule="auto"/>
      </w:pPr>
    </w:p>
    <w:p w14:paraId="21F63F22" w14:textId="77777777" w:rsidR="00E40526" w:rsidRDefault="00E40526" w:rsidP="00D549CE">
      <w:pPr>
        <w:tabs>
          <w:tab w:val="left" w:pos="2250"/>
        </w:tabs>
        <w:spacing w:line="276" w:lineRule="auto"/>
      </w:pPr>
      <w:r>
        <w:t xml:space="preserve">8.2.3. </w:t>
      </w:r>
      <w:r w:rsidRPr="00DB62F3">
        <w:t>Закупки, содержащие сведения, составляющие государственную тайну, могут проводиться:</w:t>
      </w:r>
    </w:p>
    <w:p w14:paraId="7EE0B8CA" w14:textId="77777777" w:rsidR="00E40526" w:rsidRDefault="00E40526" w:rsidP="00D549CE">
      <w:pPr>
        <w:tabs>
          <w:tab w:val="left" w:pos="2250"/>
        </w:tabs>
        <w:spacing w:line="276" w:lineRule="auto"/>
      </w:pPr>
    </w:p>
    <w:p w14:paraId="0E1E1B7E" w14:textId="77777777" w:rsidR="00E40526" w:rsidRDefault="00E40526" w:rsidP="00D549CE">
      <w:pPr>
        <w:tabs>
          <w:tab w:val="left" w:pos="2250"/>
        </w:tabs>
        <w:spacing w:line="276" w:lineRule="auto"/>
      </w:pPr>
      <w:r>
        <w:t>а) в закрытой форме;</w:t>
      </w:r>
    </w:p>
    <w:p w14:paraId="341158DC" w14:textId="77777777" w:rsidR="00E40526" w:rsidRDefault="00E40526" w:rsidP="00D549CE">
      <w:pPr>
        <w:tabs>
          <w:tab w:val="left" w:pos="2250"/>
        </w:tabs>
        <w:spacing w:line="276" w:lineRule="auto"/>
      </w:pPr>
      <w:r>
        <w:t>б) у единственного поставщика в случаях, предусмотренных Положением.</w:t>
      </w:r>
    </w:p>
    <w:p w14:paraId="188AD095" w14:textId="77777777" w:rsidR="00E40526" w:rsidRDefault="00E40526" w:rsidP="00D549CE">
      <w:pPr>
        <w:tabs>
          <w:tab w:val="left" w:pos="2250"/>
        </w:tabs>
        <w:spacing w:line="276" w:lineRule="auto"/>
      </w:pPr>
    </w:p>
    <w:p w14:paraId="2070A3BF" w14:textId="77777777" w:rsidR="00E40526" w:rsidRDefault="00E40526" w:rsidP="00D549CE">
      <w:pPr>
        <w:pStyle w:val="2"/>
        <w:spacing w:line="276" w:lineRule="auto"/>
      </w:pPr>
      <w:bookmarkStart w:id="755" w:name="_Toc526866920"/>
      <w:bookmarkStart w:id="756" w:name="_Toc113868974"/>
      <w:r w:rsidRPr="00E40526">
        <w:t xml:space="preserve">8.3. </w:t>
      </w:r>
      <w:bookmarkStart w:id="757" w:name="у6"/>
      <w:bookmarkEnd w:id="757"/>
      <w:r w:rsidRPr="00E40526">
        <w:t>Особенности проведения</w:t>
      </w:r>
      <w:r w:rsidR="007A26EE">
        <w:t xml:space="preserve"> закупок, осуществляемых в рамках государственного оборонного заказа и</w:t>
      </w:r>
      <w:r w:rsidRPr="00E40526">
        <w:t xml:space="preserve"> закупок, информация о кот</w:t>
      </w:r>
      <w:r>
        <w:t>орых не размещается по решению Правительства Российской Ф</w:t>
      </w:r>
      <w:r w:rsidRPr="00E40526">
        <w:t>едерации</w:t>
      </w:r>
      <w:bookmarkEnd w:id="755"/>
      <w:bookmarkEnd w:id="756"/>
    </w:p>
    <w:p w14:paraId="1C469208" w14:textId="77777777" w:rsidR="00E40526" w:rsidRDefault="00E40526" w:rsidP="00D549CE">
      <w:pPr>
        <w:tabs>
          <w:tab w:val="left" w:pos="2250"/>
        </w:tabs>
        <w:spacing w:line="276" w:lineRule="auto"/>
        <w:rPr>
          <w:b/>
        </w:rPr>
      </w:pPr>
    </w:p>
    <w:p w14:paraId="5A5D06DC" w14:textId="77777777" w:rsidR="00E40526" w:rsidRDefault="00E40526" w:rsidP="00D549CE">
      <w:pPr>
        <w:tabs>
          <w:tab w:val="left" w:pos="2250"/>
        </w:tabs>
        <w:spacing w:line="276" w:lineRule="auto"/>
      </w:pPr>
      <w:r>
        <w:t xml:space="preserve">8.3.1. </w:t>
      </w:r>
      <w:bookmarkStart w:id="758" w:name="у4"/>
      <w:bookmarkEnd w:id="758"/>
      <w:r w:rsidR="000E41CB" w:rsidRPr="000E41CB">
        <w:t>При проведении закупок, сведения о закупке, не составляющие государственную тайну, но относительно которой Правительством Российской Федерации принято соответствующее решение о не размещении информации или при условии, что закупаемые товары, работы или услуги, относятся к перечню и (или) группе товаров, работ, услуг относительно которого (которой) Правительством Российской Федерации принято соответствующее решение о не размещении информации в ЕИС и на сайте заказчика,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заказчик должен обеспечить строгое соблюдение законодательства Российской Федерации по защите таких сведений путем принятия соответствующих ЛНД. Соответствующие ЛНД заказчика имеют приоритет по отношению к нормам Положения (в случае противоречия).</w:t>
      </w:r>
    </w:p>
    <w:p w14:paraId="3DDD0A7A" w14:textId="77777777" w:rsidR="00E40526" w:rsidRDefault="00E40526" w:rsidP="00D549CE">
      <w:pPr>
        <w:tabs>
          <w:tab w:val="left" w:pos="2250"/>
        </w:tabs>
        <w:spacing w:line="276" w:lineRule="auto"/>
      </w:pPr>
    </w:p>
    <w:p w14:paraId="63E7BB04" w14:textId="77777777" w:rsidR="00E40526" w:rsidRDefault="00E40526" w:rsidP="00D549CE">
      <w:pPr>
        <w:tabs>
          <w:tab w:val="left" w:pos="2250"/>
        </w:tabs>
        <w:spacing w:line="276" w:lineRule="auto"/>
      </w:pPr>
      <w:r>
        <w:t xml:space="preserve">8.3.2. </w:t>
      </w:r>
      <w:bookmarkStart w:id="759" w:name="_Ref342644705"/>
      <w:r w:rsidRPr="00DB62F3">
        <w:t>При проведении закупки, когда в документации о закупке или заключаемом по результатам процедуры закупки договоре имеются сведения</w:t>
      </w:r>
      <w:r w:rsidR="000E41CB">
        <w:t xml:space="preserve"> в соответствии с </w:t>
      </w:r>
      <w:r w:rsidR="000E41CB" w:rsidRPr="0061167F">
        <w:t xml:space="preserve">п. </w:t>
      </w:r>
      <w:hyperlink w:anchor="у4" w:tooltip="текущий документ" w:history="1">
        <w:proofErr w:type="gramStart"/>
        <w:r w:rsidR="000E41CB" w:rsidRPr="0061167F">
          <w:rPr>
            <w:rStyle w:val="a4"/>
            <w:color w:val="auto"/>
            <w:u w:val="none"/>
          </w:rPr>
          <w:t>8.3.1.</w:t>
        </w:r>
      </w:hyperlink>
      <w:r w:rsidRPr="00DB62F3">
        <w:t>,</w:t>
      </w:r>
      <w:proofErr w:type="gramEnd"/>
      <w:r w:rsidRPr="00DB62F3">
        <w:t xml:space="preserve"> передача поставщику документации о закупке может осуществляться только после того, как между поставщиком и организатором будет подписано соглашение о конфиденциальности.</w:t>
      </w:r>
      <w:bookmarkEnd w:id="759"/>
    </w:p>
    <w:p w14:paraId="4BFE7A58" w14:textId="77777777" w:rsidR="00E40526" w:rsidRDefault="00E40526" w:rsidP="00D549CE">
      <w:pPr>
        <w:tabs>
          <w:tab w:val="left" w:pos="2250"/>
        </w:tabs>
        <w:spacing w:line="276" w:lineRule="auto"/>
      </w:pPr>
    </w:p>
    <w:p w14:paraId="7CA85F67" w14:textId="77777777" w:rsidR="00E40526" w:rsidRDefault="00E40526" w:rsidP="00D549CE">
      <w:pPr>
        <w:tabs>
          <w:tab w:val="left" w:pos="2250"/>
        </w:tabs>
        <w:spacing w:line="276" w:lineRule="auto"/>
      </w:pPr>
      <w:r>
        <w:t xml:space="preserve">8.3.3. </w:t>
      </w:r>
      <w:r w:rsidRPr="00DB62F3">
        <w:t>При проведени</w:t>
      </w:r>
      <w:r>
        <w:t>и</w:t>
      </w:r>
      <w:r w:rsidRPr="00DB62F3">
        <w:t xml:space="preserve"> закупок, предусмотренных </w:t>
      </w:r>
      <w:r w:rsidRPr="0061167F">
        <w:t xml:space="preserve">п. </w:t>
      </w:r>
      <w:hyperlink w:anchor="у4" w:tooltip="текущий документ" w:history="1">
        <w:proofErr w:type="gramStart"/>
        <w:r w:rsidRPr="0061167F">
          <w:rPr>
            <w:rStyle w:val="a4"/>
            <w:color w:val="auto"/>
            <w:u w:val="none"/>
          </w:rPr>
          <w:t>8.3.1.</w:t>
        </w:r>
      </w:hyperlink>
      <w:r w:rsidRPr="00DB62F3">
        <w:t>,</w:t>
      </w:r>
      <w:proofErr w:type="gramEnd"/>
      <w:r w:rsidRPr="00DB62F3">
        <w:t xml:space="preserve"> закупки могут проводиться:</w:t>
      </w:r>
    </w:p>
    <w:p w14:paraId="6260DFA9" w14:textId="77777777" w:rsidR="00E40526" w:rsidRDefault="00E40526" w:rsidP="00D549CE">
      <w:pPr>
        <w:tabs>
          <w:tab w:val="left" w:pos="2250"/>
        </w:tabs>
        <w:spacing w:line="276" w:lineRule="auto"/>
      </w:pPr>
    </w:p>
    <w:p w14:paraId="3971504E" w14:textId="77777777" w:rsidR="00E40526" w:rsidRDefault="00E40526" w:rsidP="00D549CE">
      <w:pPr>
        <w:tabs>
          <w:tab w:val="left" w:pos="2250"/>
        </w:tabs>
        <w:spacing w:line="276" w:lineRule="auto"/>
      </w:pPr>
      <w:r>
        <w:t>а) в закрытой форме;</w:t>
      </w:r>
    </w:p>
    <w:p w14:paraId="4B22881E" w14:textId="77777777" w:rsidR="00E40526" w:rsidRDefault="00E40526" w:rsidP="00D549CE">
      <w:pPr>
        <w:tabs>
          <w:tab w:val="left" w:pos="2250"/>
        </w:tabs>
        <w:spacing w:line="276" w:lineRule="auto"/>
      </w:pPr>
      <w:r>
        <w:t>б) у единственного поставщика в случаях, предусмотренных Положением.</w:t>
      </w:r>
    </w:p>
    <w:p w14:paraId="06CCC131" w14:textId="77777777" w:rsidR="00E40526" w:rsidRDefault="00E40526" w:rsidP="00D549CE">
      <w:pPr>
        <w:tabs>
          <w:tab w:val="left" w:pos="2250"/>
        </w:tabs>
        <w:spacing w:line="276" w:lineRule="auto"/>
      </w:pPr>
    </w:p>
    <w:p w14:paraId="781C238E" w14:textId="77777777" w:rsidR="00E40526" w:rsidRDefault="007E56D3" w:rsidP="00D549CE">
      <w:pPr>
        <w:pStyle w:val="2"/>
        <w:spacing w:line="276" w:lineRule="auto"/>
      </w:pPr>
      <w:bookmarkStart w:id="760" w:name="_Toc526866921"/>
      <w:bookmarkStart w:id="761" w:name="_Toc113868975"/>
      <w:r w:rsidRPr="007E56D3">
        <w:t xml:space="preserve">8.4. </w:t>
      </w:r>
      <w:bookmarkStart w:id="762" w:name="а6"/>
      <w:bookmarkEnd w:id="762"/>
      <w:r w:rsidRPr="007E56D3">
        <w:t>Выбор нескольких победителей по одному лоту</w:t>
      </w:r>
      <w:bookmarkEnd w:id="760"/>
      <w:bookmarkEnd w:id="761"/>
    </w:p>
    <w:p w14:paraId="6A8CE59C" w14:textId="77777777" w:rsidR="007E56D3" w:rsidRDefault="007E56D3" w:rsidP="00D549CE">
      <w:pPr>
        <w:tabs>
          <w:tab w:val="left" w:pos="2250"/>
        </w:tabs>
        <w:spacing w:line="276" w:lineRule="auto"/>
        <w:rPr>
          <w:b/>
        </w:rPr>
      </w:pPr>
    </w:p>
    <w:p w14:paraId="3A518895" w14:textId="77777777" w:rsidR="007E56D3" w:rsidRDefault="007E56D3" w:rsidP="00D549CE">
      <w:pPr>
        <w:tabs>
          <w:tab w:val="left" w:pos="2250"/>
        </w:tabs>
        <w:spacing w:line="276" w:lineRule="auto"/>
      </w:pPr>
      <w:r>
        <w:t xml:space="preserve">8.4.1. </w:t>
      </w:r>
      <w:r w:rsidRPr="00DB62F3">
        <w:t>Заказчик может проводить процедуру, предусматривающую выбор нескольких победителей закупки по одному лоту.</w:t>
      </w:r>
    </w:p>
    <w:p w14:paraId="64F1A015" w14:textId="77777777" w:rsidR="007E56D3" w:rsidRDefault="007E56D3" w:rsidP="00D549CE">
      <w:pPr>
        <w:tabs>
          <w:tab w:val="left" w:pos="2250"/>
        </w:tabs>
        <w:spacing w:line="276" w:lineRule="auto"/>
      </w:pPr>
    </w:p>
    <w:p w14:paraId="24972B4F" w14:textId="77777777" w:rsidR="007E56D3" w:rsidRDefault="007E56D3" w:rsidP="00D549CE">
      <w:pPr>
        <w:tabs>
          <w:tab w:val="left" w:pos="2250"/>
        </w:tabs>
        <w:spacing w:line="276" w:lineRule="auto"/>
      </w:pPr>
      <w:r>
        <w:t xml:space="preserve">8.4.2. </w:t>
      </w:r>
      <w:r w:rsidRPr="00DB62F3">
        <w:t>Возможность выбора нескольких победителей может предусматриваться при проведении следующих способов закупки: конкурс, запрос предложений. Возможность выбора нескольких победителей допускается, если участники могут подавать предложения на часть поставки в объеме лота (делимый лот).</w:t>
      </w:r>
    </w:p>
    <w:p w14:paraId="56653BD5" w14:textId="77777777" w:rsidR="007E56D3" w:rsidRDefault="007E56D3" w:rsidP="00D549CE">
      <w:pPr>
        <w:tabs>
          <w:tab w:val="left" w:pos="2250"/>
        </w:tabs>
        <w:spacing w:line="276" w:lineRule="auto"/>
      </w:pPr>
    </w:p>
    <w:p w14:paraId="04B534D2" w14:textId="77777777" w:rsidR="007E56D3" w:rsidRDefault="007E56D3" w:rsidP="00D549CE">
      <w:pPr>
        <w:tabs>
          <w:tab w:val="left" w:pos="2250"/>
        </w:tabs>
        <w:spacing w:line="276" w:lineRule="auto"/>
      </w:pPr>
      <w:r>
        <w:t xml:space="preserve">8.4.3. </w:t>
      </w:r>
      <w:r w:rsidRPr="00DB62F3">
        <w:t>В документации о закупке должно быть предусмотрено условие о возможности распределения общего объема закупки между несколькими участниками закупки, отвечающими требованиям документации о закупке.</w:t>
      </w:r>
    </w:p>
    <w:p w14:paraId="36B818FB" w14:textId="77777777" w:rsidR="007E56D3" w:rsidRDefault="007E56D3" w:rsidP="00D549CE">
      <w:pPr>
        <w:tabs>
          <w:tab w:val="left" w:pos="2250"/>
        </w:tabs>
        <w:spacing w:line="276" w:lineRule="auto"/>
      </w:pPr>
    </w:p>
    <w:p w14:paraId="4FA333F8" w14:textId="77777777" w:rsidR="007E56D3" w:rsidRDefault="007E56D3" w:rsidP="00D549CE">
      <w:pPr>
        <w:tabs>
          <w:tab w:val="left" w:pos="2250"/>
        </w:tabs>
        <w:spacing w:line="276" w:lineRule="auto"/>
      </w:pPr>
      <w:r>
        <w:t xml:space="preserve">8.4.4. </w:t>
      </w:r>
      <w:r w:rsidRPr="00DB62F3">
        <w:t>Распределение общего объема может проводиться при закупке продукции, если лот является делимым. Информация о возможности заключения по одному лоте более одного договора с разными участниками определяется документацией о закупке.</w:t>
      </w:r>
    </w:p>
    <w:p w14:paraId="430D8251" w14:textId="77777777" w:rsidR="007E56D3" w:rsidRDefault="007E56D3" w:rsidP="00D549CE">
      <w:pPr>
        <w:tabs>
          <w:tab w:val="left" w:pos="2250"/>
        </w:tabs>
        <w:spacing w:line="276" w:lineRule="auto"/>
      </w:pPr>
    </w:p>
    <w:p w14:paraId="784D335E" w14:textId="77777777" w:rsidR="007E56D3" w:rsidRDefault="007E56D3" w:rsidP="00D549CE">
      <w:pPr>
        <w:tabs>
          <w:tab w:val="left" w:pos="2250"/>
        </w:tabs>
        <w:spacing w:line="276" w:lineRule="auto"/>
      </w:pPr>
      <w:r>
        <w:t xml:space="preserve">8.4.5. </w:t>
      </w:r>
      <w:r w:rsidRPr="00DB62F3">
        <w:t>В отдельных случаях распределение общего объема может проводиться при закупке товаров и работ, в том числе в случае долгосрочных (более года) договоров поставки и выполнения работ, если это обусловлено спецификой договора.</w:t>
      </w:r>
    </w:p>
    <w:p w14:paraId="44B8841A" w14:textId="77777777" w:rsidR="007E56D3" w:rsidRDefault="007E56D3" w:rsidP="00D549CE">
      <w:pPr>
        <w:tabs>
          <w:tab w:val="left" w:pos="2250"/>
        </w:tabs>
        <w:spacing w:line="276" w:lineRule="auto"/>
      </w:pPr>
    </w:p>
    <w:p w14:paraId="75B0A319" w14:textId="77777777" w:rsidR="007E56D3" w:rsidRDefault="007E56D3" w:rsidP="00D549CE">
      <w:pPr>
        <w:pStyle w:val="2"/>
        <w:spacing w:line="276" w:lineRule="auto"/>
      </w:pPr>
      <w:bookmarkStart w:id="763" w:name="_Toc526866922"/>
      <w:bookmarkStart w:id="764" w:name="_Toc113868976"/>
      <w:r w:rsidRPr="007E56D3">
        <w:t xml:space="preserve">8.5. </w:t>
      </w:r>
      <w:bookmarkStart w:id="765" w:name="ю5"/>
      <w:bookmarkEnd w:id="765"/>
      <w:r w:rsidRPr="007E56D3">
        <w:t>Проведение закупки в многоэтапной форме</w:t>
      </w:r>
      <w:bookmarkEnd w:id="763"/>
      <w:bookmarkEnd w:id="764"/>
    </w:p>
    <w:p w14:paraId="146DE521" w14:textId="77777777" w:rsidR="007E56D3" w:rsidRDefault="007E56D3" w:rsidP="00D549CE">
      <w:pPr>
        <w:tabs>
          <w:tab w:val="left" w:pos="2250"/>
        </w:tabs>
        <w:spacing w:line="276" w:lineRule="auto"/>
        <w:rPr>
          <w:b/>
        </w:rPr>
      </w:pPr>
    </w:p>
    <w:p w14:paraId="56FBDDF5" w14:textId="77777777" w:rsidR="007E56D3" w:rsidRDefault="007E56D3" w:rsidP="00D549CE">
      <w:pPr>
        <w:tabs>
          <w:tab w:val="left" w:pos="2250"/>
        </w:tabs>
        <w:spacing w:line="276" w:lineRule="auto"/>
      </w:pPr>
      <w:r>
        <w:t xml:space="preserve">8.5.1. </w:t>
      </w:r>
      <w:r w:rsidRPr="00DB62F3">
        <w:t>Закупки в многоэтапной форме проводятся, если прогнозируется необходимость в уточнении позиций заказчика и участников закупки, которая может возникнуть после ознакомления заказчика с предложениями участников: при закупке инновационной продукции, проведении разработок, закупке научно-исследовательских и опытно-конструкторских работ, сложных консультационных и иных сложных услуг и т.д.</w:t>
      </w:r>
    </w:p>
    <w:p w14:paraId="177ED7F9" w14:textId="77777777" w:rsidR="007E56D3" w:rsidRDefault="007E56D3" w:rsidP="00D549CE">
      <w:pPr>
        <w:tabs>
          <w:tab w:val="left" w:pos="2250"/>
        </w:tabs>
        <w:spacing w:line="276" w:lineRule="auto"/>
      </w:pPr>
    </w:p>
    <w:p w14:paraId="7830285F" w14:textId="77777777" w:rsidR="007E56D3" w:rsidRPr="0061167F" w:rsidRDefault="007E56D3" w:rsidP="00D549CE">
      <w:pPr>
        <w:tabs>
          <w:tab w:val="left" w:pos="2250"/>
        </w:tabs>
        <w:spacing w:line="276" w:lineRule="auto"/>
      </w:pPr>
      <w:r>
        <w:t xml:space="preserve">8.5.2. </w:t>
      </w:r>
      <w:r w:rsidRPr="00DB62F3">
        <w:t xml:space="preserve">В многоэтапной форме могут быть проведены конкурс и запрос предложений в случаях и по основаниям, указанным в </w:t>
      </w:r>
      <w:r w:rsidRPr="0061167F">
        <w:t>п. </w:t>
      </w:r>
      <w:hyperlink w:anchor="ф4" w:tooltip="текущий документ" w:history="1">
        <w:proofErr w:type="gramStart"/>
        <w:r w:rsidRPr="0061167F">
          <w:rPr>
            <w:rStyle w:val="a4"/>
            <w:color w:val="auto"/>
            <w:u w:val="none"/>
          </w:rPr>
          <w:t>4.16.</w:t>
        </w:r>
      </w:hyperlink>
      <w:r w:rsidRPr="0061167F">
        <w:t>,</w:t>
      </w:r>
      <w:proofErr w:type="gramEnd"/>
      <w:r w:rsidRPr="0061167F">
        <w:t xml:space="preserve"> за исключением конкурса и запроса предложений, участниками которого могут быть МСП.</w:t>
      </w:r>
    </w:p>
    <w:p w14:paraId="6A89B833" w14:textId="77777777" w:rsidR="007E56D3" w:rsidRPr="0061167F" w:rsidRDefault="007E56D3" w:rsidP="00D549CE">
      <w:pPr>
        <w:tabs>
          <w:tab w:val="left" w:pos="2250"/>
        </w:tabs>
        <w:spacing w:line="276" w:lineRule="auto"/>
      </w:pPr>
    </w:p>
    <w:p w14:paraId="406C67C0" w14:textId="77777777" w:rsidR="007E56D3" w:rsidRPr="0061167F" w:rsidRDefault="007E56D3" w:rsidP="00D549CE">
      <w:pPr>
        <w:tabs>
          <w:tab w:val="left" w:pos="2250"/>
        </w:tabs>
        <w:spacing w:line="276" w:lineRule="auto"/>
      </w:pPr>
      <w:r w:rsidRPr="0061167F">
        <w:t>8.5.3. При проведении многоэтапной процедуры в извещении дополнительно указывается, что закупка проводится в многоэтапной форме и указывается количество этапов (точное или максимальное).</w:t>
      </w:r>
    </w:p>
    <w:p w14:paraId="19D507D2" w14:textId="77777777" w:rsidR="007E56D3" w:rsidRPr="0061167F" w:rsidRDefault="007E56D3" w:rsidP="00D549CE">
      <w:pPr>
        <w:tabs>
          <w:tab w:val="left" w:pos="2250"/>
        </w:tabs>
        <w:spacing w:line="276" w:lineRule="auto"/>
      </w:pPr>
    </w:p>
    <w:p w14:paraId="1C99B951" w14:textId="77777777" w:rsidR="007E56D3" w:rsidRDefault="007E56D3" w:rsidP="00D549CE">
      <w:pPr>
        <w:tabs>
          <w:tab w:val="left" w:pos="2250"/>
        </w:tabs>
        <w:spacing w:line="276" w:lineRule="auto"/>
      </w:pPr>
      <w:r w:rsidRPr="0061167F">
        <w:t>8.5.4. Срок от извещения о проведении многоэтапной процедуры до окончания срока подачи заявок на первом этапе закупочной процедуры устанавливается 15 дней для конкурса (п. </w:t>
      </w:r>
      <w:hyperlink w:anchor="х4" w:tooltip="текущий документ" w:history="1">
        <w:r w:rsidRPr="0061167F">
          <w:rPr>
            <w:rStyle w:val="a4"/>
            <w:color w:val="auto"/>
            <w:u w:val="none"/>
          </w:rPr>
          <w:t>7.3.1.1.</w:t>
        </w:r>
      </w:hyperlink>
      <w:r w:rsidRPr="0061167F">
        <w:t>), 7 рабочих дней для запроса предложений (п. </w:t>
      </w:r>
      <w:hyperlink w:anchor="ц4" w:tooltip="текущий документ" w:history="1">
        <w:r w:rsidRPr="0061167F">
          <w:rPr>
            <w:rStyle w:val="a4"/>
            <w:color w:val="auto"/>
            <w:u w:val="none"/>
          </w:rPr>
          <w:t>7.5.2.2.</w:t>
        </w:r>
      </w:hyperlink>
      <w:r w:rsidRPr="0061167F">
        <w:t>)</w:t>
      </w:r>
      <w:r w:rsidRPr="00DB62F3">
        <w:t xml:space="preserve"> Сроки проведения второго и последующих этапов устанавливаются </w:t>
      </w:r>
      <w:r w:rsidR="00DB7C86">
        <w:t>закупочной комиссией</w:t>
      </w:r>
      <w:r w:rsidRPr="00DB62F3">
        <w:t>.</w:t>
      </w:r>
    </w:p>
    <w:p w14:paraId="50670A7A" w14:textId="77777777" w:rsidR="007E56D3" w:rsidRDefault="007E56D3" w:rsidP="00D549CE">
      <w:pPr>
        <w:tabs>
          <w:tab w:val="left" w:pos="2250"/>
        </w:tabs>
        <w:spacing w:line="276" w:lineRule="auto"/>
      </w:pPr>
    </w:p>
    <w:p w14:paraId="1C09D10D" w14:textId="77777777" w:rsidR="007E56D3" w:rsidRDefault="007E56D3" w:rsidP="00D549CE">
      <w:pPr>
        <w:tabs>
          <w:tab w:val="left" w:pos="2250"/>
        </w:tabs>
        <w:spacing w:line="276" w:lineRule="auto"/>
      </w:pPr>
      <w:r>
        <w:t xml:space="preserve">8.5.5. </w:t>
      </w:r>
      <w:r w:rsidRPr="00DB62F3">
        <w:t>При проведении закупки в многоэтапной форме применяются нормы Положения о проведении соответствующей одноэтапной закупки с учетом следующих особенностей:</w:t>
      </w:r>
    </w:p>
    <w:p w14:paraId="3FA59453" w14:textId="77777777" w:rsidR="007E56D3" w:rsidRDefault="007E56D3" w:rsidP="00D549CE">
      <w:pPr>
        <w:tabs>
          <w:tab w:val="left" w:pos="2250"/>
        </w:tabs>
        <w:spacing w:line="276" w:lineRule="auto"/>
      </w:pPr>
    </w:p>
    <w:p w14:paraId="4E37FB42" w14:textId="77777777" w:rsidR="007E56D3" w:rsidRDefault="007E56D3" w:rsidP="00D549CE">
      <w:pPr>
        <w:tabs>
          <w:tab w:val="left" w:pos="2250"/>
        </w:tabs>
        <w:spacing w:line="276" w:lineRule="auto"/>
      </w:pPr>
      <w:r>
        <w:t>а) извещение о проведении закупки готовится и размещается в ЕИС однократно;</w:t>
      </w:r>
    </w:p>
    <w:p w14:paraId="54AEFB47" w14:textId="77777777" w:rsidR="007E56D3" w:rsidRDefault="007E56D3" w:rsidP="00D549CE">
      <w:pPr>
        <w:tabs>
          <w:tab w:val="left" w:pos="2250"/>
        </w:tabs>
        <w:spacing w:line="276" w:lineRule="auto"/>
      </w:pPr>
      <w:r>
        <w:t xml:space="preserve">б) </w:t>
      </w:r>
      <w:bookmarkStart w:id="766" w:name="щ4"/>
      <w:bookmarkEnd w:id="766"/>
      <w:r>
        <w:t>документация о закупке может выпускаться на каждый этап отдельно, либо в нее по окончании каждого из этапов могут вноситься изменения;</w:t>
      </w:r>
    </w:p>
    <w:p w14:paraId="57EAA6A3" w14:textId="77777777" w:rsidR="007E56D3" w:rsidRDefault="007E56D3" w:rsidP="00D549CE">
      <w:pPr>
        <w:tabs>
          <w:tab w:val="left" w:pos="2250"/>
        </w:tabs>
        <w:spacing w:line="276" w:lineRule="auto"/>
      </w:pPr>
      <w:r>
        <w:t>в) подготовка участниками заявок, и их подача проводится на каждом этапе;</w:t>
      </w:r>
    </w:p>
    <w:p w14:paraId="60079EDE" w14:textId="77777777" w:rsidR="007E56D3" w:rsidRDefault="007E56D3" w:rsidP="00D549CE">
      <w:pPr>
        <w:tabs>
          <w:tab w:val="left" w:pos="2250"/>
        </w:tabs>
        <w:spacing w:line="276" w:lineRule="auto"/>
      </w:pPr>
      <w:r>
        <w:t>г) требование по предоставлению обеспечения заявок может быть установлено только на последнем этапе;</w:t>
      </w:r>
    </w:p>
    <w:p w14:paraId="1F669AD2" w14:textId="77777777" w:rsidR="007E56D3" w:rsidRDefault="007E56D3" w:rsidP="00D549CE">
      <w:pPr>
        <w:tabs>
          <w:tab w:val="left" w:pos="2250"/>
        </w:tabs>
        <w:spacing w:line="276" w:lineRule="auto"/>
      </w:pPr>
      <w:r>
        <w:t xml:space="preserve">д) при проведении конкурса процедура публичного вскрытия конвертов может не проводиться, кроме последнего этапа проведения; </w:t>
      </w:r>
    </w:p>
    <w:p w14:paraId="3E4E1A8B" w14:textId="77777777" w:rsidR="007E56D3" w:rsidRPr="0061167F" w:rsidRDefault="007E56D3" w:rsidP="00D549CE">
      <w:pPr>
        <w:tabs>
          <w:tab w:val="left" w:pos="2250"/>
        </w:tabs>
        <w:spacing w:line="276" w:lineRule="auto"/>
      </w:pPr>
      <w:r>
        <w:t xml:space="preserve">е) отборочная стадия проводится на каждом этапе, при этом: отбор участников на предмет выполнения требований, предусмотренных </w:t>
      </w:r>
      <w:r w:rsidRPr="0061167F">
        <w:t xml:space="preserve">разделом </w:t>
      </w:r>
      <w:hyperlink w:anchor="т4" w:tooltip="текущий документ" w:history="1">
        <w:r w:rsidRPr="0061167F">
          <w:rPr>
            <w:rStyle w:val="a4"/>
            <w:color w:val="auto"/>
            <w:u w:val="none"/>
          </w:rPr>
          <w:t>6.5.</w:t>
        </w:r>
      </w:hyperlink>
      <w:r w:rsidRPr="0061167F">
        <w:t xml:space="preserve"> (требования к участникам закупки), в </w:t>
      </w:r>
      <w:r w:rsidR="001D06A1" w:rsidRPr="0061167F">
        <w:t xml:space="preserve">порядке, установленном п. </w:t>
      </w:r>
      <w:hyperlink w:anchor="ч4" w:tooltip="текущий документ" w:history="1">
        <w:r w:rsidR="001D06A1" w:rsidRPr="0061167F">
          <w:rPr>
            <w:rStyle w:val="a4"/>
            <w:color w:val="auto"/>
            <w:u w:val="none"/>
          </w:rPr>
          <w:t>7.1.12.</w:t>
        </w:r>
      </w:hyperlink>
      <w:r w:rsidRPr="0061167F">
        <w:t xml:space="preserve">, проводится только на первом этапе; отбор заявленных субподрядчиков (поставщиков, соисполнителей) на предмет выполнения требований, предусмотренных разделом </w:t>
      </w:r>
      <w:hyperlink w:anchor="т4" w:tooltip="текущий документ" w:history="1">
        <w:r w:rsidRPr="0061167F">
          <w:rPr>
            <w:rStyle w:val="a4"/>
            <w:color w:val="auto"/>
            <w:u w:val="none"/>
          </w:rPr>
          <w:t>6.5.</w:t>
        </w:r>
      </w:hyperlink>
      <w:r w:rsidRPr="0061167F">
        <w:t>, в пор</w:t>
      </w:r>
      <w:r w:rsidR="001D06A1" w:rsidRPr="0061167F">
        <w:t xml:space="preserve">ядке, установленном п. </w:t>
      </w:r>
      <w:hyperlink w:anchor="ш4" w:tooltip="текущий документ" w:history="1">
        <w:r w:rsidR="001D06A1" w:rsidRPr="0061167F">
          <w:rPr>
            <w:rStyle w:val="a4"/>
            <w:color w:val="auto"/>
            <w:u w:val="none"/>
          </w:rPr>
          <w:t>7.1.12.4. г)</w:t>
        </w:r>
      </w:hyperlink>
      <w:r w:rsidRPr="0061167F">
        <w:t>), проводится также на тех этапах, на которых состав таких субподрядчиков (поставщиков, соисполнителей) изменялся;</w:t>
      </w:r>
    </w:p>
    <w:p w14:paraId="555D1F6F" w14:textId="77777777" w:rsidR="007E56D3" w:rsidRPr="0061167F" w:rsidRDefault="007E56D3" w:rsidP="00D549CE">
      <w:pPr>
        <w:tabs>
          <w:tab w:val="left" w:pos="2250"/>
        </w:tabs>
        <w:spacing w:line="276" w:lineRule="auto"/>
      </w:pPr>
      <w:r w:rsidRPr="0061167F">
        <w:t xml:space="preserve">ж) после проведения отборочной стадии </w:t>
      </w:r>
      <w:r w:rsidR="00DB7C86">
        <w:t>закупочная комиссия</w:t>
      </w:r>
      <w:r w:rsidRPr="0061167F">
        <w:t xml:space="preserve"> вправе проводить разъясняющие протоколируемые переговоры со всеми допущенными участниками по любым требованиям и предложениям;</w:t>
      </w:r>
    </w:p>
    <w:p w14:paraId="708BD677" w14:textId="77777777" w:rsidR="007E56D3" w:rsidRPr="0061167F" w:rsidRDefault="007E56D3" w:rsidP="00D549CE">
      <w:pPr>
        <w:tabs>
          <w:tab w:val="left" w:pos="2250"/>
        </w:tabs>
        <w:spacing w:line="276" w:lineRule="auto"/>
      </w:pPr>
      <w:r w:rsidRPr="0061167F">
        <w:t>з) оценочная стадия с целью последующего выбора победителя проводится только на последнем этапе;</w:t>
      </w:r>
    </w:p>
    <w:p w14:paraId="3FAF77B6" w14:textId="77777777" w:rsidR="007E56D3" w:rsidRPr="0061167F" w:rsidRDefault="007E56D3" w:rsidP="00D549CE">
      <w:pPr>
        <w:tabs>
          <w:tab w:val="left" w:pos="2250"/>
        </w:tabs>
        <w:spacing w:line="276" w:lineRule="auto"/>
      </w:pPr>
      <w:r w:rsidRPr="0061167F">
        <w:t>и) переторжка может проводиться только на последнем этапе;</w:t>
      </w:r>
    </w:p>
    <w:p w14:paraId="49904AEC" w14:textId="77777777" w:rsidR="007E56D3" w:rsidRPr="0061167F" w:rsidRDefault="007E56D3" w:rsidP="00D549CE">
      <w:pPr>
        <w:tabs>
          <w:tab w:val="left" w:pos="2250"/>
        </w:tabs>
        <w:spacing w:line="276" w:lineRule="auto"/>
      </w:pPr>
      <w:r w:rsidRPr="0061167F">
        <w:t>к) выбор победителя проводится только на последнем этапе.</w:t>
      </w:r>
    </w:p>
    <w:p w14:paraId="3F97165A" w14:textId="77777777" w:rsidR="001D06A1" w:rsidRPr="0061167F" w:rsidRDefault="001D06A1" w:rsidP="00D549CE">
      <w:pPr>
        <w:tabs>
          <w:tab w:val="left" w:pos="2250"/>
        </w:tabs>
        <w:spacing w:line="276" w:lineRule="auto"/>
      </w:pPr>
    </w:p>
    <w:p w14:paraId="224153A3" w14:textId="77777777" w:rsidR="001D06A1" w:rsidRPr="0061167F" w:rsidRDefault="001D06A1" w:rsidP="00D549CE">
      <w:pPr>
        <w:tabs>
          <w:tab w:val="left" w:pos="2250"/>
        </w:tabs>
        <w:spacing w:line="276" w:lineRule="auto"/>
      </w:pPr>
      <w:r w:rsidRPr="0061167F">
        <w:t>8.5.6. При подготовке документации о закупке на второй и последующие этапы (или ее изменений) в соответствии с п. </w:t>
      </w:r>
      <w:hyperlink w:anchor="щ4" w:tooltip="текущий документ" w:history="1">
        <w:r w:rsidRPr="0061167F">
          <w:rPr>
            <w:rStyle w:val="a4"/>
            <w:color w:val="auto"/>
            <w:u w:val="none"/>
          </w:rPr>
          <w:t>8.5.5. б)</w:t>
        </w:r>
      </w:hyperlink>
      <w:r w:rsidRPr="0061167F">
        <w:t xml:space="preserve"> могут изменяться требования к продукции или условиям договора (с соответствующим изменением критериев отбора и оценки, а также порядка оценки заявок), сроки или порядок проведения процедур закупки.</w:t>
      </w:r>
    </w:p>
    <w:p w14:paraId="3F325EFE" w14:textId="77777777" w:rsidR="001D06A1" w:rsidRPr="0061167F" w:rsidRDefault="001D06A1" w:rsidP="00D549CE">
      <w:pPr>
        <w:tabs>
          <w:tab w:val="left" w:pos="2250"/>
        </w:tabs>
        <w:spacing w:line="276" w:lineRule="auto"/>
      </w:pPr>
    </w:p>
    <w:p w14:paraId="0A731AC2" w14:textId="77777777" w:rsidR="001D06A1" w:rsidRPr="0061167F" w:rsidRDefault="001D06A1" w:rsidP="00D549CE">
      <w:pPr>
        <w:tabs>
          <w:tab w:val="left" w:pos="2250"/>
        </w:tabs>
        <w:spacing w:line="276" w:lineRule="auto"/>
      </w:pPr>
      <w:r w:rsidRPr="0061167F">
        <w:t>8.5.7. При подготовке документации о закупке на второй и последующие этапы (или ее изменений) в соответствии с п. </w:t>
      </w:r>
      <w:hyperlink w:anchor="щ4" w:tooltip="текущий документ" w:history="1">
        <w:r w:rsidRPr="0061167F">
          <w:rPr>
            <w:rStyle w:val="a4"/>
            <w:color w:val="auto"/>
            <w:u w:val="none"/>
          </w:rPr>
          <w:t>8.5.5. б)</w:t>
        </w:r>
      </w:hyperlink>
      <w:r w:rsidRPr="0061167F">
        <w:t xml:space="preserve"> не могут меняться предмет закупки, обязательные требования к участникам и соответствующие критерии отбора.</w:t>
      </w:r>
    </w:p>
    <w:p w14:paraId="7CD627D7" w14:textId="77777777" w:rsidR="001D06A1" w:rsidRPr="0061167F" w:rsidRDefault="001D06A1" w:rsidP="00D549CE">
      <w:pPr>
        <w:tabs>
          <w:tab w:val="left" w:pos="2250"/>
        </w:tabs>
        <w:spacing w:line="276" w:lineRule="auto"/>
      </w:pPr>
    </w:p>
    <w:p w14:paraId="3EC3591E" w14:textId="77777777" w:rsidR="001D06A1" w:rsidRPr="0061167F" w:rsidRDefault="001D06A1" w:rsidP="00D549CE">
      <w:pPr>
        <w:tabs>
          <w:tab w:val="left" w:pos="2250"/>
        </w:tabs>
        <w:spacing w:line="276" w:lineRule="auto"/>
      </w:pPr>
      <w:r w:rsidRPr="0061167F">
        <w:t>8.5.8. В каждом последующем этапе могут принимать участие только участники, допущенные по результатам предыдущего этапа. Участник, не подавший заявку на каком-либо из этапов, считается отказавшимся от дальнейшего участия в данной процедуре и лишается права подавать заявку на последующих этапах.</w:t>
      </w:r>
    </w:p>
    <w:p w14:paraId="673EB108" w14:textId="77777777" w:rsidR="001D06A1" w:rsidRPr="0061167F" w:rsidRDefault="001D06A1" w:rsidP="00D549CE">
      <w:pPr>
        <w:tabs>
          <w:tab w:val="left" w:pos="2250"/>
        </w:tabs>
        <w:spacing w:line="276" w:lineRule="auto"/>
      </w:pPr>
    </w:p>
    <w:p w14:paraId="6B1A77A4" w14:textId="77777777" w:rsidR="001D06A1" w:rsidRDefault="001D06A1" w:rsidP="00D549CE">
      <w:pPr>
        <w:tabs>
          <w:tab w:val="left" w:pos="2250"/>
        </w:tabs>
        <w:spacing w:line="276" w:lineRule="auto"/>
      </w:pPr>
      <w:r w:rsidRPr="0061167F">
        <w:t xml:space="preserve">8.5.9. При проведении отборочной стадии на любом из этапов, кроме последнего, закупочный орган может не отклонять заявку по основаниям, предусмотренным </w:t>
      </w:r>
      <w:proofErr w:type="spellStart"/>
      <w:r w:rsidRPr="0061167F">
        <w:t>п.п</w:t>
      </w:r>
      <w:proofErr w:type="spellEnd"/>
      <w:r w:rsidRPr="0061167F">
        <w:t>. </w:t>
      </w:r>
      <w:hyperlink w:anchor="ъ4" w:tooltip="текущий документ" w:history="1">
        <w:r w:rsidRPr="0061167F">
          <w:rPr>
            <w:rStyle w:val="a4"/>
            <w:color w:val="auto"/>
            <w:u w:val="none"/>
          </w:rPr>
          <w:t>7.1.12.5. а)</w:t>
        </w:r>
      </w:hyperlink>
      <w:r w:rsidRPr="0061167F">
        <w:t xml:space="preserve">, </w:t>
      </w:r>
      <w:hyperlink w:anchor="ы4" w:tooltip="текущий документ" w:history="1">
        <w:r w:rsidRPr="0061167F">
          <w:rPr>
            <w:rStyle w:val="a4"/>
            <w:color w:val="auto"/>
            <w:u w:val="none"/>
          </w:rPr>
          <w:t>7.1.12.5. д)</w:t>
        </w:r>
      </w:hyperlink>
      <w:r w:rsidRPr="0061167F">
        <w:t>,</w:t>
      </w:r>
      <w:r w:rsidRPr="00DB62F3">
        <w:t xml:space="preserve"> при условии применения единого подхода ко всем участникам в рамках данной процедуры.</w:t>
      </w:r>
    </w:p>
    <w:p w14:paraId="716CB274" w14:textId="77777777" w:rsidR="001D06A1" w:rsidRDefault="001D06A1" w:rsidP="00D549CE">
      <w:pPr>
        <w:tabs>
          <w:tab w:val="left" w:pos="2250"/>
        </w:tabs>
        <w:spacing w:line="276" w:lineRule="auto"/>
      </w:pPr>
    </w:p>
    <w:p w14:paraId="72071149" w14:textId="77777777" w:rsidR="001D06A1" w:rsidRDefault="001D06A1" w:rsidP="00D549CE">
      <w:pPr>
        <w:tabs>
          <w:tab w:val="left" w:pos="2250"/>
        </w:tabs>
        <w:spacing w:line="276" w:lineRule="auto"/>
      </w:pPr>
      <w:r>
        <w:t xml:space="preserve">8.5.10. </w:t>
      </w:r>
      <w:r w:rsidRPr="00DB62F3">
        <w:t xml:space="preserve">Каждый этап завершается решением </w:t>
      </w:r>
      <w:r w:rsidR="00DB7C86">
        <w:t>закупочной комиссии</w:t>
      </w:r>
      <w:r w:rsidRPr="00DB62F3">
        <w:t xml:space="preserve"> о проведении следующих этапов закупочной процедуры либо о ее завершении. Данное решение оформляется протоколом, размещаемым в соответствии с Положением.</w:t>
      </w:r>
    </w:p>
    <w:p w14:paraId="142F152F" w14:textId="77777777" w:rsidR="001D06A1" w:rsidRDefault="001D06A1" w:rsidP="00D549CE">
      <w:pPr>
        <w:tabs>
          <w:tab w:val="left" w:pos="2250"/>
        </w:tabs>
        <w:spacing w:line="276" w:lineRule="auto"/>
      </w:pPr>
    </w:p>
    <w:p w14:paraId="6D4C62B2" w14:textId="77777777" w:rsidR="001D06A1" w:rsidRDefault="001D06A1" w:rsidP="00D549CE">
      <w:pPr>
        <w:pStyle w:val="2"/>
        <w:spacing w:line="276" w:lineRule="auto"/>
      </w:pPr>
      <w:bookmarkStart w:id="767" w:name="_Toc526866923"/>
      <w:bookmarkStart w:id="768" w:name="_Toc113868977"/>
      <w:r w:rsidRPr="001D06A1">
        <w:t>8.6. Рамочные договоры</w:t>
      </w:r>
      <w:bookmarkEnd w:id="767"/>
      <w:bookmarkEnd w:id="768"/>
    </w:p>
    <w:p w14:paraId="26733077" w14:textId="77777777" w:rsidR="001D06A1" w:rsidRDefault="001D06A1" w:rsidP="00D549CE">
      <w:pPr>
        <w:tabs>
          <w:tab w:val="left" w:pos="2250"/>
        </w:tabs>
        <w:spacing w:line="276" w:lineRule="auto"/>
        <w:rPr>
          <w:b/>
        </w:rPr>
      </w:pPr>
    </w:p>
    <w:p w14:paraId="2C170AFE" w14:textId="77777777" w:rsidR="001D06A1" w:rsidRDefault="001D06A1" w:rsidP="00D549CE">
      <w:pPr>
        <w:tabs>
          <w:tab w:val="left" w:pos="2250"/>
        </w:tabs>
        <w:spacing w:line="276" w:lineRule="auto"/>
      </w:pPr>
      <w:r>
        <w:t xml:space="preserve">8.6.1. </w:t>
      </w:r>
      <w:r w:rsidRPr="00DB62F3">
        <w:t>Нормы настоящего раздела применяются в случае заключения заказчиком рамочного договора при закупках продукции, когда заказчик не может заранее определить объем и конкретные сроки поставки продукции.</w:t>
      </w:r>
    </w:p>
    <w:p w14:paraId="0B0D69E0" w14:textId="77777777" w:rsidR="001862D4" w:rsidRDefault="001862D4" w:rsidP="00D549CE">
      <w:pPr>
        <w:tabs>
          <w:tab w:val="left" w:pos="2250"/>
        </w:tabs>
        <w:spacing w:line="276" w:lineRule="auto"/>
      </w:pPr>
    </w:p>
    <w:p w14:paraId="1CA36150" w14:textId="77777777" w:rsidR="001862D4" w:rsidRDefault="001862D4" w:rsidP="00D549CE">
      <w:pPr>
        <w:tabs>
          <w:tab w:val="left" w:pos="2250"/>
        </w:tabs>
        <w:spacing w:line="276" w:lineRule="auto"/>
      </w:pPr>
      <w:r>
        <w:t xml:space="preserve">8.6.2. </w:t>
      </w:r>
      <w:r w:rsidRPr="00DB62F3">
        <w:t>Рамочный договор заключается, если цена единицы продукции может быть установлена заранее по перечню (прейскуранту),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w:t>
      </w:r>
    </w:p>
    <w:p w14:paraId="42D8F09C" w14:textId="77777777" w:rsidR="001862D4" w:rsidRDefault="001862D4" w:rsidP="00D549CE">
      <w:pPr>
        <w:tabs>
          <w:tab w:val="left" w:pos="2250"/>
        </w:tabs>
        <w:spacing w:line="276" w:lineRule="auto"/>
      </w:pPr>
    </w:p>
    <w:p w14:paraId="17937381" w14:textId="77777777" w:rsidR="001862D4" w:rsidRDefault="001862D4" w:rsidP="00D549CE">
      <w:pPr>
        <w:tabs>
          <w:tab w:val="left" w:pos="2250"/>
        </w:tabs>
        <w:spacing w:line="276" w:lineRule="auto"/>
      </w:pPr>
      <w:r>
        <w:t xml:space="preserve">8.6.3. </w:t>
      </w:r>
      <w:r w:rsidRPr="00DB62F3">
        <w:t>Рамочный договор может быть заключен любым способом из числа предусмотренных Положением, по соответствующим данному способу основаниям.</w:t>
      </w:r>
    </w:p>
    <w:p w14:paraId="0EC2E5BF" w14:textId="77777777" w:rsidR="001862D4" w:rsidRDefault="001862D4" w:rsidP="00D549CE">
      <w:pPr>
        <w:tabs>
          <w:tab w:val="left" w:pos="2250"/>
        </w:tabs>
        <w:spacing w:line="276" w:lineRule="auto"/>
      </w:pPr>
    </w:p>
    <w:p w14:paraId="65F4879B" w14:textId="77777777" w:rsidR="001862D4" w:rsidRDefault="001862D4" w:rsidP="00D549CE">
      <w:pPr>
        <w:tabs>
          <w:tab w:val="left" w:pos="2250"/>
        </w:tabs>
        <w:spacing w:line="276" w:lineRule="auto"/>
      </w:pPr>
      <w:r>
        <w:t xml:space="preserve">8.6.4. </w:t>
      </w:r>
      <w:r w:rsidRPr="00DB62F3">
        <w:t>Нормы настоящего раздела применяются в случае заключения заказчиком рамочного договора:</w:t>
      </w:r>
    </w:p>
    <w:p w14:paraId="7103407D" w14:textId="77777777" w:rsidR="001862D4" w:rsidRDefault="001862D4" w:rsidP="00D549CE">
      <w:pPr>
        <w:tabs>
          <w:tab w:val="left" w:pos="2250"/>
        </w:tabs>
        <w:spacing w:line="276" w:lineRule="auto"/>
      </w:pPr>
    </w:p>
    <w:p w14:paraId="24CDECEE" w14:textId="77777777" w:rsidR="001862D4" w:rsidRDefault="001862D4" w:rsidP="00D549CE">
      <w:pPr>
        <w:tabs>
          <w:tab w:val="left" w:pos="2250"/>
        </w:tabs>
        <w:spacing w:line="276" w:lineRule="auto"/>
      </w:pPr>
      <w:r>
        <w:t>а) без ограничения по сумме закупки — на оказание услуг по консультированию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представлению интересов при взаимодействии с органами государственной власти в иностранных юрисдикциях, представлению интересов при разрешении споров, регулируемых иностранным правом или разрешаемых в иностранных юрисдикциях, ведению реестра владельцев именных ценных бумаг, правовому сопровождению сделок в иностранных юрисдикциях или сделок, регулируемых иностранным правом, в том числе консультированию по праву зарубежных стран, услуг нотариусов, услуг оценщиков, услуг патентных поверенных, услуг связи, поставка ГСМ, услуг по кредитованию, уборки (</w:t>
      </w:r>
      <w:proofErr w:type="spellStart"/>
      <w:r>
        <w:t>клининга</w:t>
      </w:r>
      <w:proofErr w:type="spellEnd"/>
      <w:r>
        <w:t>), приобретению авиа- и железнодорожных билетов, услуг по ремонту оргтехники, и (или) ее техническому обслуживанию, ремонт и обслуживание автотранспортных средств, услуг по перевозке пассажиров, транспортно-экспедиторских услуг, на приобретение продуктов питания;</w:t>
      </w:r>
    </w:p>
    <w:p w14:paraId="0B072122" w14:textId="77777777" w:rsidR="001862D4" w:rsidRDefault="001862D4" w:rsidP="00D549CE">
      <w:pPr>
        <w:tabs>
          <w:tab w:val="left" w:pos="2250"/>
        </w:tabs>
        <w:spacing w:line="276" w:lineRule="auto"/>
      </w:pPr>
      <w:r>
        <w:t>б) без ограничения по сумме закупки — на приобретение (поставку) любых товаров в случае, если в договоре содержится единичные расценки;</w:t>
      </w:r>
    </w:p>
    <w:p w14:paraId="2B8ED172" w14:textId="77777777" w:rsidR="001862D4" w:rsidRDefault="001862D4" w:rsidP="00D549CE">
      <w:pPr>
        <w:tabs>
          <w:tab w:val="left" w:pos="2250"/>
        </w:tabs>
        <w:spacing w:line="276" w:lineRule="auto"/>
      </w:pPr>
      <w:r>
        <w:t>в) при цене договора до 500 000 рублей с НДС;</w:t>
      </w:r>
    </w:p>
    <w:p w14:paraId="2105CFD1" w14:textId="77777777" w:rsidR="001862D4" w:rsidRDefault="001862D4" w:rsidP="00D549CE">
      <w:pPr>
        <w:tabs>
          <w:tab w:val="left" w:pos="2250"/>
        </w:tabs>
        <w:spacing w:line="276" w:lineRule="auto"/>
      </w:pPr>
      <w:r>
        <w:t xml:space="preserve">г) </w:t>
      </w:r>
      <w:r w:rsidR="00723010">
        <w:t xml:space="preserve">в иных случаях по решению </w:t>
      </w:r>
      <w:r w:rsidR="00DB7C86">
        <w:t>закупочной комиссии</w:t>
      </w:r>
      <w:r>
        <w:t>.</w:t>
      </w:r>
    </w:p>
    <w:p w14:paraId="770250C0" w14:textId="77777777" w:rsidR="00723010" w:rsidRDefault="00723010" w:rsidP="00D549CE">
      <w:pPr>
        <w:tabs>
          <w:tab w:val="left" w:pos="2250"/>
        </w:tabs>
        <w:spacing w:line="276" w:lineRule="auto"/>
      </w:pPr>
    </w:p>
    <w:p w14:paraId="2EE0CF0F" w14:textId="77777777" w:rsidR="00723010" w:rsidRDefault="00723010" w:rsidP="00D549CE">
      <w:pPr>
        <w:tabs>
          <w:tab w:val="left" w:pos="2250"/>
        </w:tabs>
        <w:spacing w:line="276" w:lineRule="auto"/>
      </w:pPr>
      <w:r>
        <w:t xml:space="preserve">8.6.5. </w:t>
      </w:r>
      <w:r w:rsidRPr="00DB62F3">
        <w:t>В ПЗ по закупке на право заключения рамочного договора указывается его начальная (максимальная) цена договора,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w:t>
      </w:r>
    </w:p>
    <w:p w14:paraId="01744F4A" w14:textId="77777777" w:rsidR="00723010" w:rsidRDefault="00723010" w:rsidP="00D549CE">
      <w:pPr>
        <w:tabs>
          <w:tab w:val="left" w:pos="2250"/>
        </w:tabs>
        <w:spacing w:line="276" w:lineRule="auto"/>
      </w:pPr>
    </w:p>
    <w:p w14:paraId="66127F61" w14:textId="77777777" w:rsidR="00723010" w:rsidRDefault="00723010" w:rsidP="00D549CE">
      <w:pPr>
        <w:tabs>
          <w:tab w:val="left" w:pos="2250"/>
        </w:tabs>
        <w:spacing w:line="276" w:lineRule="auto"/>
      </w:pPr>
      <w:r>
        <w:t xml:space="preserve">8.6.6. </w:t>
      </w:r>
      <w:r w:rsidRPr="00DB62F3">
        <w:t xml:space="preserve">В рамочном договоре должны быть определены все существенные условия будущих сделок, в </w:t>
      </w:r>
      <w:proofErr w:type="spellStart"/>
      <w:r w:rsidRPr="00DB62F3">
        <w:t>т.ч</w:t>
      </w:r>
      <w:proofErr w:type="spellEnd"/>
      <w:r w:rsidRPr="00DB62F3">
        <w:t>.:</w:t>
      </w:r>
    </w:p>
    <w:p w14:paraId="6EADA09A" w14:textId="77777777" w:rsidR="00723010" w:rsidRDefault="00723010" w:rsidP="00D549CE">
      <w:pPr>
        <w:tabs>
          <w:tab w:val="left" w:pos="2250"/>
        </w:tabs>
        <w:spacing w:line="276" w:lineRule="auto"/>
      </w:pPr>
    </w:p>
    <w:p w14:paraId="15F71C9F" w14:textId="77777777" w:rsidR="00723010" w:rsidRDefault="00723010" w:rsidP="00D549CE">
      <w:pPr>
        <w:tabs>
          <w:tab w:val="left" w:pos="2250"/>
        </w:tabs>
        <w:spacing w:line="276" w:lineRule="auto"/>
      </w:pPr>
      <w:r>
        <w:t>а) наименование, предельная стоимость и (или) предельный объем закупки продукции;</w:t>
      </w:r>
    </w:p>
    <w:p w14:paraId="4411D029" w14:textId="77777777" w:rsidR="00723010" w:rsidRDefault="00723010" w:rsidP="00D549CE">
      <w:pPr>
        <w:tabs>
          <w:tab w:val="left" w:pos="2250"/>
        </w:tabs>
        <w:spacing w:line="276" w:lineRule="auto"/>
      </w:pPr>
      <w:r>
        <w:t>б) срок действия рамочного договора;</w:t>
      </w:r>
    </w:p>
    <w:p w14:paraId="7A6B8AE9" w14:textId="77777777" w:rsidR="00723010" w:rsidRDefault="00723010" w:rsidP="00D549CE">
      <w:pPr>
        <w:tabs>
          <w:tab w:val="left" w:pos="2250"/>
        </w:tabs>
        <w:spacing w:line="276" w:lineRule="auto"/>
      </w:pPr>
      <w:r>
        <w:t>в) единичная цена (расценка) по каждому виду продукции.</w:t>
      </w:r>
    </w:p>
    <w:p w14:paraId="0ABCFA91" w14:textId="77777777" w:rsidR="00723010" w:rsidRDefault="00723010" w:rsidP="00D549CE">
      <w:pPr>
        <w:tabs>
          <w:tab w:val="left" w:pos="2250"/>
        </w:tabs>
        <w:spacing w:line="276" w:lineRule="auto"/>
      </w:pPr>
    </w:p>
    <w:p w14:paraId="0EE55223" w14:textId="77777777" w:rsidR="00723010" w:rsidRDefault="00723010" w:rsidP="00D549CE">
      <w:pPr>
        <w:tabs>
          <w:tab w:val="left" w:pos="2250"/>
        </w:tabs>
        <w:spacing w:line="276" w:lineRule="auto"/>
      </w:pPr>
      <w:r>
        <w:t xml:space="preserve">8.6.7. </w:t>
      </w:r>
      <w:r w:rsidRPr="00DB62F3">
        <w:t>В рамочном договоре должно быть предусмотрено, что при возникновении потребностей в соответствующей продукции заказчик ее заказывает в порядке, определенном договором. При этом номенклатура, объемы и сроки поставки продукции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14:paraId="0E8CCACE" w14:textId="77777777" w:rsidR="00723010" w:rsidRDefault="00723010" w:rsidP="00D549CE">
      <w:pPr>
        <w:tabs>
          <w:tab w:val="left" w:pos="2250"/>
        </w:tabs>
        <w:spacing w:line="276" w:lineRule="auto"/>
      </w:pPr>
    </w:p>
    <w:p w14:paraId="4A4CFC41" w14:textId="77777777" w:rsidR="00723010" w:rsidRDefault="00723010" w:rsidP="00D549CE">
      <w:pPr>
        <w:tabs>
          <w:tab w:val="left" w:pos="2250"/>
        </w:tabs>
        <w:spacing w:line="276" w:lineRule="auto"/>
      </w:pPr>
      <w:r>
        <w:t xml:space="preserve">8.6.8. </w:t>
      </w:r>
      <w:r w:rsidRPr="00DB62F3">
        <w:t>Срок окончания действия рамочного договора должен наступать после поставки максимального объема продукции, но не более года, за исключением случаев, когда по решению заказчика закупка специально проводится в целях заключения долгосрочного рамочного договора.</w:t>
      </w:r>
    </w:p>
    <w:p w14:paraId="06762508" w14:textId="77777777" w:rsidR="00723010" w:rsidRDefault="00723010" w:rsidP="00D549CE">
      <w:pPr>
        <w:tabs>
          <w:tab w:val="left" w:pos="2250"/>
        </w:tabs>
        <w:spacing w:line="276" w:lineRule="auto"/>
      </w:pPr>
    </w:p>
    <w:p w14:paraId="7D774818" w14:textId="77777777" w:rsidR="00723010" w:rsidRDefault="00723010" w:rsidP="00D549CE">
      <w:pPr>
        <w:pStyle w:val="2"/>
        <w:spacing w:line="276" w:lineRule="auto"/>
      </w:pPr>
      <w:bookmarkStart w:id="769" w:name="_Toc526866924"/>
      <w:bookmarkStart w:id="770" w:name="_Toc113868978"/>
      <w:r w:rsidRPr="00723010">
        <w:t xml:space="preserve">8.7. </w:t>
      </w:r>
      <w:bookmarkStart w:id="771" w:name="ь6"/>
      <w:bookmarkEnd w:id="771"/>
      <w:r w:rsidRPr="00723010">
        <w:t>Особенности участия в закупке субъектов малого и среднего предпринимательства</w:t>
      </w:r>
      <w:bookmarkEnd w:id="769"/>
      <w:bookmarkEnd w:id="770"/>
    </w:p>
    <w:p w14:paraId="6415B6A7" w14:textId="77777777" w:rsidR="00723010" w:rsidRDefault="00723010" w:rsidP="00D549CE">
      <w:pPr>
        <w:tabs>
          <w:tab w:val="left" w:pos="2250"/>
        </w:tabs>
        <w:spacing w:line="276" w:lineRule="auto"/>
        <w:rPr>
          <w:b/>
        </w:rPr>
      </w:pPr>
    </w:p>
    <w:p w14:paraId="300D2146" w14:textId="77777777" w:rsidR="00723010" w:rsidRDefault="00723010" w:rsidP="00D549CE">
      <w:pPr>
        <w:tabs>
          <w:tab w:val="left" w:pos="2250"/>
        </w:tabs>
        <w:spacing w:line="276" w:lineRule="auto"/>
      </w:pPr>
      <w:r>
        <w:t>8.7.1. Осуществление</w:t>
      </w:r>
      <w:r w:rsidRPr="00131D8D">
        <w:t xml:space="preserve"> закупки с участием только субъектов малого и среднего предпринимательства:</w:t>
      </w:r>
    </w:p>
    <w:p w14:paraId="02C256E5" w14:textId="77777777" w:rsidR="00723010" w:rsidRDefault="00723010" w:rsidP="00D549CE">
      <w:pPr>
        <w:tabs>
          <w:tab w:val="left" w:pos="2250"/>
        </w:tabs>
        <w:spacing w:line="276" w:lineRule="auto"/>
      </w:pPr>
    </w:p>
    <w:p w14:paraId="748C4835" w14:textId="77777777" w:rsidR="00D7407E" w:rsidRDefault="00723010" w:rsidP="00D7407E">
      <w:pPr>
        <w:tabs>
          <w:tab w:val="left" w:pos="2250"/>
        </w:tabs>
        <w:spacing w:line="276" w:lineRule="auto"/>
      </w:pPr>
      <w:r>
        <w:t xml:space="preserve">8.7.1.1. </w:t>
      </w:r>
      <w:bookmarkStart w:id="772" w:name="ь4"/>
      <w:bookmarkEnd w:id="772"/>
      <w:r w:rsidR="00D7407E">
        <w:t>В случае закупки продукции, предусмотренной, утвержденным и размещенным в ЕИС и на сайте заказчика перечнем товаров, работ, услуг, закупки которых необходимо осуществлять у субъектов МСП (далее – Перечень), приобретение товаров, работ и услуг проводится путем проведения соответствующей процедуры закупки, предусмотренной настоящим Положением только с участием субъектов малого и среднего предпринимательства (далее МСП).</w:t>
      </w:r>
    </w:p>
    <w:p w14:paraId="44BB223A" w14:textId="77777777" w:rsidR="00D7407E" w:rsidRDefault="00D7407E" w:rsidP="00D7407E">
      <w:pPr>
        <w:tabs>
          <w:tab w:val="left" w:pos="2250"/>
        </w:tabs>
        <w:spacing w:line="276" w:lineRule="auto"/>
      </w:pPr>
      <w:r>
        <w:t>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14:paraId="5A1CD71F" w14:textId="77777777" w:rsidR="00D7407E" w:rsidRDefault="00D7407E" w:rsidP="00D7407E">
      <w:pPr>
        <w:tabs>
          <w:tab w:val="left" w:pos="2250"/>
        </w:tabs>
        <w:spacing w:line="276" w:lineRule="auto"/>
      </w:pPr>
      <w:r>
        <w:t>При осуществлении закупок в соответствии с настоящим пунктом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14:paraId="1F75A81D" w14:textId="77777777" w:rsidR="00D7407E" w:rsidRDefault="00D7407E" w:rsidP="00D7407E">
      <w:pPr>
        <w:tabs>
          <w:tab w:val="left" w:pos="2250"/>
        </w:tabs>
        <w:spacing w:line="276" w:lineRule="auto"/>
      </w:pPr>
      <w:r>
        <w:t>Положения постановления Правительства РФ № 1352 от 11.12.2014 «Об особенностях участия субъектов малого и среднего предпринимательства в закупках товаров, работ, услуг отдельными видами юридических лиц» применяются в течение срока, предусмотренного частью 15 статьи 8 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14:paraId="7FBF30EE" w14:textId="77777777" w:rsidR="00D7407E" w:rsidRDefault="00782B3B" w:rsidP="006316B9">
      <w:pPr>
        <w:tabs>
          <w:tab w:val="left" w:pos="2250"/>
        </w:tabs>
        <w:spacing w:line="276" w:lineRule="auto"/>
      </w:pPr>
      <w:r>
        <w:t xml:space="preserve">- </w:t>
      </w:r>
      <w:r w:rsidR="00D7407E">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64C516D7" w14:textId="77777777" w:rsidR="00E91959" w:rsidRDefault="00782B3B" w:rsidP="00D7407E">
      <w:pPr>
        <w:tabs>
          <w:tab w:val="left" w:pos="2250"/>
        </w:tabs>
        <w:spacing w:line="276" w:lineRule="auto"/>
      </w:pPr>
      <w:r>
        <w:t xml:space="preserve">- </w:t>
      </w:r>
      <w:r w:rsidR="00D7407E">
        <w:t>при осуществлении закупок в соответствии с подпунктами "б" и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специального налогового режима "Налог на профессиональный доход".</w:t>
      </w:r>
    </w:p>
    <w:p w14:paraId="780A2406" w14:textId="77777777" w:rsidR="007468FB" w:rsidRDefault="007468FB" w:rsidP="00D549CE">
      <w:pPr>
        <w:tabs>
          <w:tab w:val="left" w:pos="2250"/>
        </w:tabs>
        <w:spacing w:line="276" w:lineRule="auto"/>
      </w:pPr>
    </w:p>
    <w:p w14:paraId="3814E5ED" w14:textId="77777777" w:rsidR="007468FB" w:rsidRDefault="007468FB" w:rsidP="00D549CE">
      <w:pPr>
        <w:tabs>
          <w:tab w:val="left" w:pos="2250"/>
        </w:tabs>
        <w:spacing w:line="276" w:lineRule="auto"/>
      </w:pPr>
      <w:r>
        <w:t xml:space="preserve">8.7.1.2. </w:t>
      </w:r>
      <w:r w:rsidRPr="006C1050">
        <w:t xml:space="preserve">В случае если начальная (максимальная) цена договора (цена лота) на поставку товаров, выполнение работ, оказание услуг не превышает </w:t>
      </w:r>
      <w:r w:rsidRPr="00E37586">
        <w:t>20</w:t>
      </w:r>
      <w:r w:rsidRPr="006C1050">
        <w:t>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w:t>
      </w:r>
      <w:r>
        <w:t xml:space="preserve"> предпринимательства.</w:t>
      </w:r>
    </w:p>
    <w:p w14:paraId="14C596BB" w14:textId="77777777" w:rsidR="007468FB" w:rsidRDefault="007468FB" w:rsidP="00D549CE">
      <w:pPr>
        <w:tabs>
          <w:tab w:val="left" w:pos="2250"/>
        </w:tabs>
        <w:spacing w:line="276" w:lineRule="auto"/>
      </w:pPr>
    </w:p>
    <w:p w14:paraId="7B345168" w14:textId="77777777" w:rsidR="007468FB" w:rsidRDefault="007468FB" w:rsidP="00D549CE">
      <w:pPr>
        <w:tabs>
          <w:tab w:val="left" w:pos="2250"/>
        </w:tabs>
        <w:spacing w:line="276" w:lineRule="auto"/>
      </w:pPr>
      <w:r>
        <w:t xml:space="preserve">8.7.1.3. </w:t>
      </w:r>
      <w:r w:rsidRPr="00700082">
        <w:t xml:space="preserve">В случае если начальная (максимальная) цена договора (цена лота) на поставку товаров, выполнение работ, оказание услуг превышает </w:t>
      </w:r>
      <w:r w:rsidRPr="00E37586">
        <w:t>20</w:t>
      </w:r>
      <w:r w:rsidRPr="00700082">
        <w:t>0 мил</w:t>
      </w:r>
      <w:r>
        <w:t xml:space="preserve">лионов рублей, но не превышает </w:t>
      </w:r>
      <w:r w:rsidRPr="00E37586">
        <w:t>4</w:t>
      </w:r>
      <w:r w:rsidRPr="00700082">
        <w:t>00 миллионов рублей и указанные товары, работы, услуги включены в перечень, заказчик вправе осуществить закупки таких товаров, работ, услуг у субъектов МСП.</w:t>
      </w:r>
    </w:p>
    <w:p w14:paraId="2123FBF1" w14:textId="77777777" w:rsidR="007468FB" w:rsidRDefault="007468FB" w:rsidP="00D549CE">
      <w:pPr>
        <w:tabs>
          <w:tab w:val="left" w:pos="2250"/>
        </w:tabs>
        <w:spacing w:line="276" w:lineRule="auto"/>
      </w:pPr>
    </w:p>
    <w:p w14:paraId="7C851B72" w14:textId="77777777" w:rsidR="00F42B06" w:rsidRDefault="007468FB" w:rsidP="00F42B06">
      <w:pPr>
        <w:tabs>
          <w:tab w:val="left" w:pos="2250"/>
        </w:tabs>
        <w:spacing w:line="276" w:lineRule="auto"/>
      </w:pPr>
      <w:r>
        <w:t xml:space="preserve">8.7.1.4. </w:t>
      </w:r>
      <w:r w:rsidR="00F42B06">
        <w:t>При осуществлении закупки в соответствии с п. 8.7.1.1. заказчик вправе по истечении срока приема заявок осуществить закупку в порядке, установленном настоящим Положением о закупке, в случаях, если:</w:t>
      </w:r>
    </w:p>
    <w:p w14:paraId="197AEEE2" w14:textId="77777777" w:rsidR="00F42B06" w:rsidRDefault="00F42B06" w:rsidP="00F42B06">
      <w:pPr>
        <w:tabs>
          <w:tab w:val="left" w:pos="2250"/>
        </w:tabs>
        <w:spacing w:line="276" w:lineRule="auto"/>
      </w:pPr>
      <w:r>
        <w:t>а) субъекты малого и среднего предпринимательства не подали заявок на участие в такой закупке;</w:t>
      </w:r>
    </w:p>
    <w:p w14:paraId="1C2B215B" w14:textId="77777777" w:rsidR="00F42B06" w:rsidRDefault="00F42B06" w:rsidP="00F42B06">
      <w:pPr>
        <w:tabs>
          <w:tab w:val="left" w:pos="2250"/>
        </w:tabs>
        <w:spacing w:line="276" w:lineRule="auto"/>
      </w:pPr>
      <w: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3DAB5DF3" w14:textId="77777777" w:rsidR="00F42B06" w:rsidRDefault="00F42B06" w:rsidP="00F42B06">
      <w:pPr>
        <w:tabs>
          <w:tab w:val="left" w:pos="2250"/>
        </w:tabs>
        <w:spacing w:line="276" w:lineRule="auto"/>
      </w:pPr>
      <w: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72400E76" w14:textId="77777777" w:rsidR="007468FB" w:rsidRDefault="00F42B06" w:rsidP="00F42B06">
      <w:pPr>
        <w:tabs>
          <w:tab w:val="left" w:pos="2250"/>
        </w:tabs>
        <w:spacing w:line="276" w:lineRule="auto"/>
      </w:pPr>
      <w:r>
        <w:t>г) заказчиком в порядке, установленном положением о закупке, принято решение о том, что договор по результатам закупки не заключается.</w:t>
      </w:r>
    </w:p>
    <w:p w14:paraId="1E77C73F" w14:textId="77777777" w:rsidR="00B2206F" w:rsidRDefault="00B2206F" w:rsidP="00D549CE">
      <w:pPr>
        <w:tabs>
          <w:tab w:val="left" w:pos="2250"/>
        </w:tabs>
        <w:spacing w:line="276" w:lineRule="auto"/>
      </w:pPr>
    </w:p>
    <w:p w14:paraId="74237175" w14:textId="77777777" w:rsidR="00B2206F" w:rsidRDefault="00B2206F" w:rsidP="00D549CE">
      <w:pPr>
        <w:tabs>
          <w:tab w:val="left" w:pos="2250"/>
        </w:tabs>
        <w:spacing w:line="276" w:lineRule="auto"/>
      </w:pPr>
      <w:r>
        <w:t xml:space="preserve">8.7.2. </w:t>
      </w:r>
      <w:r w:rsidRPr="00CE1CB3">
        <w:t xml:space="preserve">Срок для подписания договора участником, </w:t>
      </w:r>
      <w:r>
        <w:t xml:space="preserve">выбранным в качестве Победителя, </w:t>
      </w:r>
      <w:r w:rsidRPr="00CE1CB3">
        <w:t>представившим по решению закупочной комиссии наилучшую заявку, определяется документацией о закупке.</w:t>
      </w:r>
    </w:p>
    <w:p w14:paraId="0EC490D7" w14:textId="77777777" w:rsidR="00B2206F" w:rsidRDefault="00B2206F" w:rsidP="00D549CE">
      <w:pPr>
        <w:tabs>
          <w:tab w:val="left" w:pos="2250"/>
        </w:tabs>
        <w:spacing w:line="276" w:lineRule="auto"/>
      </w:pPr>
    </w:p>
    <w:p w14:paraId="25F53AFC" w14:textId="77777777" w:rsidR="00BE5F75" w:rsidRDefault="00B2206F" w:rsidP="00BE5F75">
      <w:pPr>
        <w:tabs>
          <w:tab w:val="left" w:pos="2250"/>
        </w:tabs>
        <w:spacing w:line="276" w:lineRule="auto"/>
      </w:pPr>
      <w:r>
        <w:t xml:space="preserve">8.7.3. </w:t>
      </w:r>
      <w:r w:rsidR="00BE5F75">
        <w:t>При осуществлении закупки в соответствии с пунктом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(постановление Правительства РФ № 1352 от 11.12.2014 «Об особенностях участия субъектов малого и среднего предпринимательства в закупках товаров, работ, услуг отдельными видами юридических лиц»)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соответствовать сроку установленному постановлением Правительства РФ от 11.12.2014</w:t>
      </w:r>
    </w:p>
    <w:p w14:paraId="4BE495D6" w14:textId="77777777" w:rsidR="00B2206F" w:rsidRDefault="00BE5F75" w:rsidP="00BE5F75">
      <w:pPr>
        <w:tabs>
          <w:tab w:val="left" w:pos="2250"/>
        </w:tabs>
        <w:spacing w:line="276" w:lineRule="auto"/>
      </w:pPr>
      <w:r>
        <w:t>№ 1352.</w:t>
      </w:r>
    </w:p>
    <w:p w14:paraId="1B5506BD" w14:textId="77777777" w:rsidR="00B2206F" w:rsidRDefault="00B2206F" w:rsidP="00D549CE">
      <w:pPr>
        <w:tabs>
          <w:tab w:val="left" w:pos="2250"/>
        </w:tabs>
        <w:spacing w:line="276" w:lineRule="auto"/>
      </w:pPr>
    </w:p>
    <w:p w14:paraId="27F04BE4" w14:textId="77777777" w:rsidR="00B2206F" w:rsidRDefault="00B2206F" w:rsidP="00D549CE">
      <w:pPr>
        <w:tabs>
          <w:tab w:val="left" w:pos="2250"/>
        </w:tabs>
        <w:spacing w:line="276" w:lineRule="auto"/>
        <w:rPr>
          <w:rFonts w:eastAsiaTheme="minorHAnsi"/>
          <w:lang w:eastAsia="en-US"/>
        </w:rPr>
      </w:pPr>
      <w:r>
        <w:t xml:space="preserve">8.7.4. </w:t>
      </w:r>
      <w:r w:rsidRPr="008D0033">
        <w:rPr>
          <w:rFonts w:eastAsiaTheme="minorHAnsi"/>
          <w:lang w:eastAsia="en-US"/>
        </w:rPr>
        <w:t xml:space="preserve">Конкурентная закупка с участием </w:t>
      </w:r>
      <w:r w:rsidRPr="00F40D0D">
        <w:rPr>
          <w:rFonts w:eastAsiaTheme="minorHAnsi"/>
          <w:lang w:eastAsia="en-US"/>
        </w:rPr>
        <w:t>МСП</w:t>
      </w:r>
      <w:r w:rsidR="0011292C">
        <w:rPr>
          <w:rFonts w:eastAsiaTheme="minorHAnsi"/>
          <w:lang w:eastAsia="en-US"/>
        </w:rPr>
        <w:t xml:space="preserve"> </w:t>
      </w:r>
      <w:r w:rsidRPr="00F40D0D">
        <w:rPr>
          <w:rFonts w:eastAsiaTheme="minorHAnsi"/>
          <w:lang w:eastAsia="en-US"/>
        </w:rPr>
        <w:t xml:space="preserve">в соответствии со ст. 3.4 Закона № 223-ФЗ </w:t>
      </w:r>
      <w:r w:rsidRPr="008D0033">
        <w:rPr>
          <w:rFonts w:eastAsiaTheme="minorHAnsi"/>
          <w:lang w:eastAsia="en-US"/>
        </w:rPr>
        <w:t>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89C2B64" w14:textId="77777777" w:rsidR="00B2206F" w:rsidRDefault="00B2206F" w:rsidP="00D549CE">
      <w:pPr>
        <w:tabs>
          <w:tab w:val="left" w:pos="2250"/>
        </w:tabs>
        <w:spacing w:line="276" w:lineRule="auto"/>
        <w:rPr>
          <w:rFonts w:eastAsiaTheme="minorHAnsi"/>
          <w:lang w:eastAsia="en-US"/>
        </w:rPr>
      </w:pPr>
    </w:p>
    <w:p w14:paraId="2A3972B2" w14:textId="77777777" w:rsidR="00B2206F" w:rsidRDefault="00B2206F" w:rsidP="00D549CE">
      <w:pPr>
        <w:tabs>
          <w:tab w:val="left" w:pos="2250"/>
        </w:tabs>
        <w:spacing w:line="276" w:lineRule="auto"/>
        <w:rPr>
          <w:rFonts w:eastAsiaTheme="minorHAnsi"/>
          <w:lang w:eastAsia="en-US"/>
        </w:rPr>
      </w:pPr>
      <w:r>
        <w:rPr>
          <w:rFonts w:eastAsiaTheme="minorHAnsi"/>
          <w:lang w:eastAsia="en-US"/>
        </w:rPr>
        <w:t xml:space="preserve">8.7.5. </w:t>
      </w:r>
      <w:bookmarkStart w:id="773" w:name="ч6"/>
      <w:bookmarkEnd w:id="773"/>
      <w:r w:rsidR="00531D22" w:rsidRPr="00F40D0D">
        <w:rPr>
          <w:rFonts w:eastAsiaTheme="minorHAnsi"/>
          <w:lang w:eastAsia="en-US"/>
        </w:rPr>
        <w:t xml:space="preserve">Заказчик при осуществлении конкурентной закупки с участием МСП размещает </w:t>
      </w:r>
      <w:r w:rsidR="00531D22">
        <w:rPr>
          <w:rFonts w:eastAsiaTheme="minorHAnsi"/>
          <w:lang w:eastAsia="en-US"/>
        </w:rPr>
        <w:t>в ЕИС</w:t>
      </w:r>
      <w:r w:rsidR="00531D22" w:rsidRPr="00F40D0D">
        <w:rPr>
          <w:rFonts w:eastAsiaTheme="minorHAnsi"/>
          <w:lang w:eastAsia="en-US"/>
        </w:rPr>
        <w:t xml:space="preserve"> извещение о проведении:</w:t>
      </w:r>
    </w:p>
    <w:p w14:paraId="78F1E88F" w14:textId="77777777" w:rsidR="00B96F53" w:rsidRDefault="00B96F53" w:rsidP="00D549CE">
      <w:pPr>
        <w:tabs>
          <w:tab w:val="left" w:pos="2250"/>
        </w:tabs>
        <w:spacing w:line="276" w:lineRule="auto"/>
        <w:rPr>
          <w:rFonts w:eastAsiaTheme="minorHAnsi"/>
          <w:lang w:eastAsia="en-US"/>
        </w:rPr>
      </w:pPr>
    </w:p>
    <w:p w14:paraId="7373A43E" w14:textId="77777777" w:rsidR="00B96F53" w:rsidRDefault="00B96F53" w:rsidP="00D549CE">
      <w:pPr>
        <w:tabs>
          <w:tab w:val="left" w:pos="2250"/>
        </w:tabs>
        <w:spacing w:line="276" w:lineRule="auto"/>
      </w:pPr>
      <w:r>
        <w:t>1) конкурса в электронной форме в следующие сроки:</w:t>
      </w:r>
    </w:p>
    <w:p w14:paraId="3670C6C0" w14:textId="77777777" w:rsidR="00B96F53" w:rsidRDefault="00B96F53" w:rsidP="00D549CE">
      <w:pPr>
        <w:tabs>
          <w:tab w:val="left" w:pos="2250"/>
        </w:tabs>
        <w:spacing w:line="276" w:lineRule="auto"/>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F8580B4" w14:textId="77777777" w:rsidR="00B96F53" w:rsidRDefault="00B96F53" w:rsidP="00D549CE">
      <w:pPr>
        <w:tabs>
          <w:tab w:val="left" w:pos="2250"/>
        </w:tabs>
        <w:spacing w:line="276" w:lineRule="auto"/>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FA741C5" w14:textId="77777777" w:rsidR="00B96F53" w:rsidRDefault="00B96F53" w:rsidP="00D549CE">
      <w:pPr>
        <w:tabs>
          <w:tab w:val="left" w:pos="2250"/>
        </w:tabs>
        <w:spacing w:line="276" w:lineRule="auto"/>
      </w:pPr>
      <w:r>
        <w:t>2) аукциона в электронной форме в следующие сроки:</w:t>
      </w:r>
    </w:p>
    <w:p w14:paraId="2E930E3D" w14:textId="77777777" w:rsidR="00B96F53" w:rsidRDefault="00B96F53" w:rsidP="00D549CE">
      <w:pPr>
        <w:tabs>
          <w:tab w:val="left" w:pos="2250"/>
        </w:tabs>
        <w:spacing w:line="276" w:lineRule="auto"/>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A9614AC" w14:textId="77777777" w:rsidR="00B96F53" w:rsidRDefault="00B96F53" w:rsidP="00D549CE">
      <w:pPr>
        <w:tabs>
          <w:tab w:val="left" w:pos="2250"/>
        </w:tabs>
        <w:spacing w:line="276" w:lineRule="auto"/>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AA3F482" w14:textId="77777777" w:rsidR="00B96F53" w:rsidRDefault="00B96F53" w:rsidP="00D549CE">
      <w:pPr>
        <w:tabs>
          <w:tab w:val="left" w:pos="2250"/>
        </w:tabs>
        <w:spacing w:line="276" w:lineRule="auto"/>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EE7F9E5" w14:textId="77777777" w:rsidR="00B96F53" w:rsidRDefault="00B96F53" w:rsidP="00D549CE">
      <w:pPr>
        <w:tabs>
          <w:tab w:val="left" w:pos="2250"/>
        </w:tabs>
        <w:spacing w:line="276" w:lineRule="auto"/>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46A716C" w14:textId="77777777" w:rsidR="0041151E" w:rsidRDefault="0041151E" w:rsidP="00D549CE">
      <w:pPr>
        <w:tabs>
          <w:tab w:val="left" w:pos="2250"/>
        </w:tabs>
        <w:spacing w:line="276" w:lineRule="auto"/>
      </w:pPr>
    </w:p>
    <w:p w14:paraId="328E3505" w14:textId="77777777" w:rsidR="0041151E" w:rsidRDefault="0041151E" w:rsidP="00D549CE">
      <w:pPr>
        <w:tabs>
          <w:tab w:val="left" w:pos="2250"/>
        </w:tabs>
        <w:spacing w:line="276" w:lineRule="auto"/>
        <w:rPr>
          <w:rFonts w:eastAsiaTheme="minorHAnsi"/>
          <w:lang w:eastAsia="en-US"/>
        </w:rPr>
      </w:pPr>
      <w:r>
        <w:t xml:space="preserve">8.7.6. </w:t>
      </w:r>
      <w:bookmarkStart w:id="774" w:name="э4"/>
      <w:bookmarkEnd w:id="774"/>
      <w:r w:rsidR="003A086B" w:rsidRPr="00171EE2">
        <w:t>Конкурс в электронной форме, участниками которого могут быть только МСП (далее в целях настоящего раздела - конкурс в электронной форме), может включать следующие этапы:</w:t>
      </w:r>
    </w:p>
    <w:p w14:paraId="1494D32A" w14:textId="77777777" w:rsidR="0041151E" w:rsidRDefault="0041151E" w:rsidP="00D549CE">
      <w:pPr>
        <w:tabs>
          <w:tab w:val="left" w:pos="2250"/>
        </w:tabs>
        <w:spacing w:line="276" w:lineRule="auto"/>
        <w:rPr>
          <w:rFonts w:eastAsiaTheme="minorHAnsi"/>
          <w:lang w:eastAsia="en-US"/>
        </w:rPr>
      </w:pPr>
    </w:p>
    <w:p w14:paraId="2C75BDA3" w14:textId="77777777" w:rsidR="003A086B" w:rsidRDefault="003A086B" w:rsidP="003A086B">
      <w:pPr>
        <w:tabs>
          <w:tab w:val="left" w:pos="2250"/>
        </w:tabs>
        <w:spacing w:line="276" w:lineRule="auto"/>
      </w:pPr>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BF8E5B7" w14:textId="77777777" w:rsidR="003A086B" w:rsidRDefault="003A086B" w:rsidP="003F11AC">
      <w:pPr>
        <w:spacing w:line="276" w:lineRule="auto"/>
      </w:pPr>
      <w:r>
        <w:t xml:space="preserve">2) </w:t>
      </w:r>
      <w:bookmarkStart w:id="775" w:name="ш6"/>
      <w:bookmarkEnd w:id="775"/>
      <w: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6916C9B" w14:textId="77777777" w:rsidR="003A086B" w:rsidRDefault="003A086B" w:rsidP="003A086B">
      <w:pPr>
        <w:tabs>
          <w:tab w:val="left" w:pos="2250"/>
        </w:tabs>
        <w:spacing w:line="276" w:lineRule="auto"/>
      </w:pPr>
      <w:r>
        <w:t>3) рассмотрение и оценка заказчиком поданных участниками конкурса в электронной форме заяв</w:t>
      </w:r>
      <w:r w:rsidR="003F11AC">
        <w:t>ок на участие в таком конкурсе;</w:t>
      </w:r>
    </w:p>
    <w:p w14:paraId="240048F5" w14:textId="77777777" w:rsidR="0041151E" w:rsidRDefault="003A086B" w:rsidP="003A086B">
      <w:pPr>
        <w:tabs>
          <w:tab w:val="left" w:pos="2250"/>
        </w:tabs>
        <w:spacing w:line="276" w:lineRule="auto"/>
      </w:pPr>
      <w:r>
        <w:t xml:space="preserve">4) </w:t>
      </w:r>
      <w:bookmarkStart w:id="776" w:name="щ6"/>
      <w:bookmarkStart w:id="777" w:name="д7"/>
      <w:bookmarkEnd w:id="776"/>
      <w:bookmarkEnd w:id="777"/>
      <w:r>
        <w:t>сопоставление дополнительных ценовых предложений участников конкурса в электронной форме о снижении цены договора (ценовая переторжка).</w:t>
      </w:r>
    </w:p>
    <w:p w14:paraId="39FB9FE4" w14:textId="77777777" w:rsidR="0041151E" w:rsidRDefault="0041151E" w:rsidP="00D549CE">
      <w:pPr>
        <w:tabs>
          <w:tab w:val="left" w:pos="2250"/>
        </w:tabs>
        <w:spacing w:line="276" w:lineRule="auto"/>
      </w:pPr>
    </w:p>
    <w:p w14:paraId="0531D336" w14:textId="77777777" w:rsidR="0041151E" w:rsidRPr="0061167F" w:rsidRDefault="0041151E" w:rsidP="00D549CE">
      <w:pPr>
        <w:tabs>
          <w:tab w:val="left" w:pos="2250"/>
        </w:tabs>
        <w:spacing w:line="276" w:lineRule="auto"/>
        <w:rPr>
          <w:rFonts w:eastAsiaTheme="minorHAnsi"/>
          <w:lang w:eastAsia="en-US"/>
        </w:rPr>
      </w:pPr>
      <w:r>
        <w:t xml:space="preserve">8.7.7. </w:t>
      </w:r>
      <w:r w:rsidRPr="00F40D0D">
        <w:rPr>
          <w:rFonts w:eastAsiaTheme="minorHAnsi"/>
          <w:lang w:eastAsia="en-US"/>
        </w:rPr>
        <w:t xml:space="preserve">При включении в конкурс в электронной форме этапов, </w:t>
      </w:r>
      <w:r w:rsidRPr="0061167F">
        <w:rPr>
          <w:rFonts w:eastAsiaTheme="minorHAnsi"/>
          <w:lang w:eastAsia="en-US"/>
        </w:rPr>
        <w:t xml:space="preserve">указанных в п. </w:t>
      </w:r>
      <w:hyperlink w:anchor="э4" w:tooltip="текущий документ" w:history="1">
        <w:proofErr w:type="gramStart"/>
        <w:r w:rsidRPr="0061167F">
          <w:rPr>
            <w:rStyle w:val="a4"/>
            <w:rFonts w:eastAsiaTheme="minorHAnsi"/>
            <w:color w:val="auto"/>
            <w:u w:val="none"/>
            <w:lang w:eastAsia="en-US"/>
          </w:rPr>
          <w:t>8.7.6.</w:t>
        </w:r>
      </w:hyperlink>
      <w:r w:rsidRPr="0061167F">
        <w:rPr>
          <w:rFonts w:eastAsiaTheme="minorHAnsi"/>
          <w:lang w:eastAsia="en-US"/>
        </w:rPr>
        <w:t>,</w:t>
      </w:r>
      <w:proofErr w:type="gramEnd"/>
      <w:r w:rsidRPr="0061167F">
        <w:rPr>
          <w:rFonts w:eastAsiaTheme="minorHAnsi"/>
          <w:lang w:eastAsia="en-US"/>
        </w:rPr>
        <w:t xml:space="preserve"> должны соблюдаться следующие правила:</w:t>
      </w:r>
    </w:p>
    <w:p w14:paraId="638068E0" w14:textId="77777777" w:rsidR="0041151E" w:rsidRPr="0061167F" w:rsidRDefault="0041151E" w:rsidP="00D549CE">
      <w:pPr>
        <w:tabs>
          <w:tab w:val="left" w:pos="2250"/>
        </w:tabs>
        <w:spacing w:line="276" w:lineRule="auto"/>
        <w:rPr>
          <w:rFonts w:eastAsiaTheme="minorHAnsi"/>
          <w:lang w:eastAsia="en-US"/>
        </w:rPr>
      </w:pPr>
    </w:p>
    <w:p w14:paraId="5044444C" w14:textId="77777777" w:rsidR="0041151E" w:rsidRPr="0061167F" w:rsidRDefault="0041151E" w:rsidP="00D549CE">
      <w:pPr>
        <w:tabs>
          <w:tab w:val="left" w:pos="2250"/>
        </w:tabs>
        <w:spacing w:line="276" w:lineRule="auto"/>
      </w:pPr>
      <w:r w:rsidRPr="0061167F">
        <w:t xml:space="preserve">1) </w:t>
      </w:r>
      <w:r w:rsidR="000006D6">
        <w:t>к</w:t>
      </w:r>
      <w:r w:rsidRPr="0061167F">
        <w:t>аждый этап конкурса в электронной форме может быть включен в него однократно;</w:t>
      </w:r>
    </w:p>
    <w:p w14:paraId="65FCF92A" w14:textId="77777777" w:rsidR="0041151E" w:rsidRPr="0061167F" w:rsidRDefault="0041151E" w:rsidP="00D549CE">
      <w:pPr>
        <w:tabs>
          <w:tab w:val="left" w:pos="2250"/>
        </w:tabs>
        <w:spacing w:line="276" w:lineRule="auto"/>
      </w:pPr>
      <w:r w:rsidRPr="0061167F">
        <w:t xml:space="preserve">2) не допускается одновременное включение в конкурс в электронной форме этапов, предусмотренных подп. 1 и 2 </w:t>
      </w:r>
      <w:r w:rsidR="001C35EE" w:rsidRPr="0061167F">
        <w:rPr>
          <w:rFonts w:eastAsiaTheme="minorHAnsi"/>
          <w:lang w:eastAsia="en-US"/>
        </w:rPr>
        <w:t xml:space="preserve">п. </w:t>
      </w:r>
      <w:hyperlink w:anchor="э4" w:tooltip="текущий документ" w:history="1">
        <w:proofErr w:type="gramStart"/>
        <w:r w:rsidR="001C35EE" w:rsidRPr="0061167F">
          <w:rPr>
            <w:rStyle w:val="a4"/>
            <w:rFonts w:eastAsiaTheme="minorHAnsi"/>
            <w:color w:val="auto"/>
            <w:u w:val="none"/>
            <w:lang w:eastAsia="en-US"/>
          </w:rPr>
          <w:t>8.7.6.</w:t>
        </w:r>
      </w:hyperlink>
      <w:r w:rsidRPr="0061167F">
        <w:t>;</w:t>
      </w:r>
      <w:proofErr w:type="gramEnd"/>
    </w:p>
    <w:p w14:paraId="34EFAD21" w14:textId="77777777" w:rsidR="0041151E" w:rsidRPr="0061167F" w:rsidRDefault="0041151E" w:rsidP="00D549CE">
      <w:pPr>
        <w:tabs>
          <w:tab w:val="left" w:pos="2250"/>
        </w:tabs>
        <w:spacing w:line="276" w:lineRule="auto"/>
      </w:pPr>
      <w:r w:rsidRPr="0061167F">
        <w:t xml:space="preserve">3) </w:t>
      </w:r>
      <w:r w:rsidR="000006D6" w:rsidRPr="000006D6">
        <w:t>в документации о конкурентной закупке должны быть установлены сроки проведения каждого эта</w:t>
      </w:r>
      <w:r w:rsidR="000006D6">
        <w:t>па конкурса в электронной форме</w:t>
      </w:r>
      <w:r w:rsidRPr="0061167F">
        <w:t>;</w:t>
      </w:r>
    </w:p>
    <w:p w14:paraId="69D1A1E7" w14:textId="77777777" w:rsidR="0041151E" w:rsidRPr="0061167F" w:rsidRDefault="0041151E" w:rsidP="00D549CE">
      <w:pPr>
        <w:tabs>
          <w:tab w:val="left" w:pos="2250"/>
        </w:tabs>
        <w:spacing w:line="276" w:lineRule="auto"/>
      </w:pPr>
      <w:r w:rsidRPr="0061167F">
        <w:t xml:space="preserve">4) </w:t>
      </w:r>
      <w:r w:rsidR="00FB70AC" w:rsidRPr="004429CC">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Pr="0061167F">
        <w:t xml:space="preserve"> </w:t>
      </w:r>
    </w:p>
    <w:p w14:paraId="2A3D0FBC" w14:textId="77777777" w:rsidR="0041151E" w:rsidRDefault="0041151E" w:rsidP="00D549CE">
      <w:pPr>
        <w:tabs>
          <w:tab w:val="left" w:pos="2250"/>
        </w:tabs>
        <w:spacing w:line="276" w:lineRule="auto"/>
      </w:pPr>
      <w:r w:rsidRPr="0061167F">
        <w:t xml:space="preserve">5) если конкурс в электронной форме включает в себя этапы, предусмотренные подп. 1 и 2 </w:t>
      </w:r>
      <w:r w:rsidR="001C35EE" w:rsidRPr="0061167F">
        <w:rPr>
          <w:rFonts w:eastAsiaTheme="minorHAnsi"/>
          <w:lang w:eastAsia="en-US"/>
        </w:rPr>
        <w:t xml:space="preserve">п. </w:t>
      </w:r>
      <w:hyperlink w:anchor="э4" w:tooltip="текущий документ" w:history="1">
        <w:proofErr w:type="gramStart"/>
        <w:r w:rsidR="001C35EE" w:rsidRPr="0061167F">
          <w:rPr>
            <w:rStyle w:val="a4"/>
            <w:rFonts w:eastAsiaTheme="minorHAnsi"/>
            <w:color w:val="auto"/>
            <w:u w:val="none"/>
            <w:lang w:eastAsia="en-US"/>
          </w:rPr>
          <w:t>8.7.6.</w:t>
        </w:r>
      </w:hyperlink>
      <w:r w:rsidR="00FB70AC" w:rsidRPr="004429CC">
        <w:t>,</w:t>
      </w:r>
      <w:proofErr w:type="gramEnd"/>
      <w:r w:rsidR="00FB70AC" w:rsidRPr="004429CC">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177B1A">
        <w:t xml:space="preserve">п. </w:t>
      </w:r>
      <w:hyperlink w:anchor="ч6" w:tooltip="текущий документ" w:history="1">
        <w:r w:rsidR="00177B1A" w:rsidRPr="00177B1A">
          <w:rPr>
            <w:rStyle w:val="a4"/>
            <w:color w:val="auto"/>
            <w:u w:val="none"/>
          </w:rPr>
          <w:t>8.7.5.</w:t>
        </w:r>
      </w:hyperlink>
      <w:r w:rsidR="00FB70AC" w:rsidRPr="004429CC">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3915998" w14:textId="77777777" w:rsidR="0041151E" w:rsidRPr="0011292C" w:rsidRDefault="0041151E" w:rsidP="00D549CE">
      <w:pPr>
        <w:tabs>
          <w:tab w:val="left" w:pos="2250"/>
        </w:tabs>
        <w:spacing w:line="276" w:lineRule="auto"/>
      </w:pPr>
      <w:r>
        <w:t xml:space="preserve">6) </w:t>
      </w:r>
      <w:r w:rsidR="00825EDA" w:rsidRPr="00825EDA">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w:t>
      </w:r>
      <w:r w:rsidR="00825EDA">
        <w:t xml:space="preserve">дусмотренное </w:t>
      </w:r>
      <w:hyperlink w:anchor="ш6" w:tooltip="текущий документ" w:history="1">
        <w:r w:rsidR="00825EDA" w:rsidRPr="00825EDA">
          <w:rPr>
            <w:rStyle w:val="a4"/>
            <w:color w:val="auto"/>
            <w:u w:val="none"/>
          </w:rPr>
          <w:t>подп. 2</w:t>
        </w:r>
      </w:hyperlink>
      <w:r w:rsidR="00825EDA">
        <w:t xml:space="preserve"> п. </w:t>
      </w:r>
      <w:proofErr w:type="gramStart"/>
      <w:r w:rsidR="00825EDA">
        <w:t>8.7.6.,</w:t>
      </w:r>
      <w:proofErr w:type="gramEnd"/>
      <w:r w:rsidR="00825EDA" w:rsidRPr="00825EDA">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7A26DBD4" w14:textId="77777777" w:rsidR="0041151E" w:rsidRPr="0011292C" w:rsidRDefault="0041151E" w:rsidP="00D549CE">
      <w:pPr>
        <w:tabs>
          <w:tab w:val="left" w:pos="2250"/>
        </w:tabs>
        <w:spacing w:line="276" w:lineRule="auto"/>
      </w:pPr>
      <w:r w:rsidRPr="0011292C">
        <w:t xml:space="preserve">7) </w:t>
      </w:r>
      <w:r w:rsidR="00825EDA" w:rsidRPr="00825EDA">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w:t>
      </w:r>
      <w:r w:rsidR="00825EDA">
        <w:t xml:space="preserve">усмотренного </w:t>
      </w:r>
      <w:hyperlink w:anchor="ш6" w:tooltip="текущий документ" w:history="1">
        <w:r w:rsidR="00825EDA" w:rsidRPr="00825EDA">
          <w:rPr>
            <w:rStyle w:val="a4"/>
            <w:color w:val="auto"/>
            <w:u w:val="none"/>
          </w:rPr>
          <w:t>подп. 2</w:t>
        </w:r>
      </w:hyperlink>
      <w:r w:rsidR="00825EDA">
        <w:t xml:space="preserve"> п. 8.7.6.,</w:t>
      </w:r>
      <w:r w:rsidR="00825EDA" w:rsidRPr="00825EDA">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3FCC5C63" w14:textId="77777777" w:rsidR="0041151E" w:rsidRPr="0011292C" w:rsidRDefault="0041151E" w:rsidP="00D549CE">
      <w:pPr>
        <w:tabs>
          <w:tab w:val="left" w:pos="2250"/>
        </w:tabs>
        <w:spacing w:line="276" w:lineRule="auto"/>
      </w:pPr>
      <w:r w:rsidRPr="0011292C">
        <w:t xml:space="preserve">8) </w:t>
      </w:r>
      <w:r w:rsidR="00D765DE" w:rsidRPr="00D765DE">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от 18.07.2011 № 223-ФЗ «О закупках товаров, работ, услуг отдельными видами юридических лиц» для подачи заявки;</w:t>
      </w:r>
    </w:p>
    <w:p w14:paraId="1E010BEC" w14:textId="77777777" w:rsidR="0041151E" w:rsidRDefault="00D765DE" w:rsidP="00D549CE">
      <w:pPr>
        <w:tabs>
          <w:tab w:val="left" w:pos="2250"/>
        </w:tabs>
        <w:spacing w:line="276" w:lineRule="auto"/>
      </w:pPr>
      <w:r>
        <w:t>9</w:t>
      </w:r>
      <w:r w:rsidR="0041151E" w:rsidRPr="0011292C">
        <w:t xml:space="preserve">) </w:t>
      </w:r>
      <w:bookmarkStart w:id="778" w:name="ъ6"/>
      <w:bookmarkEnd w:id="778"/>
      <w:r w:rsidR="0041151E" w:rsidRPr="0011292C">
        <w:t>если конкурс в электронной форме включа</w:t>
      </w:r>
      <w:r>
        <w:t xml:space="preserve">ет этап, предусмотренный </w:t>
      </w:r>
      <w:hyperlink w:anchor="щ6" w:tooltip="текущий документ" w:history="1">
        <w:r w:rsidRPr="00D765DE">
          <w:rPr>
            <w:rStyle w:val="a4"/>
            <w:color w:val="auto"/>
            <w:u w:val="none"/>
          </w:rPr>
          <w:t>подп. 4</w:t>
        </w:r>
      </w:hyperlink>
      <w:r w:rsidR="0041151E" w:rsidRPr="0011292C">
        <w:t xml:space="preserve"> </w:t>
      </w:r>
      <w:r w:rsidR="001C35EE" w:rsidRPr="0011292C">
        <w:rPr>
          <w:rFonts w:eastAsiaTheme="minorHAnsi"/>
          <w:lang w:eastAsia="en-US"/>
        </w:rPr>
        <w:t xml:space="preserve">п. </w:t>
      </w:r>
      <w:hyperlink w:anchor="э4" w:tooltip="текущий документ" w:history="1">
        <w:proofErr w:type="gramStart"/>
        <w:r w:rsidR="001C35EE" w:rsidRPr="0011292C">
          <w:rPr>
            <w:rStyle w:val="a4"/>
            <w:rFonts w:eastAsiaTheme="minorHAnsi"/>
            <w:color w:val="auto"/>
            <w:u w:val="none"/>
            <w:lang w:eastAsia="en-US"/>
          </w:rPr>
          <w:t>8.7.6.</w:t>
        </w:r>
      </w:hyperlink>
      <w:r w:rsidR="0041151E" w:rsidRPr="0011292C">
        <w:t>:</w:t>
      </w:r>
      <w:proofErr w:type="gramEnd"/>
    </w:p>
    <w:p w14:paraId="29331AED" w14:textId="77777777" w:rsidR="00D765DE" w:rsidRDefault="00D765DE" w:rsidP="00D765DE">
      <w:pPr>
        <w:tabs>
          <w:tab w:val="left" w:pos="2250"/>
        </w:tabs>
        <w:spacing w:line="276" w:lineRule="auto"/>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89CC6CC" w14:textId="77777777" w:rsidR="00D765DE" w:rsidRDefault="00D765DE" w:rsidP="00D765DE">
      <w:pPr>
        <w:tabs>
          <w:tab w:val="left" w:pos="2250"/>
        </w:tabs>
        <w:spacing w:line="276" w:lineRule="auto"/>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21834BA4" w14:textId="77777777" w:rsidR="001C35EE" w:rsidRDefault="00D765DE" w:rsidP="00D549CE">
      <w:pPr>
        <w:tabs>
          <w:tab w:val="left" w:pos="2250"/>
        </w:tabs>
        <w:spacing w:line="276" w:lineRule="auto"/>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4F989A7" w14:textId="77777777" w:rsidR="001C35EE" w:rsidRDefault="001C35EE" w:rsidP="00D549CE">
      <w:pPr>
        <w:tabs>
          <w:tab w:val="left" w:pos="2250"/>
        </w:tabs>
        <w:spacing w:line="276" w:lineRule="auto"/>
      </w:pPr>
    </w:p>
    <w:p w14:paraId="3422928D" w14:textId="77777777" w:rsidR="00BE5F75" w:rsidRPr="00BE5F75" w:rsidRDefault="00EF78C6" w:rsidP="00BE5F75">
      <w:pPr>
        <w:tabs>
          <w:tab w:val="left" w:pos="2250"/>
        </w:tabs>
        <w:spacing w:line="276" w:lineRule="auto"/>
        <w:rPr>
          <w:rFonts w:eastAsiaTheme="minorHAnsi"/>
          <w:lang w:eastAsia="en-US"/>
        </w:rPr>
      </w:pPr>
      <w:r>
        <w:t>8.7.8</w:t>
      </w:r>
      <w:r w:rsidR="001C35EE">
        <w:t xml:space="preserve">. </w:t>
      </w:r>
      <w:bookmarkStart w:id="779" w:name="ы6"/>
      <w:bookmarkStart w:id="780" w:name="г7"/>
      <w:bookmarkEnd w:id="779"/>
      <w:bookmarkEnd w:id="780"/>
      <w:r w:rsidR="00BE5F75" w:rsidRPr="00BE5F75">
        <w:rPr>
          <w:rFonts w:eastAsiaTheme="minorHAnsi"/>
          <w:lang w:eastAsia="en-US"/>
        </w:rPr>
        <w:t>Аукцион в электронной форме, участниками которого могут являться только МСП (далее в целях настоящего раздела - аукцион в электронной форме) включает в себя порядок подачи его участниками предложений о цене договора с учетом следующих требований:</w:t>
      </w:r>
    </w:p>
    <w:p w14:paraId="2D5CFE9F" w14:textId="77777777" w:rsidR="00BE5F75" w:rsidRPr="00BE5F75" w:rsidRDefault="00BE5F75" w:rsidP="00BE5F75">
      <w:pPr>
        <w:tabs>
          <w:tab w:val="left" w:pos="2250"/>
        </w:tabs>
        <w:spacing w:line="276" w:lineRule="auto"/>
        <w:rPr>
          <w:rFonts w:eastAsiaTheme="minorHAnsi"/>
          <w:lang w:eastAsia="en-US"/>
        </w:rPr>
      </w:pPr>
      <w:r w:rsidRPr="00BE5F75">
        <w:rPr>
          <w:rFonts w:eastAsiaTheme="minorHAnsi"/>
          <w:lang w:eastAsia="en-US"/>
        </w:rPr>
        <w:t>1) «шаг аукциона» составляет от 0,5 процента до пяти процентов начальной (максимальной) цены договора;</w:t>
      </w:r>
    </w:p>
    <w:p w14:paraId="63A0D39B" w14:textId="77777777" w:rsidR="00BE5F75" w:rsidRPr="00BE5F75" w:rsidRDefault="00BE5F75" w:rsidP="00BE5F75">
      <w:pPr>
        <w:tabs>
          <w:tab w:val="left" w:pos="2250"/>
        </w:tabs>
        <w:spacing w:line="276" w:lineRule="auto"/>
        <w:rPr>
          <w:rFonts w:eastAsiaTheme="minorHAnsi"/>
          <w:lang w:eastAsia="en-US"/>
        </w:rPr>
      </w:pPr>
      <w:r w:rsidRPr="00BE5F75">
        <w:rPr>
          <w:rFonts w:eastAsiaTheme="minorHAnsi"/>
          <w:lang w:eastAsia="en-US"/>
        </w:rPr>
        <w:t>2) снижение текущего минимального предложения о цене договора осуществляется на величину в пределах «шага аукциона»;</w:t>
      </w:r>
    </w:p>
    <w:p w14:paraId="2BE2C3D7" w14:textId="77777777" w:rsidR="00BE5F75" w:rsidRPr="00BE5F75" w:rsidRDefault="00BE5F75" w:rsidP="00BE5F75">
      <w:pPr>
        <w:tabs>
          <w:tab w:val="left" w:pos="2250"/>
        </w:tabs>
        <w:spacing w:line="276" w:lineRule="auto"/>
        <w:rPr>
          <w:rFonts w:eastAsiaTheme="minorHAnsi"/>
          <w:lang w:eastAsia="en-US"/>
        </w:rPr>
      </w:pPr>
      <w:r w:rsidRPr="00BE5F75">
        <w:rPr>
          <w:rFonts w:eastAsiaTheme="minorHAnsi"/>
          <w:lang w:eastAsia="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57FE37A" w14:textId="77777777" w:rsidR="00BE5F75" w:rsidRPr="00BE5F75" w:rsidRDefault="00BE5F75" w:rsidP="00BE5F75">
      <w:pPr>
        <w:tabs>
          <w:tab w:val="left" w:pos="2250"/>
        </w:tabs>
        <w:spacing w:line="276" w:lineRule="auto"/>
        <w:rPr>
          <w:rFonts w:eastAsiaTheme="minorHAnsi"/>
          <w:lang w:eastAsia="en-US"/>
        </w:rPr>
      </w:pPr>
      <w:r w:rsidRPr="00BE5F75">
        <w:rPr>
          <w:rFonts w:eastAsiaTheme="minorHAnsi"/>
          <w:lang w:eastAsia="en-U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6468708" w14:textId="77777777" w:rsidR="001C35EE" w:rsidRDefault="00BE5F75" w:rsidP="00BE5F75">
      <w:pPr>
        <w:tabs>
          <w:tab w:val="left" w:pos="2250"/>
        </w:tabs>
        <w:spacing w:line="276" w:lineRule="auto"/>
      </w:pPr>
      <w:r w:rsidRPr="00BE5F75">
        <w:rPr>
          <w:rFonts w:eastAsiaTheme="minorHAnsi"/>
          <w:lang w:eastAsia="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AB6EADD" w14:textId="77777777" w:rsidR="00197BEB" w:rsidRDefault="00197BEB" w:rsidP="00D549CE">
      <w:pPr>
        <w:tabs>
          <w:tab w:val="left" w:pos="2250"/>
        </w:tabs>
        <w:spacing w:line="276" w:lineRule="auto"/>
      </w:pPr>
    </w:p>
    <w:p w14:paraId="365CF987" w14:textId="77777777" w:rsidR="00197BEB" w:rsidRDefault="00197BEB" w:rsidP="00D549CE">
      <w:pPr>
        <w:tabs>
          <w:tab w:val="left" w:pos="2250"/>
        </w:tabs>
        <w:spacing w:line="276" w:lineRule="auto"/>
      </w:pPr>
      <w:r>
        <w:t xml:space="preserve">8.7.8.1. </w:t>
      </w:r>
      <w:bookmarkStart w:id="781" w:name="в7"/>
      <w:bookmarkEnd w:id="781"/>
      <w:r w:rsidRPr="00197BEB">
        <w:t xml:space="preserve">В течение одного часа после окончания срока подачи в соответствии с </w:t>
      </w:r>
      <w:hyperlink w:anchor="ъ6" w:tooltip="текущий документ" w:history="1">
        <w:r w:rsidRPr="00197BEB">
          <w:rPr>
            <w:rStyle w:val="a4"/>
            <w:color w:val="auto"/>
            <w:u w:val="none"/>
          </w:rPr>
          <w:t>п. 8.7.6. 9)</w:t>
        </w:r>
      </w:hyperlink>
      <w:r w:rsidRPr="00197BEB">
        <w:t xml:space="preserve"> дополнительных ценовых предложений, а также в течение одного часа после окончания </w:t>
      </w:r>
      <w:r>
        <w:t xml:space="preserve">подачи в соответствии с </w:t>
      </w:r>
      <w:hyperlink w:anchor="ы6" w:tooltip="текущий документ" w:history="1">
        <w:r w:rsidRPr="00197BEB">
          <w:rPr>
            <w:rStyle w:val="a4"/>
            <w:color w:val="auto"/>
            <w:u w:val="none"/>
          </w:rPr>
          <w:t>п. 8.7.8.</w:t>
        </w:r>
      </w:hyperlink>
      <w:r w:rsidRPr="00197BEB">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7DD7055" w14:textId="77777777" w:rsidR="00197BEB" w:rsidRDefault="00197BEB" w:rsidP="00D549CE">
      <w:pPr>
        <w:tabs>
          <w:tab w:val="left" w:pos="2250"/>
        </w:tabs>
        <w:spacing w:line="276" w:lineRule="auto"/>
      </w:pPr>
    </w:p>
    <w:p w14:paraId="752B40DF" w14:textId="77777777" w:rsidR="00F9393D" w:rsidRDefault="00197BEB" w:rsidP="00D549CE">
      <w:pPr>
        <w:tabs>
          <w:tab w:val="left" w:pos="2250"/>
        </w:tabs>
        <w:spacing w:line="276" w:lineRule="auto"/>
      </w:pPr>
      <w:r>
        <w:t xml:space="preserve">8.7.8.2. </w:t>
      </w:r>
      <w:r w:rsidRPr="00197BEB">
        <w:t xml:space="preserve">Запрос предложений в электронной форме проводится в порядке, установленном разделом </w:t>
      </w:r>
      <w:hyperlink w:anchor="ь6" w:tooltip="текущий документ" w:history="1">
        <w:r w:rsidRPr="00197BEB">
          <w:rPr>
            <w:rStyle w:val="a4"/>
            <w:color w:val="auto"/>
            <w:u w:val="none"/>
          </w:rPr>
          <w:t>8.7.</w:t>
        </w:r>
      </w:hyperlink>
      <w:r w:rsidRPr="00197BEB">
        <w:t xml:space="preserve">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17649C9B" w14:textId="77777777" w:rsidR="00F9393D" w:rsidRDefault="00F9393D" w:rsidP="00D549CE">
      <w:pPr>
        <w:tabs>
          <w:tab w:val="left" w:pos="2250"/>
        </w:tabs>
        <w:spacing w:line="276" w:lineRule="auto"/>
      </w:pPr>
    </w:p>
    <w:p w14:paraId="09D8A7E0" w14:textId="77777777" w:rsidR="00F9393D" w:rsidRDefault="00E04E14" w:rsidP="00D549CE">
      <w:pPr>
        <w:tabs>
          <w:tab w:val="left" w:pos="2250"/>
        </w:tabs>
        <w:spacing w:line="276" w:lineRule="auto"/>
      </w:pPr>
      <w:r>
        <w:t>8.7.9</w:t>
      </w:r>
      <w:r w:rsidR="00F9393D">
        <w:t xml:space="preserve">. </w:t>
      </w:r>
      <w:bookmarkStart w:id="782" w:name="б7"/>
      <w:bookmarkEnd w:id="782"/>
      <w:r w:rsidR="00F9393D" w:rsidRPr="00F40D0D">
        <w:rPr>
          <w:rFonts w:eastAsiaTheme="minorHAnsi"/>
          <w:lang w:eastAsia="en-US"/>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w:t>
      </w:r>
      <w:r w:rsidR="00F9393D" w:rsidRPr="002111AA">
        <w:t xml:space="preserve">включенной Правительством Российской Федерации в перечень операторов электронных площадок, предусмотренный частью 11 статьи 3.4 </w:t>
      </w:r>
      <w:r w:rsidR="00F9393D">
        <w:t>З</w:t>
      </w:r>
      <w:r w:rsidR="00F9393D" w:rsidRPr="002111AA">
        <w:t>акона № 223-ФЗ. При этом для подачи заявки субъекты МСП получают аккредитацию на электронной площадке в порядке, установленном Федеральным законом</w:t>
      </w:r>
      <w:r w:rsidR="00DE0378">
        <w:t xml:space="preserve"> </w:t>
      </w:r>
      <w:r w:rsidR="00F9393D" w:rsidRPr="00693C4E">
        <w:rPr>
          <w:rFonts w:eastAsiaTheme="minorHAnsi"/>
          <w:lang w:eastAsia="en-US"/>
        </w:rPr>
        <w:t xml:space="preserve">от 5 апреля 2013 года </w:t>
      </w:r>
      <w:r w:rsidR="00F9393D">
        <w:rPr>
          <w:rFonts w:eastAsiaTheme="minorHAnsi"/>
          <w:lang w:eastAsia="en-US"/>
        </w:rPr>
        <w:t>№</w:t>
      </w:r>
      <w:r w:rsidR="00F9393D" w:rsidRPr="00693C4E">
        <w:rPr>
          <w:rFonts w:eastAsiaTheme="minorHAnsi"/>
          <w:lang w:eastAsia="en-US"/>
        </w:rPr>
        <w:t xml:space="preserve"> 44-ФЗ </w:t>
      </w:r>
      <w:r w:rsidR="00F9393D">
        <w:rPr>
          <w:rFonts w:eastAsiaTheme="minorHAnsi"/>
          <w:lang w:eastAsia="en-US"/>
        </w:rPr>
        <w:t>«</w:t>
      </w:r>
      <w:r w:rsidR="00F9393D" w:rsidRPr="00693C4E">
        <w:rPr>
          <w:rFonts w:eastAsiaTheme="minorHAnsi"/>
          <w:lang w:eastAsia="en-US"/>
        </w:rPr>
        <w:t>О контрактной системе в сфере закупок товаров, работ, услуг для обеспечения государственных и муниципальных нужд</w:t>
      </w:r>
      <w:r w:rsidR="00F9393D">
        <w:rPr>
          <w:rFonts w:eastAsiaTheme="minorHAnsi"/>
          <w:lang w:eastAsia="en-US"/>
        </w:rPr>
        <w:t>»</w:t>
      </w:r>
      <w:r w:rsidR="00F9393D" w:rsidRPr="002111AA">
        <w:t>.</w:t>
      </w:r>
    </w:p>
    <w:p w14:paraId="57ACED61" w14:textId="77777777" w:rsidR="00F9393D" w:rsidRDefault="00F9393D" w:rsidP="00D549CE">
      <w:pPr>
        <w:tabs>
          <w:tab w:val="left" w:pos="2250"/>
        </w:tabs>
        <w:spacing w:line="276" w:lineRule="auto"/>
      </w:pPr>
    </w:p>
    <w:p w14:paraId="201B7423" w14:textId="77777777" w:rsidR="00F9393D" w:rsidRDefault="00E04E14" w:rsidP="00D549CE">
      <w:pPr>
        <w:tabs>
          <w:tab w:val="left" w:pos="2250"/>
        </w:tabs>
        <w:spacing w:line="276" w:lineRule="auto"/>
        <w:rPr>
          <w:rFonts w:eastAsiaTheme="minorHAnsi"/>
          <w:lang w:eastAsia="en-US"/>
        </w:rPr>
      </w:pPr>
      <w:r>
        <w:t>8.7.10</w:t>
      </w:r>
      <w:r w:rsidR="00F9393D">
        <w:t xml:space="preserve">. </w:t>
      </w:r>
      <w:r w:rsidR="00F9393D" w:rsidRPr="00693C4E">
        <w:rPr>
          <w:rFonts w:eastAsiaTheme="minorHAnsi"/>
          <w:lang w:eastAsia="en-US"/>
        </w:rPr>
        <w:t xml:space="preserve">При осуществлении конкурентной закупки с участием </w:t>
      </w:r>
      <w:r w:rsidR="00F9393D">
        <w:rPr>
          <w:rFonts w:eastAsiaTheme="minorHAnsi"/>
          <w:lang w:eastAsia="en-US"/>
        </w:rPr>
        <w:t>МСП</w:t>
      </w:r>
      <w:r w:rsidR="00F9393D" w:rsidRPr="00693C4E">
        <w:rPr>
          <w:rFonts w:eastAsiaTheme="minorHAnsi"/>
          <w:lang w:eastAsia="en-US"/>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sidR="00F9393D">
        <w:rPr>
          <w:rFonts w:eastAsiaTheme="minorHAnsi"/>
          <w:lang w:eastAsia="en-US"/>
        </w:rPr>
        <w:t>№</w:t>
      </w:r>
      <w:r w:rsidR="00F9393D" w:rsidRPr="00693C4E">
        <w:rPr>
          <w:rFonts w:eastAsiaTheme="minorHAnsi"/>
          <w:lang w:eastAsia="en-US"/>
        </w:rPr>
        <w:t xml:space="preserve"> 44-ФЗ </w:t>
      </w:r>
      <w:r w:rsidR="00F9393D">
        <w:rPr>
          <w:rFonts w:eastAsiaTheme="minorHAnsi"/>
          <w:lang w:eastAsia="en-US"/>
        </w:rPr>
        <w:t>«</w:t>
      </w:r>
      <w:r w:rsidR="00F9393D" w:rsidRPr="00693C4E">
        <w:rPr>
          <w:rFonts w:eastAsiaTheme="minorHAnsi"/>
          <w:lang w:eastAsia="en-US"/>
        </w:rPr>
        <w:t>О контрактной системе в сфере закупок товаров, работ, услуг для обеспечения государственных и муниципальных нужд</w:t>
      </w:r>
      <w:r w:rsidR="00F9393D">
        <w:rPr>
          <w:rFonts w:eastAsiaTheme="minorHAnsi"/>
          <w:lang w:eastAsia="en-US"/>
        </w:rPr>
        <w:t>»</w:t>
      </w:r>
      <w:r w:rsidR="00F9393D" w:rsidRPr="00693C4E">
        <w:rPr>
          <w:rFonts w:eastAsiaTheme="minorHAnsi"/>
          <w:lang w:eastAsia="en-US"/>
        </w:rPr>
        <w:t xml:space="preserve"> (далее - специальный банковский счет).</w:t>
      </w:r>
    </w:p>
    <w:p w14:paraId="58432AA5" w14:textId="77777777" w:rsidR="00F9393D" w:rsidRDefault="00F9393D" w:rsidP="00D549CE">
      <w:pPr>
        <w:tabs>
          <w:tab w:val="left" w:pos="2250"/>
        </w:tabs>
        <w:spacing w:line="276" w:lineRule="auto"/>
        <w:rPr>
          <w:rFonts w:eastAsiaTheme="minorHAnsi"/>
          <w:lang w:eastAsia="en-US"/>
        </w:rPr>
      </w:pPr>
    </w:p>
    <w:p w14:paraId="23C7E42B" w14:textId="77777777" w:rsidR="00F9393D" w:rsidRDefault="00E04E14" w:rsidP="00D549CE">
      <w:pPr>
        <w:tabs>
          <w:tab w:val="left" w:pos="2250"/>
        </w:tabs>
        <w:spacing w:line="276" w:lineRule="auto"/>
        <w:rPr>
          <w:rFonts w:eastAsiaTheme="minorHAnsi"/>
          <w:lang w:eastAsia="en-US"/>
        </w:rPr>
      </w:pPr>
      <w:r>
        <w:rPr>
          <w:rFonts w:eastAsiaTheme="minorHAnsi"/>
          <w:lang w:eastAsia="en-US"/>
        </w:rPr>
        <w:t>8.7.11</w:t>
      </w:r>
      <w:r w:rsidR="00F9393D">
        <w:rPr>
          <w:rFonts w:eastAsiaTheme="minorHAnsi"/>
          <w:lang w:eastAsia="en-US"/>
        </w:rPr>
        <w:t xml:space="preserve">. </w:t>
      </w:r>
      <w:r w:rsidR="006B67EE" w:rsidRPr="006B67EE">
        <w:rPr>
          <w:rFonts w:eastAsiaTheme="minorHAnsi"/>
          <w:lang w:eastAsia="en-US"/>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4689127F" w14:textId="77777777" w:rsidR="00E2047B" w:rsidRDefault="00E2047B" w:rsidP="00D549CE">
      <w:pPr>
        <w:tabs>
          <w:tab w:val="left" w:pos="2250"/>
        </w:tabs>
        <w:spacing w:line="276" w:lineRule="auto"/>
        <w:rPr>
          <w:rFonts w:eastAsiaTheme="minorHAnsi"/>
          <w:lang w:eastAsia="en-US"/>
        </w:rPr>
      </w:pPr>
    </w:p>
    <w:p w14:paraId="139779EA" w14:textId="77777777" w:rsidR="00E2047B" w:rsidRDefault="00E04E14" w:rsidP="00D549CE">
      <w:pPr>
        <w:tabs>
          <w:tab w:val="left" w:pos="2250"/>
        </w:tabs>
        <w:spacing w:line="276" w:lineRule="auto"/>
        <w:rPr>
          <w:rFonts w:eastAsiaTheme="minorHAnsi"/>
          <w:lang w:eastAsia="en-US"/>
        </w:rPr>
      </w:pPr>
      <w:r>
        <w:rPr>
          <w:rFonts w:eastAsiaTheme="minorHAnsi"/>
          <w:lang w:eastAsia="en-US"/>
        </w:rPr>
        <w:t>8.7.12</w:t>
      </w:r>
      <w:r w:rsidR="00E2047B">
        <w:rPr>
          <w:rFonts w:eastAsiaTheme="minorHAnsi"/>
          <w:lang w:eastAsia="en-US"/>
        </w:rPr>
        <w:t xml:space="preserve">. </w:t>
      </w:r>
      <w:r w:rsidR="00E2047B" w:rsidRPr="00F40D0D">
        <w:rPr>
          <w:rFonts w:eastAsiaTheme="minorHAnsi"/>
          <w:lang w:eastAsia="en-US"/>
        </w:rPr>
        <w:t xml:space="preserve">Участник конкурентной закупки с участием </w:t>
      </w:r>
      <w:r w:rsidR="00E2047B">
        <w:rPr>
          <w:rFonts w:eastAsiaTheme="minorHAnsi"/>
          <w:lang w:eastAsia="en-US"/>
        </w:rPr>
        <w:t>МСП</w:t>
      </w:r>
      <w:r w:rsidR="00E2047B" w:rsidRPr="00F40D0D">
        <w:rPr>
          <w:rFonts w:eastAsiaTheme="minorHAnsi"/>
          <w:lang w:eastAsia="en-US"/>
        </w:rPr>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14:paraId="352CCF70" w14:textId="77777777" w:rsidR="00E2047B" w:rsidRDefault="00E2047B" w:rsidP="00D549CE">
      <w:pPr>
        <w:tabs>
          <w:tab w:val="left" w:pos="2250"/>
        </w:tabs>
        <w:spacing w:line="276" w:lineRule="auto"/>
        <w:rPr>
          <w:rFonts w:eastAsiaTheme="minorHAnsi"/>
          <w:lang w:eastAsia="en-US"/>
        </w:rPr>
      </w:pPr>
    </w:p>
    <w:p w14:paraId="131ED5D4" w14:textId="77777777" w:rsidR="00BE5F75" w:rsidRPr="00BE5F75" w:rsidRDefault="00E04E14" w:rsidP="00BE5F75">
      <w:pPr>
        <w:tabs>
          <w:tab w:val="left" w:pos="2250"/>
        </w:tabs>
        <w:spacing w:line="276" w:lineRule="auto"/>
        <w:rPr>
          <w:rFonts w:eastAsiaTheme="minorHAnsi"/>
          <w:lang w:eastAsia="en-US"/>
        </w:rPr>
      </w:pPr>
      <w:r>
        <w:rPr>
          <w:rFonts w:eastAsiaTheme="minorHAnsi"/>
          <w:lang w:eastAsia="en-US"/>
        </w:rPr>
        <w:t>8.7.13</w:t>
      </w:r>
      <w:r w:rsidR="00E2047B">
        <w:rPr>
          <w:rFonts w:eastAsiaTheme="minorHAnsi"/>
          <w:lang w:eastAsia="en-US"/>
        </w:rPr>
        <w:t xml:space="preserve">. </w:t>
      </w:r>
      <w:r w:rsidR="00BE5F75" w:rsidRPr="00BE5F75">
        <w:rPr>
          <w:rFonts w:eastAsiaTheme="minorHAnsi"/>
          <w:lang w:eastAsia="en-US"/>
        </w:rPr>
        <w:t>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случае:</w:t>
      </w:r>
    </w:p>
    <w:p w14:paraId="20FDED33" w14:textId="77777777" w:rsidR="00BE5F75" w:rsidRPr="00BE5F75" w:rsidRDefault="00BE5F75" w:rsidP="00BE5F75">
      <w:pPr>
        <w:tabs>
          <w:tab w:val="left" w:pos="2250"/>
        </w:tabs>
        <w:spacing w:line="276" w:lineRule="auto"/>
        <w:rPr>
          <w:rFonts w:eastAsiaTheme="minorHAnsi"/>
          <w:lang w:eastAsia="en-US"/>
        </w:rPr>
      </w:pPr>
      <w:r w:rsidRPr="00BE5F75">
        <w:rPr>
          <w:rFonts w:eastAsiaTheme="minorHAnsi"/>
          <w:lang w:eastAsia="en-US"/>
        </w:rPr>
        <w:t>1) уклонения или отказа участника закупки от заключения договора;</w:t>
      </w:r>
    </w:p>
    <w:p w14:paraId="4881866F" w14:textId="77777777" w:rsidR="00E2047B" w:rsidRDefault="00BE5F75" w:rsidP="00BE5F75">
      <w:pPr>
        <w:tabs>
          <w:tab w:val="left" w:pos="2250"/>
        </w:tabs>
        <w:spacing w:line="276" w:lineRule="auto"/>
        <w:rPr>
          <w:rFonts w:eastAsiaTheme="minorHAnsi"/>
          <w:lang w:eastAsia="en-US"/>
        </w:rPr>
      </w:pPr>
      <w:r w:rsidRPr="00BE5F75">
        <w:rPr>
          <w:rFonts w:eastAsiaTheme="minorHAnsi"/>
          <w:lang w:eastAsia="en-US"/>
        </w:rPr>
        <w:t xml:space="preserve">2) </w:t>
      </w:r>
      <w:proofErr w:type="spellStart"/>
      <w:r w:rsidRPr="00BE5F75">
        <w:rPr>
          <w:rFonts w:eastAsiaTheme="minorHAnsi"/>
          <w:lang w:eastAsia="en-US"/>
        </w:rPr>
        <w:t>непредоставления</w:t>
      </w:r>
      <w:proofErr w:type="spellEnd"/>
      <w:r w:rsidRPr="00BE5F75">
        <w:rPr>
          <w:rFonts w:eastAsiaTheme="minorHAnsi"/>
          <w:lang w:eastAsia="en-US"/>
        </w:rPr>
        <w:t xml:space="preserve"> или предоставления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C0F200D" w14:textId="77777777" w:rsidR="00BE5F75" w:rsidRDefault="00BE5F75" w:rsidP="00BE5F75">
      <w:pPr>
        <w:tabs>
          <w:tab w:val="left" w:pos="2250"/>
        </w:tabs>
        <w:spacing w:line="276" w:lineRule="auto"/>
        <w:rPr>
          <w:rFonts w:eastAsiaTheme="minorHAnsi"/>
          <w:lang w:eastAsia="en-US"/>
        </w:rPr>
      </w:pPr>
    </w:p>
    <w:p w14:paraId="5B4D5063" w14:textId="77777777" w:rsidR="00BE5F75" w:rsidRDefault="00E04E14" w:rsidP="00BE5F75">
      <w:pPr>
        <w:tabs>
          <w:tab w:val="left" w:pos="2250"/>
        </w:tabs>
        <w:spacing w:line="276" w:lineRule="auto"/>
      </w:pPr>
      <w:r w:rsidRPr="00C6262B">
        <w:rPr>
          <w:rFonts w:eastAsiaTheme="minorHAnsi"/>
          <w:lang w:eastAsia="en-US"/>
        </w:rPr>
        <w:t>8.7.14</w:t>
      </w:r>
      <w:r w:rsidR="00E2047B" w:rsidRPr="00C6262B">
        <w:rPr>
          <w:rFonts w:eastAsiaTheme="minorHAnsi"/>
          <w:lang w:eastAsia="en-US"/>
        </w:rPr>
        <w:t xml:space="preserve">. </w:t>
      </w:r>
      <w:bookmarkStart w:id="783" w:name="ю6"/>
      <w:bookmarkEnd w:id="783"/>
      <w:r w:rsidR="00BE5F75">
        <w:t>В документации о конкурентной закупке заказчик вправе установить обязанность представления следующих информации и документов:</w:t>
      </w:r>
    </w:p>
    <w:p w14:paraId="4011D29C" w14:textId="77777777" w:rsidR="00BE5F75" w:rsidRDefault="00BE5F75" w:rsidP="00BE5F75">
      <w:pPr>
        <w:tabs>
          <w:tab w:val="left" w:pos="2250"/>
        </w:tabs>
        <w:spacing w:line="276" w:lineRule="auto"/>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6C9930D" w14:textId="77777777" w:rsidR="00BE5F75" w:rsidRDefault="00BE5F75" w:rsidP="00BE5F75">
      <w:pPr>
        <w:tabs>
          <w:tab w:val="left" w:pos="2250"/>
        </w:tabs>
        <w:spacing w:line="276" w:lineRule="auto"/>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E1B0E2B" w14:textId="77777777" w:rsidR="00BE5F75" w:rsidRDefault="00BE5F75" w:rsidP="00BE5F75">
      <w:pPr>
        <w:tabs>
          <w:tab w:val="left" w:pos="2250"/>
        </w:tabs>
        <w:spacing w:line="276" w:lineRule="auto"/>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EFB8D84" w14:textId="77777777" w:rsidR="00BE5F75" w:rsidRDefault="00BE5F75" w:rsidP="00BE5F75">
      <w:pPr>
        <w:tabs>
          <w:tab w:val="left" w:pos="2250"/>
        </w:tabs>
        <w:spacing w:line="276" w:lineRule="auto"/>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70F192" w14:textId="77777777" w:rsidR="00BE5F75" w:rsidRDefault="00BE5F75" w:rsidP="00BE5F75">
      <w:pPr>
        <w:tabs>
          <w:tab w:val="left" w:pos="2250"/>
        </w:tabs>
        <w:spacing w:line="276" w:lineRule="auto"/>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EF0482D" w14:textId="77777777" w:rsidR="00BE5F75" w:rsidRDefault="00BE5F75" w:rsidP="00BE5F75">
      <w:pPr>
        <w:tabs>
          <w:tab w:val="left" w:pos="2250"/>
        </w:tabs>
        <w:spacing w:line="276" w:lineRule="auto"/>
      </w:pPr>
      <w:r>
        <w:t>а) индивидуальным предпринимателем, если участником такой закупки является индивидуальный предприниматель;</w:t>
      </w:r>
    </w:p>
    <w:p w14:paraId="430DD3E5" w14:textId="77777777" w:rsidR="00BE5F75" w:rsidRDefault="00BE5F75" w:rsidP="00BE5F75">
      <w:pPr>
        <w:tabs>
          <w:tab w:val="left" w:pos="2250"/>
        </w:tabs>
        <w:spacing w:line="276" w:lineRule="auto"/>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486C11A" w14:textId="77777777" w:rsidR="00BE5F75" w:rsidRDefault="00BE5F75" w:rsidP="00BE5F75">
      <w:pPr>
        <w:tabs>
          <w:tab w:val="left" w:pos="2250"/>
        </w:tabs>
        <w:spacing w:line="276" w:lineRule="auto"/>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 8.7.17. </w:t>
      </w:r>
      <w:proofErr w:type="spellStart"/>
      <w:r>
        <w:t>п.п</w:t>
      </w:r>
      <w:proofErr w:type="spellEnd"/>
      <w:r>
        <w:t>. 9 е);</w:t>
      </w:r>
    </w:p>
    <w:p w14:paraId="40AAABCE" w14:textId="77777777" w:rsidR="00BE5F75" w:rsidRDefault="00BE5F75" w:rsidP="00BE5F75">
      <w:pPr>
        <w:tabs>
          <w:tab w:val="left" w:pos="2250"/>
        </w:tabs>
        <w:spacing w:line="276" w:lineRule="auto"/>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w:t>
      </w:r>
    </w:p>
    <w:p w14:paraId="6E8DE1DD" w14:textId="77777777" w:rsidR="00BE5F75" w:rsidRDefault="00BE5F75" w:rsidP="00BE5F75">
      <w:pPr>
        <w:tabs>
          <w:tab w:val="left" w:pos="2250"/>
        </w:tabs>
        <w:spacing w:line="276" w:lineRule="auto"/>
      </w:pPr>
      <w:r>
        <w:t>заказчиком в извещении об осуществлении такой закупки, документации о конкурентной закупке) является крупной сделкой;</w:t>
      </w:r>
    </w:p>
    <w:p w14:paraId="541EC7EE" w14:textId="77777777" w:rsidR="00BE5F75" w:rsidRDefault="00BE5F75" w:rsidP="00BE5F75">
      <w:pPr>
        <w:tabs>
          <w:tab w:val="left" w:pos="2250"/>
        </w:tabs>
        <w:spacing w:line="276" w:lineRule="auto"/>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BE8DDFD" w14:textId="77777777" w:rsidR="00BE5F75" w:rsidRDefault="00BE5F75" w:rsidP="00BE5F75">
      <w:pPr>
        <w:tabs>
          <w:tab w:val="left" w:pos="2250"/>
        </w:tabs>
        <w:spacing w:line="276" w:lineRule="auto"/>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F98F54B" w14:textId="77777777" w:rsidR="00BE5F75" w:rsidRDefault="00BE5F75" w:rsidP="00BE5F75">
      <w:pPr>
        <w:tabs>
          <w:tab w:val="left" w:pos="2250"/>
        </w:tabs>
        <w:spacing w:line="276" w:lineRule="auto"/>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A073BE6" w14:textId="77777777" w:rsidR="00BE5F75" w:rsidRDefault="00BE5F75" w:rsidP="00BE5F75">
      <w:pPr>
        <w:tabs>
          <w:tab w:val="left" w:pos="2250"/>
        </w:tabs>
        <w:spacing w:line="276" w:lineRule="auto"/>
      </w:pPr>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291D7EB" w14:textId="77777777" w:rsidR="00BE5F75" w:rsidRDefault="00BE5F75" w:rsidP="00BE5F75">
      <w:pPr>
        <w:tabs>
          <w:tab w:val="left" w:pos="2250"/>
        </w:tabs>
        <w:spacing w:line="276" w:lineRule="auto"/>
      </w:pPr>
      <w:r>
        <w:t xml:space="preserve">а) </w:t>
      </w: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154BC2" w14:textId="77777777" w:rsidR="00BE5F75" w:rsidRDefault="00BE5F75" w:rsidP="00BE5F75">
      <w:pPr>
        <w:tabs>
          <w:tab w:val="left" w:pos="2250"/>
        </w:tabs>
        <w:spacing w:line="276" w:lineRule="auto"/>
      </w:pPr>
      <w:r>
        <w:t xml:space="preserve">б) </w:t>
      </w: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1C080ED8" w14:textId="77777777" w:rsidR="00BE5F75" w:rsidRDefault="00BE5F75" w:rsidP="00BE5F75">
      <w:pPr>
        <w:tabs>
          <w:tab w:val="left" w:pos="2250"/>
        </w:tabs>
        <w:spacing w:line="276" w:lineRule="auto"/>
      </w:pPr>
      <w: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C2E453D" w14:textId="77777777" w:rsidR="00BE5F75" w:rsidRDefault="00BE5F75" w:rsidP="00BE5F75">
      <w:pPr>
        <w:tabs>
          <w:tab w:val="left" w:pos="2250"/>
        </w:tabs>
        <w:spacing w:line="276" w:lineRule="auto"/>
      </w:pPr>
      <w: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6232E06" w14:textId="77777777" w:rsidR="00BE5F75" w:rsidRDefault="00BE5F75" w:rsidP="00BE5F75">
      <w:pPr>
        <w:tabs>
          <w:tab w:val="left" w:pos="2250"/>
        </w:tabs>
        <w:spacing w:line="276" w:lineRule="auto"/>
      </w:pPr>
      <w: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A94F34" w14:textId="77777777" w:rsidR="00BE5F75" w:rsidRDefault="00BE5F75" w:rsidP="00BE5F75">
      <w:pPr>
        <w:tabs>
          <w:tab w:val="left" w:pos="2250"/>
        </w:tabs>
        <w:spacing w:line="276" w:lineRule="auto"/>
      </w:pPr>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050727B" w14:textId="77777777" w:rsidR="00BE5F75" w:rsidRDefault="00BE5F75" w:rsidP="00BE5F75">
      <w:pPr>
        <w:tabs>
          <w:tab w:val="left" w:pos="2250"/>
        </w:tabs>
        <w:spacing w:line="276" w:lineRule="auto"/>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944A470" w14:textId="77777777" w:rsidR="00BE5F75" w:rsidRDefault="00BE5F75" w:rsidP="00BE5F75">
      <w:pPr>
        <w:tabs>
          <w:tab w:val="left" w:pos="2250"/>
        </w:tabs>
        <w:spacing w:line="276" w:lineRule="auto"/>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96528AA" w14:textId="77777777" w:rsidR="00BE5F75" w:rsidRDefault="00BE5F75" w:rsidP="00BE5F75">
      <w:pPr>
        <w:tabs>
          <w:tab w:val="left" w:pos="2250"/>
        </w:tabs>
        <w:spacing w:line="276" w:lineRule="auto"/>
      </w:pPr>
      <w: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8D5E2A3" w14:textId="77777777" w:rsidR="00BE5F75" w:rsidRDefault="00BE5F75" w:rsidP="00BE5F75">
      <w:pPr>
        <w:tabs>
          <w:tab w:val="left" w:pos="2250"/>
        </w:tabs>
        <w:spacing w:line="276" w:lineRule="auto"/>
      </w:pPr>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0648218" w14:textId="77777777" w:rsidR="00BE5F75" w:rsidRDefault="00BE5F75" w:rsidP="00BE5F75">
      <w:pPr>
        <w:tabs>
          <w:tab w:val="left" w:pos="2250"/>
        </w:tabs>
        <w:spacing w:line="276" w:lineRule="auto"/>
      </w:pPr>
      <w: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 1 ч. 8 ст. 3 Закона №223-ФЗ;</w:t>
      </w:r>
    </w:p>
    <w:p w14:paraId="5ADFCEB9" w14:textId="77777777" w:rsidR="00162850" w:rsidRDefault="00BE5F75" w:rsidP="00BE5F75">
      <w:pPr>
        <w:tabs>
          <w:tab w:val="left" w:pos="2250"/>
        </w:tabs>
        <w:spacing w:line="276" w:lineRule="auto"/>
        <w:rPr>
          <w:rFonts w:eastAsiaTheme="minorHAnsi"/>
          <w:lang w:eastAsia="en-US"/>
        </w:rPr>
      </w:pPr>
      <w:r>
        <w:t>13) предложение о цене договора (цене лота, единицы товара, работы, услуги), за исключением проведения аукциона в электронной форме.</w:t>
      </w:r>
    </w:p>
    <w:p w14:paraId="570A80B9" w14:textId="77777777" w:rsidR="00162850" w:rsidRDefault="00162850" w:rsidP="00162850">
      <w:pPr>
        <w:tabs>
          <w:tab w:val="left" w:pos="2250"/>
        </w:tabs>
        <w:spacing w:line="276" w:lineRule="auto"/>
        <w:rPr>
          <w:rFonts w:eastAsiaTheme="minorHAnsi"/>
          <w:lang w:eastAsia="en-US"/>
        </w:rPr>
      </w:pPr>
    </w:p>
    <w:p w14:paraId="48F91A2A" w14:textId="77777777" w:rsidR="00162850" w:rsidRDefault="00162850" w:rsidP="00162850">
      <w:pPr>
        <w:tabs>
          <w:tab w:val="left" w:pos="2250"/>
        </w:tabs>
        <w:spacing w:line="276" w:lineRule="auto"/>
        <w:rPr>
          <w:rFonts w:eastAsiaTheme="minorHAnsi"/>
          <w:lang w:eastAsia="en-US"/>
        </w:rPr>
      </w:pPr>
      <w:r>
        <w:rPr>
          <w:rFonts w:eastAsiaTheme="minorHAnsi"/>
          <w:lang w:eastAsia="en-US"/>
        </w:rPr>
        <w:t xml:space="preserve">8.7.14.1. </w:t>
      </w:r>
      <w:bookmarkStart w:id="784" w:name="я6"/>
      <w:bookmarkEnd w:id="784"/>
      <w:r w:rsidRPr="00162850">
        <w:rPr>
          <w:rFonts w:eastAsiaTheme="minorHAnsi"/>
          <w:lang w:eastAsia="en-US"/>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76D98C0" w14:textId="77777777" w:rsidR="00162850" w:rsidRDefault="00162850" w:rsidP="00162850">
      <w:pPr>
        <w:tabs>
          <w:tab w:val="left" w:pos="2250"/>
        </w:tabs>
        <w:spacing w:line="276" w:lineRule="auto"/>
        <w:rPr>
          <w:rFonts w:eastAsiaTheme="minorHAnsi"/>
          <w:lang w:eastAsia="en-US"/>
        </w:rPr>
      </w:pPr>
    </w:p>
    <w:p w14:paraId="6289A8E8" w14:textId="77777777" w:rsidR="00162850" w:rsidRDefault="00162850" w:rsidP="00162850">
      <w:pPr>
        <w:tabs>
          <w:tab w:val="left" w:pos="2250"/>
        </w:tabs>
        <w:spacing w:line="276" w:lineRule="auto"/>
        <w:rPr>
          <w:rFonts w:eastAsiaTheme="minorHAnsi"/>
          <w:lang w:eastAsia="en-US"/>
        </w:rPr>
      </w:pPr>
      <w:r>
        <w:rPr>
          <w:rFonts w:eastAsiaTheme="minorHAnsi"/>
          <w:lang w:eastAsia="en-US"/>
        </w:rPr>
        <w:t xml:space="preserve">8.7.14.2. </w:t>
      </w:r>
      <w:r w:rsidRPr="00162850">
        <w:rPr>
          <w:rFonts w:eastAsiaTheme="minorHAnsi"/>
          <w:lang w:eastAsia="en-US"/>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w:t>
      </w:r>
      <w:r>
        <w:rPr>
          <w:rFonts w:eastAsiaTheme="minorHAnsi"/>
          <w:lang w:eastAsia="en-US"/>
        </w:rPr>
        <w:t xml:space="preserve">ты, не предусмотренные </w:t>
      </w:r>
      <w:hyperlink w:anchor="ю6" w:tooltip="текущий документ" w:history="1">
        <w:r w:rsidRPr="00162850">
          <w:rPr>
            <w:rStyle w:val="a4"/>
            <w:rFonts w:eastAsiaTheme="minorHAnsi"/>
            <w:color w:val="auto"/>
            <w:u w:val="none"/>
            <w:lang w:eastAsia="en-US"/>
          </w:rPr>
          <w:t>п. 8.7.14.</w:t>
        </w:r>
      </w:hyperlink>
      <w:r w:rsidRPr="00162850">
        <w:rPr>
          <w:rFonts w:eastAsiaTheme="minorHAnsi"/>
          <w:lang w:eastAsia="en-US"/>
        </w:rPr>
        <w:t xml:space="preserve"> и </w:t>
      </w:r>
      <w:hyperlink w:anchor="я6" w:tooltip="текущий документ" w:history="1">
        <w:r w:rsidRPr="00162850">
          <w:rPr>
            <w:rStyle w:val="a4"/>
            <w:rFonts w:eastAsiaTheme="minorHAnsi"/>
            <w:color w:val="auto"/>
            <w:u w:val="none"/>
            <w:lang w:eastAsia="en-US"/>
          </w:rPr>
          <w:t>п. 8.7.14.1.</w:t>
        </w:r>
      </w:hyperlink>
    </w:p>
    <w:p w14:paraId="5621BE19" w14:textId="77777777" w:rsidR="00162850" w:rsidRDefault="00162850" w:rsidP="00162850">
      <w:pPr>
        <w:tabs>
          <w:tab w:val="left" w:pos="2250"/>
        </w:tabs>
        <w:spacing w:line="276" w:lineRule="auto"/>
        <w:rPr>
          <w:rFonts w:eastAsiaTheme="minorHAnsi"/>
          <w:lang w:eastAsia="en-US"/>
        </w:rPr>
      </w:pPr>
    </w:p>
    <w:p w14:paraId="67869B8C" w14:textId="77777777" w:rsidR="00162850" w:rsidRDefault="00162850" w:rsidP="00162850">
      <w:pPr>
        <w:tabs>
          <w:tab w:val="left" w:pos="2250"/>
        </w:tabs>
        <w:spacing w:line="276" w:lineRule="auto"/>
        <w:rPr>
          <w:rFonts w:eastAsiaTheme="minorHAnsi"/>
          <w:lang w:eastAsia="en-US"/>
        </w:rPr>
      </w:pPr>
      <w:r>
        <w:rPr>
          <w:rFonts w:eastAsiaTheme="minorHAnsi"/>
          <w:lang w:eastAsia="en-US"/>
        </w:rPr>
        <w:t xml:space="preserve">8.7.14.3. </w:t>
      </w:r>
      <w:r w:rsidRPr="00162850">
        <w:rPr>
          <w:rFonts w:eastAsiaTheme="minorHAnsi"/>
          <w:lang w:eastAsia="en-US"/>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я6" w:tooltip="текущий документ" w:history="1">
        <w:r w:rsidRPr="00162850">
          <w:rPr>
            <w:rStyle w:val="a4"/>
            <w:rFonts w:eastAsiaTheme="minorHAnsi"/>
            <w:color w:val="auto"/>
            <w:u w:val="none"/>
            <w:lang w:eastAsia="en-US"/>
          </w:rPr>
          <w:t xml:space="preserve">п. </w:t>
        </w:r>
        <w:proofErr w:type="gramStart"/>
        <w:r w:rsidRPr="00162850">
          <w:rPr>
            <w:rStyle w:val="a4"/>
            <w:rFonts w:eastAsiaTheme="minorHAnsi"/>
            <w:color w:val="auto"/>
            <w:u w:val="none"/>
            <w:lang w:eastAsia="en-US"/>
          </w:rPr>
          <w:t>8.7.14.1.</w:t>
        </w:r>
      </w:hyperlink>
      <w:r>
        <w:rPr>
          <w:rFonts w:eastAsiaTheme="minorHAnsi"/>
          <w:lang w:eastAsia="en-US"/>
        </w:rPr>
        <w:t>,</w:t>
      </w:r>
      <w:proofErr w:type="gramEnd"/>
      <w:r w:rsidRPr="00162850">
        <w:rPr>
          <w:rFonts w:eastAsiaTheme="minorHAnsi"/>
          <w:lang w:eastAsia="en-US"/>
        </w:rPr>
        <w:t xml:space="preserve"> не допускается.</w:t>
      </w:r>
    </w:p>
    <w:p w14:paraId="320A3B3A" w14:textId="77777777" w:rsidR="00162850" w:rsidRDefault="00162850" w:rsidP="00162850">
      <w:pPr>
        <w:tabs>
          <w:tab w:val="left" w:pos="2250"/>
        </w:tabs>
        <w:spacing w:line="276" w:lineRule="auto"/>
        <w:rPr>
          <w:rFonts w:eastAsiaTheme="minorHAnsi"/>
          <w:lang w:eastAsia="en-US"/>
        </w:rPr>
      </w:pPr>
    </w:p>
    <w:p w14:paraId="4D8EF317" w14:textId="77777777" w:rsidR="00162850" w:rsidRDefault="00162850" w:rsidP="00162850">
      <w:pPr>
        <w:tabs>
          <w:tab w:val="left" w:pos="2250"/>
        </w:tabs>
        <w:spacing w:line="276" w:lineRule="auto"/>
        <w:rPr>
          <w:rFonts w:eastAsiaTheme="minorHAnsi"/>
          <w:lang w:eastAsia="en-US"/>
        </w:rPr>
      </w:pPr>
      <w:r>
        <w:rPr>
          <w:rFonts w:eastAsiaTheme="minorHAnsi"/>
          <w:lang w:eastAsia="en-US"/>
        </w:rPr>
        <w:t xml:space="preserve">8.7.14.4. </w:t>
      </w:r>
      <w:r w:rsidRPr="00162850">
        <w:rPr>
          <w:rFonts w:eastAsiaTheme="minorHAnsi"/>
          <w:lang w:eastAsia="en-US"/>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w:t>
      </w:r>
      <w:r w:rsidR="0068784E">
        <w:rPr>
          <w:rFonts w:eastAsiaTheme="minorHAnsi"/>
          <w:lang w:eastAsia="en-US"/>
        </w:rPr>
        <w:t xml:space="preserve">редусмотренные </w:t>
      </w:r>
      <w:proofErr w:type="spellStart"/>
      <w:r w:rsidR="0068784E">
        <w:rPr>
          <w:rFonts w:eastAsiaTheme="minorHAnsi"/>
          <w:lang w:eastAsia="en-US"/>
        </w:rPr>
        <w:t>п.п</w:t>
      </w:r>
      <w:proofErr w:type="spellEnd"/>
      <w:r w:rsidR="0068784E">
        <w:rPr>
          <w:rFonts w:eastAsiaTheme="minorHAnsi"/>
          <w:lang w:eastAsia="en-US"/>
        </w:rPr>
        <w:t xml:space="preserve">. 10 </w:t>
      </w:r>
      <w:hyperlink w:anchor="ю6" w:tooltip="текущий документ" w:history="1">
        <w:r w:rsidR="0068784E" w:rsidRPr="00162850">
          <w:rPr>
            <w:rStyle w:val="a4"/>
            <w:rFonts w:eastAsiaTheme="minorHAnsi"/>
            <w:color w:val="auto"/>
            <w:u w:val="none"/>
            <w:lang w:eastAsia="en-US"/>
          </w:rPr>
          <w:t xml:space="preserve">п. </w:t>
        </w:r>
        <w:proofErr w:type="gramStart"/>
        <w:r w:rsidR="0068784E" w:rsidRPr="00162850">
          <w:rPr>
            <w:rStyle w:val="a4"/>
            <w:rFonts w:eastAsiaTheme="minorHAnsi"/>
            <w:color w:val="auto"/>
            <w:u w:val="none"/>
            <w:lang w:eastAsia="en-US"/>
          </w:rPr>
          <w:t>8.7.14.</w:t>
        </w:r>
      </w:hyperlink>
      <w:r w:rsidR="0068784E">
        <w:rPr>
          <w:rFonts w:eastAsiaTheme="minorHAnsi"/>
          <w:lang w:eastAsia="en-US"/>
        </w:rPr>
        <w:t>,</w:t>
      </w:r>
      <w:proofErr w:type="gramEnd"/>
      <w:r w:rsidR="0068784E">
        <w:rPr>
          <w:rFonts w:eastAsiaTheme="minorHAnsi"/>
          <w:lang w:eastAsia="en-US"/>
        </w:rPr>
        <w:t xml:space="preserve"> а также </w:t>
      </w:r>
      <w:hyperlink w:anchor="я6" w:tooltip="текущий документ" w:history="1">
        <w:r w:rsidR="0068784E" w:rsidRPr="00162850">
          <w:rPr>
            <w:rStyle w:val="a4"/>
            <w:rFonts w:eastAsiaTheme="minorHAnsi"/>
            <w:color w:val="auto"/>
            <w:u w:val="none"/>
            <w:lang w:eastAsia="en-US"/>
          </w:rPr>
          <w:t>п. 8.7.14.1.</w:t>
        </w:r>
      </w:hyperlink>
      <w:r w:rsidRPr="00162850">
        <w:rPr>
          <w:rFonts w:eastAsiaTheme="minorHAnsi"/>
          <w:lang w:eastAsia="en-US"/>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w:t>
      </w:r>
      <w:r w:rsidR="0068784E">
        <w:rPr>
          <w:rFonts w:eastAsiaTheme="minorHAnsi"/>
          <w:lang w:eastAsia="en-US"/>
        </w:rPr>
        <w:t xml:space="preserve">ые </w:t>
      </w:r>
      <w:proofErr w:type="spellStart"/>
      <w:r w:rsidR="0068784E">
        <w:rPr>
          <w:rFonts w:eastAsiaTheme="minorHAnsi"/>
          <w:lang w:eastAsia="en-US"/>
        </w:rPr>
        <w:t>п.п</w:t>
      </w:r>
      <w:proofErr w:type="spellEnd"/>
      <w:r w:rsidR="0068784E">
        <w:rPr>
          <w:rFonts w:eastAsiaTheme="minorHAnsi"/>
          <w:lang w:eastAsia="en-US"/>
        </w:rPr>
        <w:t xml:space="preserve">. 1 - 9, 11 и 12 </w:t>
      </w:r>
      <w:hyperlink w:anchor="ю6" w:tooltip="текущий документ" w:history="1">
        <w:r w:rsidR="0068784E" w:rsidRPr="00162850">
          <w:rPr>
            <w:rStyle w:val="a4"/>
            <w:rFonts w:eastAsiaTheme="minorHAnsi"/>
            <w:color w:val="auto"/>
            <w:u w:val="none"/>
            <w:lang w:eastAsia="en-US"/>
          </w:rPr>
          <w:t xml:space="preserve">п. </w:t>
        </w:r>
        <w:proofErr w:type="gramStart"/>
        <w:r w:rsidR="0068784E" w:rsidRPr="00162850">
          <w:rPr>
            <w:rStyle w:val="a4"/>
            <w:rFonts w:eastAsiaTheme="minorHAnsi"/>
            <w:color w:val="auto"/>
            <w:u w:val="none"/>
            <w:lang w:eastAsia="en-US"/>
          </w:rPr>
          <w:t>8.7.14.</w:t>
        </w:r>
      </w:hyperlink>
      <w:r w:rsidRPr="00162850">
        <w:rPr>
          <w:rFonts w:eastAsiaTheme="minorHAnsi"/>
          <w:lang w:eastAsia="en-US"/>
        </w:rPr>
        <w:t>,</w:t>
      </w:r>
      <w:proofErr w:type="gramEnd"/>
      <w:r w:rsidRPr="00162850">
        <w:rPr>
          <w:rFonts w:eastAsiaTheme="minorHAnsi"/>
          <w:lang w:eastAsia="en-US"/>
        </w:rPr>
        <w:t xml:space="preserve"> а также </w:t>
      </w:r>
      <w:hyperlink w:anchor="я6" w:tooltip="текущий документ" w:history="1">
        <w:r w:rsidR="0068784E" w:rsidRPr="00162850">
          <w:rPr>
            <w:rStyle w:val="a4"/>
            <w:rFonts w:eastAsiaTheme="minorHAnsi"/>
            <w:color w:val="auto"/>
            <w:u w:val="none"/>
            <w:lang w:eastAsia="en-US"/>
          </w:rPr>
          <w:t>п. 8.7.14.1.</w:t>
        </w:r>
      </w:hyperlink>
      <w:r w:rsidRPr="00162850">
        <w:rPr>
          <w:rFonts w:eastAsiaTheme="minorHAnsi"/>
          <w:lang w:eastAsia="en-US"/>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ю6" w:tooltip="текущий документ" w:history="1">
        <w:r w:rsidR="0068784E" w:rsidRPr="00162850">
          <w:rPr>
            <w:rStyle w:val="a4"/>
            <w:rFonts w:eastAsiaTheme="minorHAnsi"/>
            <w:color w:val="auto"/>
            <w:u w:val="none"/>
            <w:lang w:eastAsia="en-US"/>
          </w:rPr>
          <w:t>п. 8.7.14.</w:t>
        </w:r>
      </w:hyperlink>
    </w:p>
    <w:p w14:paraId="00109D17" w14:textId="77777777" w:rsidR="008F0F04" w:rsidRDefault="008F0F04" w:rsidP="00162850">
      <w:pPr>
        <w:tabs>
          <w:tab w:val="left" w:pos="2250"/>
        </w:tabs>
        <w:spacing w:line="276" w:lineRule="auto"/>
        <w:rPr>
          <w:rFonts w:eastAsiaTheme="minorHAnsi"/>
          <w:lang w:eastAsia="en-US"/>
        </w:rPr>
      </w:pPr>
    </w:p>
    <w:p w14:paraId="186725C5" w14:textId="77777777" w:rsidR="00405EBB" w:rsidRDefault="008F0F04" w:rsidP="00162850">
      <w:pPr>
        <w:tabs>
          <w:tab w:val="left" w:pos="2250"/>
        </w:tabs>
        <w:spacing w:line="276" w:lineRule="auto"/>
        <w:rPr>
          <w:rFonts w:eastAsiaTheme="minorHAnsi"/>
          <w:lang w:eastAsia="en-US"/>
        </w:rPr>
      </w:pPr>
      <w:r>
        <w:rPr>
          <w:rFonts w:eastAsiaTheme="minorHAnsi"/>
          <w:lang w:eastAsia="en-US"/>
        </w:rPr>
        <w:t xml:space="preserve">8.7.14.5. </w:t>
      </w:r>
      <w:r w:rsidRPr="008F0F04">
        <w:rPr>
          <w:rFonts w:eastAsiaTheme="minorHAnsi"/>
          <w:lang w:eastAsia="en-US"/>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proofErr w:type="spellStart"/>
      <w:r>
        <w:rPr>
          <w:rFonts w:eastAsiaTheme="minorHAnsi"/>
          <w:lang w:eastAsia="en-US"/>
        </w:rPr>
        <w:t>п.п</w:t>
      </w:r>
      <w:proofErr w:type="spellEnd"/>
      <w:r>
        <w:rPr>
          <w:rFonts w:eastAsiaTheme="minorHAnsi"/>
          <w:lang w:eastAsia="en-US"/>
        </w:rPr>
        <w:t xml:space="preserve">. 10 </w:t>
      </w:r>
      <w:hyperlink w:anchor="ю6" w:tooltip="текущий документ" w:history="1">
        <w:r w:rsidRPr="00162850">
          <w:rPr>
            <w:rStyle w:val="a4"/>
            <w:rFonts w:eastAsiaTheme="minorHAnsi"/>
            <w:color w:val="auto"/>
            <w:u w:val="none"/>
            <w:lang w:eastAsia="en-US"/>
          </w:rPr>
          <w:t>п. 8.7.14.</w:t>
        </w:r>
      </w:hyperlink>
      <w:r w:rsidRPr="008F0F04">
        <w:rPr>
          <w:rFonts w:eastAsiaTheme="minorHAnsi"/>
          <w:lang w:eastAsia="en-US"/>
        </w:rPr>
        <w:t xml:space="preserve"> Вторая часть данной заявки должна содержать информацию и документы, предусмотренные </w:t>
      </w:r>
      <w:proofErr w:type="spellStart"/>
      <w:r>
        <w:rPr>
          <w:rFonts w:eastAsiaTheme="minorHAnsi"/>
          <w:lang w:eastAsia="en-US"/>
        </w:rPr>
        <w:t>п.п</w:t>
      </w:r>
      <w:proofErr w:type="spellEnd"/>
      <w:r>
        <w:rPr>
          <w:rFonts w:eastAsiaTheme="minorHAnsi"/>
          <w:lang w:eastAsia="en-US"/>
        </w:rPr>
        <w:t xml:space="preserve">. 1 - 9, 11 и 12 </w:t>
      </w:r>
      <w:hyperlink w:anchor="ю6" w:tooltip="текущий документ" w:history="1">
        <w:r w:rsidRPr="00162850">
          <w:rPr>
            <w:rStyle w:val="a4"/>
            <w:rFonts w:eastAsiaTheme="minorHAnsi"/>
            <w:color w:val="auto"/>
            <w:u w:val="none"/>
            <w:lang w:eastAsia="en-US"/>
          </w:rPr>
          <w:t>п. 8.7.14.</w:t>
        </w:r>
      </w:hyperlink>
      <w:r w:rsidRPr="008F0F04">
        <w:rPr>
          <w:rFonts w:eastAsiaTheme="minorHAnsi"/>
          <w:lang w:eastAsia="en-US"/>
        </w:rPr>
        <w:t xml:space="preserve">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ю6" w:tooltip="текущий документ" w:history="1">
        <w:r w:rsidRPr="00162850">
          <w:rPr>
            <w:rStyle w:val="a4"/>
            <w:rFonts w:eastAsiaTheme="minorHAnsi"/>
            <w:color w:val="auto"/>
            <w:u w:val="none"/>
            <w:lang w:eastAsia="en-US"/>
          </w:rPr>
          <w:t>п. 8.7.14.</w:t>
        </w:r>
      </w:hyperlink>
    </w:p>
    <w:p w14:paraId="4820A2B3" w14:textId="77777777" w:rsidR="00304420" w:rsidRDefault="00304420" w:rsidP="00162850">
      <w:pPr>
        <w:tabs>
          <w:tab w:val="left" w:pos="2250"/>
        </w:tabs>
        <w:spacing w:line="276" w:lineRule="auto"/>
        <w:rPr>
          <w:rFonts w:eastAsiaTheme="minorHAnsi"/>
          <w:lang w:eastAsia="en-US"/>
        </w:rPr>
      </w:pPr>
    </w:p>
    <w:p w14:paraId="270E9400" w14:textId="77777777" w:rsidR="00405EBB" w:rsidRDefault="00405EBB" w:rsidP="00162850">
      <w:pPr>
        <w:tabs>
          <w:tab w:val="left" w:pos="2250"/>
        </w:tabs>
        <w:spacing w:line="276" w:lineRule="auto"/>
        <w:rPr>
          <w:rFonts w:eastAsiaTheme="minorHAnsi"/>
          <w:lang w:eastAsia="en-US"/>
        </w:rPr>
      </w:pPr>
      <w:r>
        <w:rPr>
          <w:rFonts w:eastAsiaTheme="minorHAnsi"/>
          <w:lang w:eastAsia="en-US"/>
        </w:rPr>
        <w:t xml:space="preserve">8.7.14.6. </w:t>
      </w:r>
      <w:r w:rsidRPr="00405EBB">
        <w:rPr>
          <w:rFonts w:eastAsiaTheme="minorHAnsi"/>
          <w:lang w:eastAsia="en-US"/>
        </w:rPr>
        <w:t xml:space="preserve">Заявка на участие в запросе котировок в электронной форме должна содержать информацию и документы, предусмотренные </w:t>
      </w:r>
      <w:hyperlink w:anchor="ю6" w:tooltip="текущий документ" w:history="1">
        <w:r w:rsidRPr="00162850">
          <w:rPr>
            <w:rStyle w:val="a4"/>
            <w:rFonts w:eastAsiaTheme="minorHAnsi"/>
            <w:color w:val="auto"/>
            <w:u w:val="none"/>
            <w:lang w:eastAsia="en-US"/>
          </w:rPr>
          <w:t xml:space="preserve">п. </w:t>
        </w:r>
        <w:proofErr w:type="gramStart"/>
        <w:r w:rsidRPr="00162850">
          <w:rPr>
            <w:rStyle w:val="a4"/>
            <w:rFonts w:eastAsiaTheme="minorHAnsi"/>
            <w:color w:val="auto"/>
            <w:u w:val="none"/>
            <w:lang w:eastAsia="en-US"/>
          </w:rPr>
          <w:t>8.7.14.</w:t>
        </w:r>
      </w:hyperlink>
      <w:r w:rsidRPr="00405EBB">
        <w:rPr>
          <w:rFonts w:eastAsiaTheme="minorHAnsi"/>
          <w:lang w:eastAsia="en-US"/>
        </w:rPr>
        <w:t>,</w:t>
      </w:r>
      <w:proofErr w:type="gramEnd"/>
      <w:r w:rsidRPr="00405EBB">
        <w:rPr>
          <w:rFonts w:eastAsiaTheme="minorHAnsi"/>
          <w:lang w:eastAsia="en-US"/>
        </w:rPr>
        <w:t xml:space="preserve"> в случае установления заказчиком обязанности их представления.</w:t>
      </w:r>
    </w:p>
    <w:p w14:paraId="755085A2" w14:textId="77777777" w:rsidR="006657A1" w:rsidRDefault="006657A1" w:rsidP="00162850">
      <w:pPr>
        <w:tabs>
          <w:tab w:val="left" w:pos="2250"/>
        </w:tabs>
        <w:spacing w:line="276" w:lineRule="auto"/>
        <w:rPr>
          <w:rFonts w:eastAsiaTheme="minorHAnsi"/>
          <w:lang w:eastAsia="en-US"/>
        </w:rPr>
      </w:pPr>
    </w:p>
    <w:p w14:paraId="2D239C8D" w14:textId="77777777" w:rsidR="00E2047B" w:rsidRDefault="006657A1" w:rsidP="00D549CE">
      <w:pPr>
        <w:tabs>
          <w:tab w:val="left" w:pos="2250"/>
        </w:tabs>
        <w:spacing w:line="276" w:lineRule="auto"/>
        <w:rPr>
          <w:rFonts w:eastAsiaTheme="minorHAnsi"/>
          <w:lang w:eastAsia="en-US"/>
        </w:rPr>
      </w:pPr>
      <w:r>
        <w:rPr>
          <w:rFonts w:eastAsiaTheme="minorHAnsi"/>
          <w:lang w:eastAsia="en-US"/>
        </w:rPr>
        <w:t xml:space="preserve">8.7.14.7. </w:t>
      </w:r>
      <w:r w:rsidRPr="006657A1">
        <w:rPr>
          <w:rFonts w:eastAsiaTheme="minorHAnsi"/>
          <w:lang w:eastAsia="en-US"/>
        </w:rPr>
        <w:t xml:space="preserve">Декларация, предусмотренная </w:t>
      </w:r>
      <w:proofErr w:type="spellStart"/>
      <w:r w:rsidRPr="006657A1">
        <w:rPr>
          <w:rFonts w:eastAsiaTheme="minorHAnsi"/>
          <w:lang w:eastAsia="en-US"/>
        </w:rPr>
        <w:t>п.п</w:t>
      </w:r>
      <w:proofErr w:type="spellEnd"/>
      <w:r w:rsidRPr="006657A1">
        <w:rPr>
          <w:rFonts w:eastAsiaTheme="minorHAnsi"/>
          <w:lang w:eastAsia="en-US"/>
        </w:rPr>
        <w:t xml:space="preserve">. 9 </w:t>
      </w:r>
      <w:hyperlink w:anchor="ю6" w:tooltip="текущий документ" w:history="1">
        <w:r w:rsidRPr="00162850">
          <w:rPr>
            <w:rStyle w:val="a4"/>
            <w:rFonts w:eastAsiaTheme="minorHAnsi"/>
            <w:color w:val="auto"/>
            <w:u w:val="none"/>
            <w:lang w:eastAsia="en-US"/>
          </w:rPr>
          <w:t xml:space="preserve">п. </w:t>
        </w:r>
        <w:proofErr w:type="gramStart"/>
        <w:r w:rsidRPr="00162850">
          <w:rPr>
            <w:rStyle w:val="a4"/>
            <w:rFonts w:eastAsiaTheme="minorHAnsi"/>
            <w:color w:val="auto"/>
            <w:u w:val="none"/>
            <w:lang w:eastAsia="en-US"/>
          </w:rPr>
          <w:t>8.7.14.</w:t>
        </w:r>
      </w:hyperlink>
      <w:r w:rsidRPr="006657A1">
        <w:rPr>
          <w:rFonts w:eastAsiaTheme="minorHAnsi"/>
          <w:lang w:eastAsia="en-US"/>
        </w:rPr>
        <w:t>,</w:t>
      </w:r>
      <w:proofErr w:type="gramEnd"/>
      <w:r w:rsidRPr="006657A1">
        <w:rPr>
          <w:rFonts w:eastAsiaTheme="minorHAnsi"/>
          <w:lang w:eastAsia="en-US"/>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ю6" w:tooltip="текущий документ" w:history="1">
        <w:r w:rsidRPr="00162850">
          <w:rPr>
            <w:rStyle w:val="a4"/>
            <w:rFonts w:eastAsiaTheme="minorHAnsi"/>
            <w:color w:val="auto"/>
            <w:u w:val="none"/>
            <w:lang w:eastAsia="en-US"/>
          </w:rPr>
          <w:t>п. 8.7.14.</w:t>
        </w:r>
      </w:hyperlink>
      <w:r w:rsidRPr="006657A1">
        <w:rPr>
          <w:rFonts w:eastAsiaTheme="minorHAnsi"/>
          <w:lang w:eastAsia="en-US"/>
        </w:rPr>
        <w:t>, посредством программно-аппаратных средств электронной площадки в случае их представления данному оператору при аккредитации на электронной пло</w:t>
      </w:r>
      <w:r w:rsidR="008B19D6">
        <w:rPr>
          <w:rFonts w:eastAsiaTheme="minorHAnsi"/>
          <w:lang w:eastAsia="en-US"/>
        </w:rPr>
        <w:t xml:space="preserve">щадке в соответствии с </w:t>
      </w:r>
      <w:hyperlink w:anchor="б7" w:tooltip="текущий документ" w:history="1">
        <w:r w:rsidR="008B19D6" w:rsidRPr="008B19D6">
          <w:rPr>
            <w:rStyle w:val="a4"/>
            <w:rFonts w:eastAsiaTheme="minorHAnsi"/>
            <w:color w:val="auto"/>
            <w:u w:val="none"/>
            <w:lang w:eastAsia="en-US"/>
          </w:rPr>
          <w:t>п. 8.7.9</w:t>
        </w:r>
        <w:r w:rsidRPr="008B19D6">
          <w:rPr>
            <w:rStyle w:val="a4"/>
            <w:rFonts w:eastAsiaTheme="minorHAnsi"/>
            <w:color w:val="auto"/>
            <w:u w:val="none"/>
            <w:lang w:eastAsia="en-US"/>
          </w:rPr>
          <w:t>.</w:t>
        </w:r>
      </w:hyperlink>
    </w:p>
    <w:p w14:paraId="4A399B13" w14:textId="77777777" w:rsidR="0016787C" w:rsidRDefault="0016787C" w:rsidP="00D549CE">
      <w:pPr>
        <w:tabs>
          <w:tab w:val="left" w:pos="2250"/>
        </w:tabs>
        <w:spacing w:line="276" w:lineRule="auto"/>
        <w:rPr>
          <w:rFonts w:eastAsiaTheme="minorHAnsi"/>
          <w:lang w:eastAsia="en-US"/>
        </w:rPr>
      </w:pPr>
    </w:p>
    <w:p w14:paraId="1EFEF72E" w14:textId="77777777" w:rsidR="0016787C" w:rsidRDefault="005D6612" w:rsidP="00D549CE">
      <w:pPr>
        <w:tabs>
          <w:tab w:val="left" w:pos="2250"/>
        </w:tabs>
        <w:spacing w:line="276" w:lineRule="auto"/>
        <w:rPr>
          <w:rFonts w:eastAsiaTheme="minorHAnsi"/>
          <w:lang w:eastAsia="en-US"/>
        </w:rPr>
      </w:pPr>
      <w:r>
        <w:rPr>
          <w:rFonts w:eastAsiaTheme="minorHAnsi"/>
          <w:lang w:eastAsia="en-US"/>
        </w:rPr>
        <w:t>8.7.15</w:t>
      </w:r>
      <w:r w:rsidR="0016787C">
        <w:rPr>
          <w:rFonts w:eastAsiaTheme="minorHAnsi"/>
          <w:lang w:eastAsia="en-US"/>
        </w:rPr>
        <w:t xml:space="preserve">. </w:t>
      </w:r>
      <w:r w:rsidR="00607440" w:rsidRPr="00607440">
        <w:rPr>
          <w:rFonts w:eastAsiaTheme="minorHAnsi"/>
          <w:lang w:eastAsia="en-US"/>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65D59EE" w14:textId="77777777" w:rsidR="0016787C" w:rsidRDefault="0016787C" w:rsidP="00D549CE">
      <w:pPr>
        <w:tabs>
          <w:tab w:val="left" w:pos="2250"/>
        </w:tabs>
        <w:spacing w:line="276" w:lineRule="auto"/>
        <w:rPr>
          <w:rFonts w:eastAsiaTheme="minorHAnsi"/>
          <w:lang w:eastAsia="en-US"/>
        </w:rPr>
      </w:pPr>
    </w:p>
    <w:p w14:paraId="364FDE79" w14:textId="77777777" w:rsidR="00607440" w:rsidRDefault="005D6612" w:rsidP="00607440">
      <w:pPr>
        <w:tabs>
          <w:tab w:val="left" w:pos="2250"/>
        </w:tabs>
        <w:spacing w:line="276" w:lineRule="auto"/>
        <w:rPr>
          <w:rFonts w:eastAsiaTheme="minorHAnsi"/>
          <w:lang w:eastAsia="en-US"/>
        </w:rPr>
      </w:pPr>
      <w:r>
        <w:rPr>
          <w:rFonts w:eastAsiaTheme="minorHAnsi"/>
          <w:lang w:eastAsia="en-US"/>
        </w:rPr>
        <w:t>8.7.16</w:t>
      </w:r>
      <w:r w:rsidR="0016787C">
        <w:rPr>
          <w:rFonts w:eastAsiaTheme="minorHAnsi"/>
          <w:lang w:eastAsia="en-US"/>
        </w:rPr>
        <w:t xml:space="preserve">. </w:t>
      </w:r>
      <w:bookmarkStart w:id="785" w:name="е7"/>
      <w:bookmarkEnd w:id="785"/>
      <w:r w:rsidR="00607440" w:rsidRPr="00607440">
        <w:rPr>
          <w:rFonts w:eastAsiaTheme="minorHAnsi"/>
          <w:lang w:eastAsia="en-US"/>
        </w:rPr>
        <w:t>Оператор электронной площадки в следующем порядке направляет заказчику:</w:t>
      </w:r>
    </w:p>
    <w:p w14:paraId="311687B9" w14:textId="77777777" w:rsidR="009F56AE" w:rsidRPr="00607440" w:rsidRDefault="009F56AE" w:rsidP="00607440">
      <w:pPr>
        <w:tabs>
          <w:tab w:val="left" w:pos="2250"/>
        </w:tabs>
        <w:spacing w:line="276" w:lineRule="auto"/>
        <w:rPr>
          <w:rFonts w:eastAsiaTheme="minorHAnsi"/>
          <w:lang w:eastAsia="en-US"/>
        </w:rPr>
      </w:pPr>
    </w:p>
    <w:p w14:paraId="48618DC9" w14:textId="77777777" w:rsidR="0016787C" w:rsidRDefault="00607440" w:rsidP="00607440">
      <w:pPr>
        <w:tabs>
          <w:tab w:val="left" w:pos="2250"/>
        </w:tabs>
        <w:spacing w:line="276" w:lineRule="auto"/>
      </w:pPr>
      <w:r w:rsidRPr="00607440">
        <w:rPr>
          <w:rFonts w:eastAsiaTheme="minorHAnsi"/>
          <w:lang w:eastAsia="en-US"/>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уточненными извещением, документацией;</w:t>
      </w:r>
    </w:p>
    <w:p w14:paraId="61894018" w14:textId="77777777" w:rsidR="00607440" w:rsidRDefault="00607440" w:rsidP="00607440">
      <w:pPr>
        <w:tabs>
          <w:tab w:val="left" w:pos="2250"/>
        </w:tabs>
        <w:spacing w:line="276" w:lineRule="auto"/>
      </w:pPr>
      <w: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w:t>
      </w:r>
      <w:r w:rsidR="00304420">
        <w:t xml:space="preserve">отокол, предусмотренный </w:t>
      </w:r>
      <w:hyperlink w:anchor="в7" w:tooltip="текущий документ" w:history="1">
        <w:r w:rsidR="00304420" w:rsidRPr="00304420">
          <w:rPr>
            <w:rStyle w:val="a4"/>
            <w:color w:val="auto"/>
            <w:u w:val="none"/>
          </w:rPr>
          <w:t>п. 8.7.8</w:t>
        </w:r>
        <w:r w:rsidRPr="00304420">
          <w:rPr>
            <w:rStyle w:val="a4"/>
            <w:color w:val="auto"/>
            <w:u w:val="none"/>
          </w:rPr>
          <w:t>.1.</w:t>
        </w:r>
      </w:hyperlink>
      <w: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уточненными извещением, документацией. Указанные сроки не могут быть ранее сроков:</w:t>
      </w:r>
    </w:p>
    <w:p w14:paraId="696CBE05" w14:textId="77777777" w:rsidR="00607440" w:rsidRDefault="00607440" w:rsidP="00607440">
      <w:pPr>
        <w:tabs>
          <w:tab w:val="left" w:pos="2250"/>
        </w:tabs>
        <w:spacing w:line="276" w:lineRule="auto"/>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0BC2B5D6" w14:textId="77777777" w:rsidR="0016787C" w:rsidRDefault="00607440" w:rsidP="00607440">
      <w:pPr>
        <w:tabs>
          <w:tab w:val="left" w:pos="2250"/>
        </w:tabs>
        <w:spacing w:line="276" w:lineRule="auto"/>
      </w:pPr>
      <w:r>
        <w:t>б) проведения процедуры подачи участниками аукциона в электронной форме предложений о цене догов</w:t>
      </w:r>
      <w:r w:rsidR="00304420">
        <w:t xml:space="preserve">ора с учетом требований </w:t>
      </w:r>
      <w:hyperlink w:anchor="г7" w:tooltip="текущий документ" w:history="1">
        <w:r w:rsidR="00304420" w:rsidRPr="00304420">
          <w:rPr>
            <w:rStyle w:val="a4"/>
            <w:color w:val="auto"/>
            <w:u w:val="none"/>
          </w:rPr>
          <w:t>п. 8.7.8</w:t>
        </w:r>
        <w:r w:rsidRPr="00304420">
          <w:rPr>
            <w:rStyle w:val="a4"/>
            <w:color w:val="auto"/>
            <w:u w:val="none"/>
          </w:rPr>
          <w:t>.</w:t>
        </w:r>
      </w:hyperlink>
      <w:r>
        <w:t xml:space="preserve"> (при проведении аукциона в электронной форме);</w:t>
      </w:r>
    </w:p>
    <w:p w14:paraId="47C69B6C" w14:textId="77777777" w:rsidR="0016787C" w:rsidRDefault="00607440" w:rsidP="00D549CE">
      <w:pPr>
        <w:tabs>
          <w:tab w:val="left" w:pos="2250"/>
        </w:tabs>
        <w:spacing w:line="276" w:lineRule="auto"/>
      </w:pPr>
      <w:r w:rsidRPr="00607440">
        <w:t xml:space="preserve">3) протокол, предусмотренный </w:t>
      </w:r>
      <w:hyperlink w:anchor="в7" w:tooltip="текущий документ" w:history="1">
        <w:r w:rsidR="00304420" w:rsidRPr="00304420">
          <w:rPr>
            <w:rStyle w:val="a4"/>
            <w:color w:val="auto"/>
            <w:u w:val="none"/>
          </w:rPr>
          <w:t>п. 8.7.8.1.</w:t>
        </w:r>
      </w:hyperlink>
      <w:r w:rsidRPr="00607440">
        <w:t xml:space="preserve"> (в случае, если конкурс в электронной форме включает этап, предусмотренный </w:t>
      </w:r>
      <w:hyperlink w:anchor="д7" w:tooltip="текущий документ" w:history="1">
        <w:r w:rsidRPr="00304420">
          <w:rPr>
            <w:rStyle w:val="a4"/>
            <w:color w:val="auto"/>
            <w:u w:val="none"/>
          </w:rPr>
          <w:t>п. 8.7.6.</w:t>
        </w:r>
      </w:hyperlink>
      <w:r w:rsidRPr="00607440">
        <w:t xml:space="preserve"> </w:t>
      </w:r>
      <w:r w:rsidR="00993C67">
        <w:t>4</w:t>
      </w:r>
      <w:r w:rsidRPr="00607440">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9455F6B" w14:textId="77777777" w:rsidR="0016787C" w:rsidRDefault="0016787C" w:rsidP="00D549CE">
      <w:pPr>
        <w:tabs>
          <w:tab w:val="left" w:pos="2250"/>
        </w:tabs>
        <w:spacing w:line="276" w:lineRule="auto"/>
      </w:pPr>
    </w:p>
    <w:p w14:paraId="656A55E6" w14:textId="77777777" w:rsidR="0016787C" w:rsidRDefault="005D6612" w:rsidP="00D549CE">
      <w:pPr>
        <w:tabs>
          <w:tab w:val="left" w:pos="2250"/>
        </w:tabs>
        <w:spacing w:line="276" w:lineRule="auto"/>
        <w:rPr>
          <w:rFonts w:eastAsiaTheme="minorHAnsi"/>
          <w:lang w:eastAsia="en-US"/>
        </w:rPr>
      </w:pPr>
      <w:r>
        <w:t>8.7.17</w:t>
      </w:r>
      <w:r w:rsidR="0016787C">
        <w:t xml:space="preserve">. </w:t>
      </w:r>
      <w:r w:rsidR="0016787C" w:rsidRPr="00F40D0D">
        <w:rPr>
          <w:rFonts w:eastAsiaTheme="minorHAnsi"/>
          <w:lang w:eastAsia="en-US"/>
        </w:rPr>
        <w:t xml:space="preserve">В случае, если заказчиком принято решение об отмене конкурентной закупки с участием </w:t>
      </w:r>
      <w:r w:rsidR="0016787C">
        <w:rPr>
          <w:rFonts w:eastAsiaTheme="minorHAnsi"/>
          <w:lang w:eastAsia="en-US"/>
        </w:rPr>
        <w:t>МСП</w:t>
      </w:r>
      <w:r w:rsidR="0016787C" w:rsidRPr="00F40D0D">
        <w:rPr>
          <w:rFonts w:eastAsiaTheme="minorHAnsi"/>
          <w:lang w:eastAsia="en-US"/>
        </w:rPr>
        <w:t>, оператор электронной площадки не вправе направлять заказчику заявки участников такой конкурентной закупки.</w:t>
      </w:r>
    </w:p>
    <w:p w14:paraId="3B6E4414" w14:textId="77777777" w:rsidR="0016787C" w:rsidRDefault="0016787C" w:rsidP="00D549CE">
      <w:pPr>
        <w:tabs>
          <w:tab w:val="left" w:pos="2250"/>
        </w:tabs>
        <w:spacing w:line="276" w:lineRule="auto"/>
        <w:rPr>
          <w:rFonts w:eastAsiaTheme="minorHAnsi"/>
          <w:lang w:eastAsia="en-US"/>
        </w:rPr>
      </w:pPr>
    </w:p>
    <w:p w14:paraId="10367FD8" w14:textId="77777777" w:rsidR="0016787C" w:rsidRDefault="005D6612" w:rsidP="00D549CE">
      <w:pPr>
        <w:tabs>
          <w:tab w:val="left" w:pos="2250"/>
        </w:tabs>
        <w:spacing w:line="276" w:lineRule="auto"/>
        <w:rPr>
          <w:rFonts w:eastAsiaTheme="minorHAnsi"/>
          <w:lang w:eastAsia="en-US"/>
        </w:rPr>
      </w:pPr>
      <w:r>
        <w:rPr>
          <w:rFonts w:eastAsiaTheme="minorHAnsi"/>
          <w:lang w:eastAsia="en-US"/>
        </w:rPr>
        <w:t>8.7.18</w:t>
      </w:r>
      <w:r w:rsidR="0016787C">
        <w:rPr>
          <w:rFonts w:eastAsiaTheme="minorHAnsi"/>
          <w:lang w:eastAsia="en-US"/>
        </w:rPr>
        <w:t xml:space="preserve">. </w:t>
      </w:r>
      <w:r w:rsidR="00464048" w:rsidRPr="00464048">
        <w:rPr>
          <w:rFonts w:eastAsiaTheme="minorHAnsi"/>
          <w:lang w:eastAsia="en-US"/>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w:t>
      </w:r>
      <w:r w:rsidR="00E36C59">
        <w:rPr>
          <w:rFonts w:eastAsiaTheme="minorHAnsi"/>
          <w:lang w:eastAsia="en-US"/>
        </w:rPr>
        <w:t>в части 13 статьи 3.2</w:t>
      </w:r>
      <w:r w:rsidR="00464048" w:rsidRPr="00464048">
        <w:rPr>
          <w:rFonts w:eastAsiaTheme="minorHAnsi"/>
          <w:lang w:eastAsia="en-US"/>
        </w:rPr>
        <w:t xml:space="preserve">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14:paraId="15D34D60" w14:textId="77777777" w:rsidR="0016787C" w:rsidRDefault="0016787C" w:rsidP="00D549CE">
      <w:pPr>
        <w:tabs>
          <w:tab w:val="left" w:pos="2250"/>
        </w:tabs>
        <w:spacing w:line="276" w:lineRule="auto"/>
        <w:rPr>
          <w:rFonts w:eastAsiaTheme="minorHAnsi"/>
          <w:lang w:eastAsia="en-US"/>
        </w:rPr>
      </w:pPr>
    </w:p>
    <w:p w14:paraId="664C0F6C" w14:textId="77777777" w:rsidR="0016787C" w:rsidRDefault="009E530B" w:rsidP="00D549CE">
      <w:pPr>
        <w:tabs>
          <w:tab w:val="left" w:pos="2250"/>
        </w:tabs>
        <w:spacing w:line="276" w:lineRule="auto"/>
        <w:rPr>
          <w:rFonts w:eastAsiaTheme="minorHAnsi"/>
          <w:lang w:eastAsia="en-US"/>
        </w:rPr>
      </w:pPr>
      <w:r>
        <w:rPr>
          <w:rFonts w:eastAsiaTheme="minorHAnsi"/>
          <w:lang w:eastAsia="en-US"/>
        </w:rPr>
        <w:t>8.7.19</w:t>
      </w:r>
      <w:r w:rsidR="0016787C">
        <w:rPr>
          <w:rFonts w:eastAsiaTheme="minorHAnsi"/>
          <w:lang w:eastAsia="en-US"/>
        </w:rPr>
        <w:t xml:space="preserve">. </w:t>
      </w:r>
      <w:r w:rsidR="00993C67" w:rsidRPr="00993C67">
        <w:rPr>
          <w:rFonts w:eastAsiaTheme="minorHAnsi"/>
          <w:lang w:eastAsia="en-US"/>
        </w:rPr>
        <w:t xml:space="preserve">В течение одного рабочего дня после направления оператором электронной площадки информации, указанной в </w:t>
      </w:r>
      <w:proofErr w:type="spellStart"/>
      <w:r w:rsidR="00993C67" w:rsidRPr="00993C67">
        <w:rPr>
          <w:rFonts w:eastAsiaTheme="minorHAnsi"/>
          <w:lang w:eastAsia="en-US"/>
        </w:rPr>
        <w:t>п.п</w:t>
      </w:r>
      <w:proofErr w:type="spellEnd"/>
      <w:r w:rsidR="00993C67" w:rsidRPr="00993C67">
        <w:rPr>
          <w:rFonts w:eastAsiaTheme="minorHAnsi"/>
          <w:lang w:eastAsia="en-US"/>
        </w:rPr>
        <w:t xml:space="preserve">. 1 (при проведении запроса котировок в электронной форме), 3, 4 (в случае, если конкурс в электронной форме включает этап, предусмотренный </w:t>
      </w:r>
      <w:hyperlink w:anchor="д7" w:tooltip="текущий документ" w:history="1">
        <w:r w:rsidR="00993C67" w:rsidRPr="00304420">
          <w:rPr>
            <w:rStyle w:val="a4"/>
            <w:color w:val="auto"/>
            <w:u w:val="none"/>
          </w:rPr>
          <w:t>п. 8.7.6.</w:t>
        </w:r>
      </w:hyperlink>
      <w:r w:rsidR="00993C67" w:rsidRPr="00607440">
        <w:t xml:space="preserve"> </w:t>
      </w:r>
      <w:r w:rsidR="00993C67">
        <w:t>4</w:t>
      </w:r>
      <w:r w:rsidR="00993C67">
        <w:rPr>
          <w:rFonts w:eastAsiaTheme="minorHAnsi"/>
          <w:lang w:eastAsia="en-US"/>
        </w:rPr>
        <w:t xml:space="preserve">)) </w:t>
      </w:r>
      <w:hyperlink w:anchor="е7" w:tooltip="текущий документ" w:history="1">
        <w:r w:rsidR="00993C67" w:rsidRPr="00993C67">
          <w:rPr>
            <w:rStyle w:val="a4"/>
            <w:rFonts w:eastAsiaTheme="minorHAnsi"/>
            <w:color w:val="auto"/>
            <w:u w:val="none"/>
            <w:lang w:eastAsia="en-US"/>
          </w:rPr>
          <w:t>п. 8.7.16.</w:t>
        </w:r>
      </w:hyperlink>
      <w:r w:rsidR="00993C67" w:rsidRPr="00993C67">
        <w:rPr>
          <w:rFonts w:eastAsiaTheme="minorHAnsi"/>
          <w:lang w:eastAsia="en-US"/>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EF8A13E" w14:textId="77777777" w:rsidR="0016787C" w:rsidRDefault="0016787C" w:rsidP="00D549CE">
      <w:pPr>
        <w:tabs>
          <w:tab w:val="left" w:pos="2250"/>
        </w:tabs>
        <w:spacing w:line="276" w:lineRule="auto"/>
        <w:rPr>
          <w:rFonts w:eastAsiaTheme="minorHAnsi"/>
          <w:lang w:eastAsia="en-US"/>
        </w:rPr>
      </w:pPr>
    </w:p>
    <w:p w14:paraId="734E766D" w14:textId="77777777" w:rsidR="0016787C" w:rsidRDefault="009E530B" w:rsidP="00D549CE">
      <w:pPr>
        <w:tabs>
          <w:tab w:val="left" w:pos="2250"/>
        </w:tabs>
        <w:spacing w:line="276" w:lineRule="auto"/>
        <w:rPr>
          <w:rFonts w:eastAsiaTheme="minorHAnsi"/>
          <w:lang w:eastAsia="en-US"/>
        </w:rPr>
      </w:pPr>
      <w:r>
        <w:rPr>
          <w:rFonts w:eastAsiaTheme="minorHAnsi"/>
          <w:lang w:eastAsia="en-US"/>
        </w:rPr>
        <w:t>8.7.20</w:t>
      </w:r>
      <w:r w:rsidR="0016787C">
        <w:rPr>
          <w:rFonts w:eastAsiaTheme="minorHAnsi"/>
          <w:lang w:eastAsia="en-US"/>
        </w:rPr>
        <w:t xml:space="preserve">. </w:t>
      </w:r>
      <w:r w:rsidR="0016787C" w:rsidRPr="00F40D0D">
        <w:rPr>
          <w:rFonts w:eastAsiaTheme="minorHAnsi"/>
          <w:lang w:eastAsia="en-US"/>
        </w:rPr>
        <w:t xml:space="preserve">Заказчик составляет итоговый протокол в соответствии с требованиями </w:t>
      </w:r>
      <w:hyperlink r:id="rId25" w:history="1">
        <w:r w:rsidR="0016787C" w:rsidRPr="00F40D0D">
          <w:rPr>
            <w:rFonts w:eastAsiaTheme="minorHAnsi"/>
            <w:lang w:eastAsia="en-US"/>
          </w:rPr>
          <w:t>части 14 статьи 3.2</w:t>
        </w:r>
      </w:hyperlink>
      <w:r w:rsidR="00DE0378">
        <w:rPr>
          <w:rFonts w:eastAsiaTheme="minorHAnsi"/>
          <w:lang w:eastAsia="en-US"/>
        </w:rPr>
        <w:t xml:space="preserve"> </w:t>
      </w:r>
      <w:r w:rsidR="0016787C">
        <w:rPr>
          <w:rFonts w:eastAsiaTheme="minorHAnsi"/>
          <w:lang w:eastAsia="en-US"/>
        </w:rPr>
        <w:t>Закона № 223-ФЗ</w:t>
      </w:r>
      <w:r w:rsidR="0016787C" w:rsidRPr="00F40D0D">
        <w:rPr>
          <w:rFonts w:eastAsiaTheme="minorHAnsi"/>
          <w:lang w:eastAsia="en-US"/>
        </w:rPr>
        <w:t xml:space="preserve"> и размещает его на электронной площадке и в единой информационной системе.</w:t>
      </w:r>
    </w:p>
    <w:p w14:paraId="24222890" w14:textId="77777777" w:rsidR="0016787C" w:rsidRDefault="0016787C" w:rsidP="00D549CE">
      <w:pPr>
        <w:tabs>
          <w:tab w:val="left" w:pos="2250"/>
        </w:tabs>
        <w:spacing w:line="276" w:lineRule="auto"/>
        <w:rPr>
          <w:rFonts w:eastAsiaTheme="minorHAnsi"/>
          <w:lang w:eastAsia="en-US"/>
        </w:rPr>
      </w:pPr>
    </w:p>
    <w:p w14:paraId="4D7AE49E" w14:textId="77777777" w:rsidR="0016787C" w:rsidRDefault="0016787C" w:rsidP="00D549CE">
      <w:pPr>
        <w:tabs>
          <w:tab w:val="left" w:pos="2250"/>
        </w:tabs>
        <w:spacing w:line="276" w:lineRule="auto"/>
        <w:rPr>
          <w:rFonts w:eastAsiaTheme="minorHAnsi"/>
          <w:lang w:eastAsia="en-US"/>
        </w:rPr>
      </w:pPr>
      <w:r>
        <w:rPr>
          <w:rFonts w:eastAsiaTheme="minorHAnsi"/>
          <w:lang w:eastAsia="en-US"/>
        </w:rPr>
        <w:t>8.7.2</w:t>
      </w:r>
      <w:r w:rsidR="009E530B">
        <w:rPr>
          <w:rFonts w:eastAsiaTheme="minorHAnsi"/>
          <w:lang w:eastAsia="en-US"/>
        </w:rPr>
        <w:t>1</w:t>
      </w:r>
      <w:r>
        <w:rPr>
          <w:rFonts w:eastAsiaTheme="minorHAnsi"/>
          <w:lang w:eastAsia="en-US"/>
        </w:rPr>
        <w:t xml:space="preserve">. </w:t>
      </w:r>
      <w:r w:rsidRPr="00F40D0D">
        <w:rPr>
          <w:rFonts w:eastAsiaTheme="minorHAnsi"/>
          <w:lang w:eastAsia="en-US"/>
        </w:rPr>
        <w:t xml:space="preserve">Договор по результатам конкурентной закупки с участием </w:t>
      </w:r>
      <w:r>
        <w:rPr>
          <w:rFonts w:eastAsiaTheme="minorHAnsi"/>
          <w:lang w:eastAsia="en-US"/>
        </w:rPr>
        <w:t>МСП</w:t>
      </w:r>
      <w:r w:rsidRPr="00F40D0D">
        <w:rPr>
          <w:rFonts w:eastAsiaTheme="minorHAnsi"/>
          <w:lang w:eastAsia="en-US"/>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EA16619" w14:textId="77777777" w:rsidR="0016787C" w:rsidRDefault="0016787C" w:rsidP="00D549CE">
      <w:pPr>
        <w:tabs>
          <w:tab w:val="left" w:pos="2250"/>
        </w:tabs>
        <w:spacing w:line="276" w:lineRule="auto"/>
        <w:rPr>
          <w:rFonts w:eastAsiaTheme="minorHAnsi"/>
          <w:lang w:eastAsia="en-US"/>
        </w:rPr>
      </w:pPr>
    </w:p>
    <w:p w14:paraId="10D6D215" w14:textId="77777777" w:rsidR="0016787C" w:rsidRDefault="009E530B" w:rsidP="00D549CE">
      <w:pPr>
        <w:tabs>
          <w:tab w:val="left" w:pos="2250"/>
        </w:tabs>
        <w:spacing w:line="276" w:lineRule="auto"/>
        <w:rPr>
          <w:rFonts w:eastAsiaTheme="minorHAnsi"/>
          <w:lang w:eastAsia="en-US"/>
        </w:rPr>
      </w:pPr>
      <w:r>
        <w:rPr>
          <w:rFonts w:eastAsiaTheme="minorHAnsi"/>
          <w:lang w:eastAsia="en-US"/>
        </w:rPr>
        <w:t>8.7.22</w:t>
      </w:r>
      <w:r w:rsidR="0016787C">
        <w:rPr>
          <w:rFonts w:eastAsiaTheme="minorHAnsi"/>
          <w:lang w:eastAsia="en-US"/>
        </w:rPr>
        <w:t xml:space="preserve">. </w:t>
      </w:r>
      <w:r w:rsidR="00993C67" w:rsidRPr="00993C67">
        <w:rPr>
          <w:rFonts w:eastAsiaTheme="minorHAnsi"/>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C4632FE" w14:textId="77777777" w:rsidR="0016787C" w:rsidRDefault="0016787C" w:rsidP="00D549CE">
      <w:pPr>
        <w:tabs>
          <w:tab w:val="left" w:pos="2250"/>
        </w:tabs>
        <w:spacing w:line="276" w:lineRule="auto"/>
        <w:rPr>
          <w:rFonts w:eastAsiaTheme="minorHAnsi"/>
          <w:lang w:eastAsia="en-US"/>
        </w:rPr>
      </w:pPr>
    </w:p>
    <w:p w14:paraId="4C1EF910" w14:textId="77777777" w:rsidR="0016787C" w:rsidRDefault="009E530B" w:rsidP="00D549CE">
      <w:pPr>
        <w:tabs>
          <w:tab w:val="left" w:pos="2250"/>
        </w:tabs>
        <w:spacing w:line="276" w:lineRule="auto"/>
        <w:rPr>
          <w:rFonts w:eastAsiaTheme="minorHAnsi"/>
          <w:lang w:eastAsia="en-US"/>
        </w:rPr>
      </w:pPr>
      <w:r>
        <w:rPr>
          <w:rFonts w:eastAsiaTheme="minorHAnsi"/>
          <w:lang w:eastAsia="en-US"/>
        </w:rPr>
        <w:t>8.7.23</w:t>
      </w:r>
      <w:r w:rsidR="0016787C">
        <w:rPr>
          <w:rFonts w:eastAsiaTheme="minorHAnsi"/>
          <w:lang w:eastAsia="en-US"/>
        </w:rPr>
        <w:t xml:space="preserve">. </w:t>
      </w:r>
      <w:r w:rsidR="0016787C" w:rsidRPr="00F40D0D">
        <w:rPr>
          <w:rFonts w:eastAsiaTheme="minorHAnsi"/>
          <w:lang w:eastAsia="en-US"/>
        </w:rPr>
        <w:t xml:space="preserve">Документы и информация, связанные с осуществлением закупки с участием только </w:t>
      </w:r>
      <w:r w:rsidR="0016787C">
        <w:rPr>
          <w:rFonts w:eastAsiaTheme="minorHAnsi"/>
          <w:lang w:eastAsia="en-US"/>
        </w:rPr>
        <w:t>МСП</w:t>
      </w:r>
      <w:r w:rsidR="0016787C" w:rsidRPr="00F40D0D">
        <w:rPr>
          <w:rFonts w:eastAsiaTheme="minorHAnsi"/>
          <w:lang w:eastAsia="en-US"/>
        </w:rPr>
        <w:t xml:space="preserve">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5B45BCE4" w14:textId="77777777" w:rsidR="0016787C" w:rsidRDefault="0016787C" w:rsidP="00D549CE">
      <w:pPr>
        <w:tabs>
          <w:tab w:val="left" w:pos="2250"/>
        </w:tabs>
        <w:spacing w:line="276" w:lineRule="auto"/>
        <w:rPr>
          <w:rFonts w:eastAsiaTheme="minorHAnsi"/>
          <w:lang w:eastAsia="en-US"/>
        </w:rPr>
      </w:pPr>
    </w:p>
    <w:p w14:paraId="1D6C6E1E" w14:textId="77777777" w:rsidR="0016787C" w:rsidRDefault="009E530B" w:rsidP="00D549CE">
      <w:pPr>
        <w:tabs>
          <w:tab w:val="left" w:pos="2250"/>
        </w:tabs>
        <w:spacing w:line="276" w:lineRule="auto"/>
      </w:pPr>
      <w:r>
        <w:rPr>
          <w:rFonts w:eastAsiaTheme="minorHAnsi"/>
          <w:lang w:eastAsia="en-US"/>
        </w:rPr>
        <w:t>8.7.24</w:t>
      </w:r>
      <w:r w:rsidR="0016787C">
        <w:rPr>
          <w:rFonts w:eastAsiaTheme="minorHAnsi"/>
          <w:lang w:eastAsia="en-US"/>
        </w:rPr>
        <w:t xml:space="preserve">. </w:t>
      </w:r>
      <w:r w:rsidR="0016787C" w:rsidRPr="00F40D0D">
        <w:rPr>
          <w:rFonts w:eastAsiaTheme="minorHAnsi"/>
          <w:lang w:eastAsia="en-US"/>
        </w:rPr>
        <w:t>В случае осуществления</w:t>
      </w:r>
      <w:r w:rsidR="0016787C" w:rsidRPr="002111AA">
        <w:t xml:space="preserve"> конкурентной закупки, участниками которой </w:t>
      </w:r>
      <w:r w:rsidR="0016787C">
        <w:t>могут быть только МСП,</w:t>
      </w:r>
      <w:r w:rsidR="0016787C" w:rsidRPr="002111AA">
        <w:t xml:space="preserve"> документация о закупке помимо прочего должна содержать:</w:t>
      </w:r>
    </w:p>
    <w:p w14:paraId="63C92EF7" w14:textId="77777777" w:rsidR="0016787C" w:rsidRDefault="0016787C" w:rsidP="00D549CE">
      <w:pPr>
        <w:tabs>
          <w:tab w:val="left" w:pos="2250"/>
        </w:tabs>
        <w:spacing w:line="276" w:lineRule="auto"/>
      </w:pPr>
    </w:p>
    <w:p w14:paraId="381BB12B" w14:textId="77777777" w:rsidR="0016787C" w:rsidRDefault="0016787C" w:rsidP="00D549CE">
      <w:pPr>
        <w:tabs>
          <w:tab w:val="left" w:pos="2250"/>
        </w:tabs>
        <w:spacing w:line="276" w:lineRule="auto"/>
      </w:pPr>
      <w: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14:paraId="196886A1" w14:textId="77777777" w:rsidR="0016787C" w:rsidRDefault="0016787C" w:rsidP="00D549CE">
      <w:pPr>
        <w:tabs>
          <w:tab w:val="left" w:pos="2250"/>
        </w:tabs>
        <w:spacing w:line="276" w:lineRule="auto"/>
      </w:pPr>
      <w: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14:paraId="5A019751" w14:textId="77777777" w:rsidR="00BE5F75" w:rsidRDefault="00BE5F75" w:rsidP="00D549CE">
      <w:pPr>
        <w:tabs>
          <w:tab w:val="left" w:pos="2250"/>
        </w:tabs>
        <w:spacing w:line="276" w:lineRule="auto"/>
      </w:pPr>
    </w:p>
    <w:p w14:paraId="0A16ED8C" w14:textId="77777777" w:rsidR="00BE5F75" w:rsidRDefault="00BE5F75" w:rsidP="00BE5F75">
      <w:pPr>
        <w:tabs>
          <w:tab w:val="left" w:pos="2250"/>
        </w:tabs>
        <w:spacing w:line="276" w:lineRule="auto"/>
      </w:pPr>
      <w:r>
        <w:t xml:space="preserve">8.7.25.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 1 - 3, </w:t>
      </w:r>
      <w:proofErr w:type="spellStart"/>
      <w:r>
        <w:t>пп</w:t>
      </w:r>
      <w:proofErr w:type="spellEnd"/>
      <w:r>
        <w:t xml:space="preserve">. "а" и "б" п. </w:t>
      </w:r>
      <w:proofErr w:type="gramStart"/>
      <w:r>
        <w:t>6.8.5.,</w:t>
      </w:r>
      <w:proofErr w:type="gramEnd"/>
      <w:r>
        <w:t xml:space="preserve"> п. 6.8.5.1. и п. 6.8.5.2. При этом такая независимая гарантия:</w:t>
      </w:r>
    </w:p>
    <w:p w14:paraId="2CA3D5A6" w14:textId="77777777" w:rsidR="00BE5F75" w:rsidRDefault="00BE5F75" w:rsidP="00BE5F75">
      <w:pPr>
        <w:tabs>
          <w:tab w:val="left" w:pos="2250"/>
        </w:tabs>
        <w:spacing w:line="276" w:lineRule="auto"/>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24480737" w14:textId="77777777" w:rsidR="00BE5F75" w:rsidRDefault="00BE5F75" w:rsidP="00BE5F75">
      <w:pPr>
        <w:tabs>
          <w:tab w:val="left" w:pos="2250"/>
        </w:tabs>
        <w:spacing w:line="276" w:lineRule="auto"/>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A498E83" w14:textId="77777777" w:rsidR="0016787C" w:rsidRDefault="0016787C" w:rsidP="00D549CE">
      <w:pPr>
        <w:tabs>
          <w:tab w:val="left" w:pos="2250"/>
        </w:tabs>
        <w:spacing w:line="276" w:lineRule="auto"/>
      </w:pPr>
    </w:p>
    <w:p w14:paraId="72ED2701" w14:textId="77777777" w:rsidR="0016787C" w:rsidRDefault="0016787C" w:rsidP="00D549CE">
      <w:pPr>
        <w:pStyle w:val="2"/>
        <w:spacing w:line="276" w:lineRule="auto"/>
      </w:pPr>
      <w:bookmarkStart w:id="786" w:name="_Toc526866925"/>
      <w:bookmarkStart w:id="787" w:name="_Toc113868979"/>
      <w:r>
        <w:t>8.8. О</w:t>
      </w:r>
      <w:r w:rsidRPr="0016787C">
        <w:t>собенности участия в закупке иностранных участников</w:t>
      </w:r>
      <w:bookmarkEnd w:id="786"/>
      <w:bookmarkEnd w:id="787"/>
    </w:p>
    <w:p w14:paraId="0EFE5577" w14:textId="77777777" w:rsidR="0016787C" w:rsidRDefault="0016787C" w:rsidP="00D549CE">
      <w:pPr>
        <w:tabs>
          <w:tab w:val="left" w:pos="2250"/>
        </w:tabs>
        <w:spacing w:line="276" w:lineRule="auto"/>
        <w:rPr>
          <w:b/>
        </w:rPr>
      </w:pPr>
    </w:p>
    <w:p w14:paraId="4E2172B2" w14:textId="77777777" w:rsidR="0016787C" w:rsidRDefault="0016787C" w:rsidP="00D549CE">
      <w:pPr>
        <w:tabs>
          <w:tab w:val="left" w:pos="2250"/>
        </w:tabs>
        <w:spacing w:line="276" w:lineRule="auto"/>
      </w:pPr>
      <w:r>
        <w:t xml:space="preserve">8.8.1. </w:t>
      </w:r>
      <w:r w:rsidRPr="00DB62F3">
        <w:t>Закупки, в которых допускается и (или) предполагается участие иностранных участников закупки, проводятся в порядке, предусмотренном Положением, с обязательным учетом особенностей, предусмотренных настоящим подразделом.</w:t>
      </w:r>
    </w:p>
    <w:p w14:paraId="743A06E7" w14:textId="77777777" w:rsidR="0016787C" w:rsidRDefault="0016787C" w:rsidP="00D549CE">
      <w:pPr>
        <w:tabs>
          <w:tab w:val="left" w:pos="2250"/>
        </w:tabs>
        <w:spacing w:line="276" w:lineRule="auto"/>
      </w:pPr>
    </w:p>
    <w:p w14:paraId="7127CFDD" w14:textId="77777777" w:rsidR="0016787C" w:rsidRDefault="0016787C" w:rsidP="00D549CE">
      <w:pPr>
        <w:tabs>
          <w:tab w:val="left" w:pos="2250"/>
        </w:tabs>
        <w:spacing w:line="276" w:lineRule="auto"/>
      </w:pPr>
      <w:r>
        <w:t>8.8.2. Заказчик устанавливает требования к иностранным участникам закупки и документальному подтверждению их соответствия установленным требованиям.</w:t>
      </w:r>
    </w:p>
    <w:p w14:paraId="1F5E4C8B" w14:textId="77777777" w:rsidR="0016787C" w:rsidRDefault="0016787C" w:rsidP="00D549CE">
      <w:pPr>
        <w:tabs>
          <w:tab w:val="left" w:pos="2250"/>
        </w:tabs>
        <w:spacing w:line="276" w:lineRule="auto"/>
      </w:pPr>
    </w:p>
    <w:p w14:paraId="7FAB42B0" w14:textId="77777777" w:rsidR="0016787C" w:rsidRDefault="0016787C" w:rsidP="00D549CE">
      <w:pPr>
        <w:tabs>
          <w:tab w:val="left" w:pos="2250"/>
        </w:tabs>
        <w:spacing w:line="276" w:lineRule="auto"/>
      </w:pPr>
      <w:r>
        <w:t xml:space="preserve">8.8.3. </w:t>
      </w:r>
      <w:bookmarkStart w:id="788" w:name="я4"/>
      <w:bookmarkStart w:id="789" w:name="_Ref340421235"/>
      <w:bookmarkStart w:id="790" w:name="_Ref340434133"/>
      <w:bookmarkEnd w:id="788"/>
      <w:r w:rsidRPr="00DB62F3">
        <w:t>Иностранный участник закупки должен быть правомочен заключать и исполнять договор,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bookmarkEnd w:id="789"/>
      <w:bookmarkEnd w:id="790"/>
    </w:p>
    <w:p w14:paraId="682A641A" w14:textId="77777777" w:rsidR="0016787C" w:rsidRDefault="0016787C" w:rsidP="00D549CE">
      <w:pPr>
        <w:tabs>
          <w:tab w:val="left" w:pos="2250"/>
        </w:tabs>
        <w:spacing w:line="276" w:lineRule="auto"/>
      </w:pPr>
    </w:p>
    <w:p w14:paraId="3D4F378D" w14:textId="77777777" w:rsidR="0016787C" w:rsidRDefault="0016787C" w:rsidP="00D549CE">
      <w:pPr>
        <w:tabs>
          <w:tab w:val="left" w:pos="2250"/>
        </w:tabs>
        <w:spacing w:line="276" w:lineRule="auto"/>
      </w:pPr>
      <w:r>
        <w:t xml:space="preserve">8.8.4. </w:t>
      </w:r>
      <w:r w:rsidRPr="00DB62F3">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14:paraId="2312EA9A" w14:textId="77777777" w:rsidR="0016787C" w:rsidRDefault="0016787C" w:rsidP="00D549CE">
      <w:pPr>
        <w:tabs>
          <w:tab w:val="left" w:pos="2250"/>
        </w:tabs>
        <w:spacing w:line="276" w:lineRule="auto"/>
      </w:pPr>
    </w:p>
    <w:p w14:paraId="27BEC946" w14:textId="77777777" w:rsidR="0016787C" w:rsidRDefault="0016787C" w:rsidP="00D549CE">
      <w:pPr>
        <w:tabs>
          <w:tab w:val="left" w:pos="2250"/>
        </w:tabs>
        <w:spacing w:line="276" w:lineRule="auto"/>
      </w:pPr>
      <w:r>
        <w:t xml:space="preserve">8.8.5. </w:t>
      </w:r>
      <w:bookmarkStart w:id="791" w:name="_Ref340421262"/>
      <w:bookmarkStart w:id="792" w:name="_Ref340434149"/>
      <w:r w:rsidRPr="00DB62F3">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791"/>
      <w:bookmarkEnd w:id="792"/>
    </w:p>
    <w:p w14:paraId="5D3C462A" w14:textId="77777777" w:rsidR="0016787C" w:rsidRDefault="0016787C" w:rsidP="00D549CE">
      <w:pPr>
        <w:tabs>
          <w:tab w:val="left" w:pos="2250"/>
        </w:tabs>
        <w:spacing w:line="276" w:lineRule="auto"/>
      </w:pPr>
    </w:p>
    <w:p w14:paraId="6C5C9AE3" w14:textId="77777777" w:rsidR="0016787C" w:rsidRPr="0061167F" w:rsidRDefault="0016787C" w:rsidP="00D549CE">
      <w:pPr>
        <w:tabs>
          <w:tab w:val="left" w:pos="2250"/>
        </w:tabs>
        <w:spacing w:line="276" w:lineRule="auto"/>
      </w:pPr>
      <w:r>
        <w:t xml:space="preserve">8.8.6. </w:t>
      </w:r>
      <w:r w:rsidRPr="00DB62F3">
        <w:t xml:space="preserve">Требования, предусмотренные </w:t>
      </w:r>
      <w:proofErr w:type="spellStart"/>
      <w:r w:rsidRPr="0061167F">
        <w:t>п.п</w:t>
      </w:r>
      <w:proofErr w:type="spellEnd"/>
      <w:r w:rsidRPr="0061167F">
        <w:t>. </w:t>
      </w:r>
      <w:hyperlink w:anchor="я4" w:tooltip="текущий документ" w:history="1">
        <w:r w:rsidRPr="0061167F">
          <w:rPr>
            <w:rStyle w:val="a4"/>
            <w:color w:val="auto"/>
            <w:u w:val="none"/>
          </w:rPr>
          <w:t>8.8.3.</w:t>
        </w:r>
      </w:hyperlink>
      <w:bookmarkStart w:id="793" w:name="а5"/>
      <w:bookmarkEnd w:id="793"/>
      <w:r w:rsidRPr="0061167F">
        <w:t xml:space="preserve"> - </w:t>
      </w:r>
      <w:hyperlink w:anchor="а5" w:tooltip="текущий документ" w:history="1">
        <w:proofErr w:type="gramStart"/>
        <w:r w:rsidRPr="0061167F">
          <w:rPr>
            <w:rStyle w:val="a4"/>
            <w:color w:val="auto"/>
            <w:u w:val="none"/>
          </w:rPr>
          <w:t>8.8.5.</w:t>
        </w:r>
      </w:hyperlink>
      <w:r w:rsidRPr="0061167F">
        <w:t>,</w:t>
      </w:r>
      <w:proofErr w:type="gramEnd"/>
      <w:r w:rsidRPr="0061167F">
        <w:t xml:space="preserve"> также предъявляются в случае привлечения иностранного поставщика в качестве субподрядчика (поставщика, соисполнителя).</w:t>
      </w:r>
    </w:p>
    <w:p w14:paraId="37AEEA4E" w14:textId="77777777" w:rsidR="0016787C" w:rsidRPr="0061167F" w:rsidRDefault="0016787C" w:rsidP="00D549CE">
      <w:pPr>
        <w:tabs>
          <w:tab w:val="left" w:pos="2250"/>
        </w:tabs>
        <w:spacing w:line="276" w:lineRule="auto"/>
      </w:pPr>
    </w:p>
    <w:p w14:paraId="4C5F8548" w14:textId="77777777" w:rsidR="0016787C" w:rsidRDefault="0016787C" w:rsidP="00D549CE">
      <w:pPr>
        <w:tabs>
          <w:tab w:val="left" w:pos="2250"/>
        </w:tabs>
        <w:spacing w:line="276" w:lineRule="auto"/>
      </w:pPr>
      <w:r w:rsidRPr="0061167F">
        <w:t>8.8.7. Иностранные участники закупки в составе заявки должны предоставить копии документов (</w:t>
      </w:r>
      <w:proofErr w:type="spellStart"/>
      <w:r w:rsidRPr="0061167F">
        <w:t>апостилированные</w:t>
      </w:r>
      <w:proofErr w:type="spellEnd"/>
      <w:r w:rsidRPr="0061167F">
        <w:t xml:space="preserve"> копии и нотариально заверенный перевод на русский язык), подтверждающие их соответствие установленным в </w:t>
      </w:r>
      <w:proofErr w:type="spellStart"/>
      <w:r w:rsidRPr="0061167F">
        <w:t>п.п</w:t>
      </w:r>
      <w:proofErr w:type="spellEnd"/>
      <w:r w:rsidRPr="0061167F">
        <w:t>. </w:t>
      </w:r>
      <w:hyperlink w:anchor="я4" w:tooltip="текущий документ" w:history="1">
        <w:r w:rsidRPr="0061167F">
          <w:rPr>
            <w:rStyle w:val="a4"/>
            <w:color w:val="auto"/>
            <w:u w:val="none"/>
          </w:rPr>
          <w:t>8.8.3.</w:t>
        </w:r>
      </w:hyperlink>
      <w:r w:rsidRPr="0061167F">
        <w:t xml:space="preserve"> - </w:t>
      </w:r>
      <w:hyperlink w:anchor="а5" w:tooltip="текущий документ" w:history="1">
        <w:r w:rsidRPr="0061167F">
          <w:rPr>
            <w:rStyle w:val="a4"/>
            <w:color w:val="auto"/>
            <w:u w:val="none"/>
          </w:rPr>
          <w:t>8.8.5.</w:t>
        </w:r>
      </w:hyperlink>
      <w:r w:rsidRPr="00DB62F3">
        <w:t xml:space="preserve">требованиям в соответствии с </w:t>
      </w:r>
      <w:r>
        <w:t>законодательством государства по месту его нахождения, месту выполнения работ (оказания услуг) и законодательством Российской Федерации.</w:t>
      </w:r>
    </w:p>
    <w:p w14:paraId="0788F7EC" w14:textId="77777777" w:rsidR="0016787C" w:rsidRDefault="0016787C" w:rsidP="00D549CE">
      <w:pPr>
        <w:tabs>
          <w:tab w:val="left" w:pos="2250"/>
        </w:tabs>
        <w:spacing w:line="276" w:lineRule="auto"/>
      </w:pPr>
    </w:p>
    <w:p w14:paraId="2C9BC744" w14:textId="77777777" w:rsidR="0016787C" w:rsidRDefault="0016787C" w:rsidP="00D549CE">
      <w:pPr>
        <w:pStyle w:val="2"/>
        <w:spacing w:line="276" w:lineRule="auto"/>
      </w:pPr>
      <w:bookmarkStart w:id="794" w:name="_Toc526866926"/>
      <w:bookmarkStart w:id="795" w:name="_Toc113868980"/>
      <w:r w:rsidRPr="0016787C">
        <w:t xml:space="preserve">8.9. </w:t>
      </w:r>
      <w:bookmarkStart w:id="796" w:name="ы5"/>
      <w:bookmarkStart w:id="797" w:name="о6"/>
      <w:bookmarkEnd w:id="796"/>
      <w:bookmarkEnd w:id="797"/>
      <w:r w:rsidRPr="0016787C">
        <w:t>Особенности проведения закупок в электронной форме на ЭТП</w:t>
      </w:r>
      <w:bookmarkEnd w:id="794"/>
      <w:bookmarkEnd w:id="795"/>
    </w:p>
    <w:p w14:paraId="6F384DD2" w14:textId="77777777" w:rsidR="0016787C" w:rsidRDefault="0016787C" w:rsidP="00D549CE">
      <w:pPr>
        <w:tabs>
          <w:tab w:val="left" w:pos="2250"/>
        </w:tabs>
        <w:spacing w:line="276" w:lineRule="auto"/>
        <w:rPr>
          <w:b/>
        </w:rPr>
      </w:pPr>
    </w:p>
    <w:p w14:paraId="5E0E747D" w14:textId="77777777" w:rsidR="0016787C" w:rsidRDefault="0016787C" w:rsidP="00D549CE">
      <w:pPr>
        <w:tabs>
          <w:tab w:val="left" w:pos="2250"/>
        </w:tabs>
        <w:spacing w:line="276" w:lineRule="auto"/>
      </w:pPr>
      <w:r>
        <w:t xml:space="preserve">8.9.1. </w:t>
      </w:r>
      <w:bookmarkStart w:id="798" w:name="_Toc340567794"/>
      <w:bookmarkStart w:id="799" w:name="_Toc392673480"/>
      <w:bookmarkStart w:id="800" w:name="_Toc393974885"/>
      <w:r>
        <w:t>Общие положения в отношении закупок в электронной форме</w:t>
      </w:r>
      <w:bookmarkEnd w:id="798"/>
      <w:bookmarkEnd w:id="799"/>
      <w:bookmarkEnd w:id="800"/>
    </w:p>
    <w:p w14:paraId="6B97BB58" w14:textId="77777777" w:rsidR="0016787C" w:rsidRDefault="0016787C" w:rsidP="00D549CE">
      <w:pPr>
        <w:tabs>
          <w:tab w:val="left" w:pos="2250"/>
        </w:tabs>
        <w:spacing w:line="276" w:lineRule="auto"/>
      </w:pPr>
    </w:p>
    <w:p w14:paraId="36FB1A4D" w14:textId="77777777" w:rsidR="0016787C" w:rsidRDefault="0016787C" w:rsidP="00D549CE">
      <w:pPr>
        <w:tabs>
          <w:tab w:val="left" w:pos="2250"/>
        </w:tabs>
        <w:spacing w:line="276" w:lineRule="auto"/>
      </w:pPr>
      <w:r>
        <w:t xml:space="preserve">8.9.1.1. </w:t>
      </w:r>
      <w:r w:rsidRPr="00DB62F3">
        <w:t xml:space="preserve">При проведении закупки в электронной форме допускаются отклонения от норм Положения, обусловленные особенностями обмена документами в электронной форме, а также использованием ЭТП в соответствии с </w:t>
      </w:r>
      <w:r w:rsidRPr="005B167C">
        <w:t>регламентом</w:t>
      </w:r>
      <w:r w:rsidRPr="00DB62F3">
        <w:t xml:space="preserve"> работы этих ЭТП.</w:t>
      </w:r>
    </w:p>
    <w:p w14:paraId="5A2CD536" w14:textId="77777777" w:rsidR="0016787C" w:rsidRDefault="0016787C" w:rsidP="00D549CE">
      <w:pPr>
        <w:tabs>
          <w:tab w:val="left" w:pos="2250"/>
        </w:tabs>
        <w:spacing w:line="276" w:lineRule="auto"/>
      </w:pPr>
    </w:p>
    <w:p w14:paraId="04FC5F46" w14:textId="77777777" w:rsidR="0016787C" w:rsidRDefault="0016787C" w:rsidP="00D549CE">
      <w:pPr>
        <w:tabs>
          <w:tab w:val="left" w:pos="2250"/>
        </w:tabs>
        <w:spacing w:line="276" w:lineRule="auto"/>
      </w:pPr>
      <w:r>
        <w:t xml:space="preserve">8.9.1.2. </w:t>
      </w:r>
      <w:r w:rsidRPr="00DB62F3">
        <w:t>При проведении закупок в электронной форме официальное размещение извещения и официальное предоставление документации о закупке производятся в единой информационной системе с одновременным (в один день) размещением на ЭТП (</w:t>
      </w:r>
      <w:r w:rsidR="009F56AE">
        <w:t>если закупка проводится на ЭТП)</w:t>
      </w:r>
      <w:r w:rsidRPr="00DB62F3">
        <w:t xml:space="preserve"> копий</w:t>
      </w:r>
      <w:r w:rsidR="00662A6F">
        <w:t>,</w:t>
      </w:r>
      <w:r w:rsidRPr="00DB62F3">
        <w:t xml:space="preserve"> указанных документов с указанием ссылок на оригинал.</w:t>
      </w:r>
    </w:p>
    <w:p w14:paraId="60DFAE0F" w14:textId="77777777" w:rsidR="0016787C" w:rsidRDefault="0016787C" w:rsidP="00D549CE">
      <w:pPr>
        <w:tabs>
          <w:tab w:val="left" w:pos="2250"/>
        </w:tabs>
        <w:spacing w:line="276" w:lineRule="auto"/>
      </w:pPr>
    </w:p>
    <w:p w14:paraId="0025670B" w14:textId="77777777" w:rsidR="0016787C" w:rsidRDefault="0016787C" w:rsidP="00D549CE">
      <w:pPr>
        <w:tabs>
          <w:tab w:val="left" w:pos="2250"/>
        </w:tabs>
        <w:spacing w:line="276" w:lineRule="auto"/>
      </w:pPr>
      <w:r>
        <w:t xml:space="preserve">8.9.1.3. </w:t>
      </w:r>
      <w:r w:rsidRPr="00DB62F3">
        <w:t>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ЭТП.</w:t>
      </w:r>
    </w:p>
    <w:p w14:paraId="35EED28F" w14:textId="77777777" w:rsidR="0016787C" w:rsidRDefault="0016787C" w:rsidP="00D549CE">
      <w:pPr>
        <w:tabs>
          <w:tab w:val="left" w:pos="2250"/>
        </w:tabs>
        <w:spacing w:line="276" w:lineRule="auto"/>
      </w:pPr>
    </w:p>
    <w:p w14:paraId="26108F52" w14:textId="77777777" w:rsidR="0016787C" w:rsidRDefault="0016787C" w:rsidP="00D549CE">
      <w:pPr>
        <w:tabs>
          <w:tab w:val="left" w:pos="2250"/>
        </w:tabs>
        <w:spacing w:line="276" w:lineRule="auto"/>
      </w:pPr>
      <w:r>
        <w:t xml:space="preserve">8.9.1.4. </w:t>
      </w:r>
      <w:r w:rsidRPr="00DB62F3">
        <w:t xml:space="preserve">Голосование членов </w:t>
      </w:r>
      <w:r w:rsidR="00DB7C86">
        <w:t>закупочной комиссии</w:t>
      </w:r>
      <w:r w:rsidRPr="00DB62F3">
        <w:t xml:space="preserve"> может проводиться с использованием программных и технических средств ЭТП (при наличии такого функционала).</w:t>
      </w:r>
    </w:p>
    <w:p w14:paraId="6456F6B5" w14:textId="77777777" w:rsidR="0016787C" w:rsidRDefault="0016787C" w:rsidP="00D549CE">
      <w:pPr>
        <w:tabs>
          <w:tab w:val="left" w:pos="2250"/>
        </w:tabs>
        <w:spacing w:line="276" w:lineRule="auto"/>
      </w:pPr>
    </w:p>
    <w:p w14:paraId="77436740" w14:textId="77777777" w:rsidR="0016787C" w:rsidRDefault="0016787C" w:rsidP="00D549CE">
      <w:pPr>
        <w:tabs>
          <w:tab w:val="left" w:pos="2250"/>
        </w:tabs>
        <w:spacing w:line="276" w:lineRule="auto"/>
      </w:pPr>
      <w:r>
        <w:t xml:space="preserve">8.9.2. </w:t>
      </w:r>
      <w:bookmarkStart w:id="801" w:name="_Toc340567795"/>
      <w:bookmarkStart w:id="802" w:name="_Toc392673481"/>
      <w:bookmarkStart w:id="803" w:name="_Toc393974886"/>
      <w:r w:rsidRPr="00DB62F3">
        <w:t>Документооборот при проведении закупки в электронной форме</w:t>
      </w:r>
      <w:bookmarkEnd w:id="801"/>
      <w:r w:rsidRPr="00DB62F3">
        <w:t xml:space="preserve"> на ЭТП</w:t>
      </w:r>
      <w:bookmarkEnd w:id="802"/>
      <w:bookmarkEnd w:id="803"/>
    </w:p>
    <w:p w14:paraId="6FDCF8DC" w14:textId="77777777" w:rsidR="0016787C" w:rsidRDefault="0016787C" w:rsidP="00D549CE">
      <w:pPr>
        <w:tabs>
          <w:tab w:val="left" w:pos="2250"/>
        </w:tabs>
        <w:spacing w:line="276" w:lineRule="auto"/>
      </w:pPr>
    </w:p>
    <w:p w14:paraId="0B43FE72" w14:textId="77777777" w:rsidR="0016787C" w:rsidRDefault="0016787C" w:rsidP="00D549CE">
      <w:pPr>
        <w:tabs>
          <w:tab w:val="left" w:pos="2250"/>
        </w:tabs>
        <w:spacing w:line="276" w:lineRule="auto"/>
      </w:pPr>
      <w:r>
        <w:t xml:space="preserve">8.9.2.1. </w:t>
      </w:r>
      <w:r w:rsidRPr="00DB62F3">
        <w:t>Все связанные с проведением закупки в электронной форме документы и сведения хранятся на ЭТП в форме электронных документов.</w:t>
      </w:r>
    </w:p>
    <w:p w14:paraId="4A850BE4" w14:textId="77777777" w:rsidR="0016787C" w:rsidRDefault="0016787C" w:rsidP="00D549CE">
      <w:pPr>
        <w:tabs>
          <w:tab w:val="left" w:pos="2250"/>
        </w:tabs>
        <w:spacing w:line="276" w:lineRule="auto"/>
      </w:pPr>
    </w:p>
    <w:p w14:paraId="6D2617AC" w14:textId="77777777" w:rsidR="0016787C" w:rsidRDefault="0016787C" w:rsidP="00D549CE">
      <w:pPr>
        <w:tabs>
          <w:tab w:val="left" w:pos="2250"/>
        </w:tabs>
        <w:spacing w:line="276" w:lineRule="auto"/>
      </w:pPr>
      <w:r>
        <w:t xml:space="preserve">8.9.2.2. </w:t>
      </w:r>
      <w:bookmarkStart w:id="804" w:name="б5"/>
      <w:bookmarkStart w:id="805" w:name="_Ref340421319"/>
      <w:bookmarkStart w:id="806" w:name="_Ref340434208"/>
      <w:bookmarkEnd w:id="804"/>
      <w:r w:rsidRPr="00DB62F3">
        <w:t xml:space="preserve">Электронные документы (в </w:t>
      </w:r>
      <w:proofErr w:type="spellStart"/>
      <w:r w:rsidRPr="00DB62F3">
        <w:t>т.ч</w:t>
      </w:r>
      <w:proofErr w:type="spellEnd"/>
      <w:r w:rsidRPr="00DB62F3">
        <w:t xml:space="preserve">. скан - копии оригиналов или нотариально заверенных копий документов), размещаемые на ЭТП в процессе проведения закупочной процедуры должны быть подписаны </w:t>
      </w:r>
      <w:r>
        <w:t>усиленной квалифицированной</w:t>
      </w:r>
      <w:r w:rsidRPr="00DB62F3">
        <w:t xml:space="preserve"> ЭП лица, имеющего право действовать от имени соответственно заказчика и (или) организатора закупки, поставщика либо участника закупки.</w:t>
      </w:r>
      <w:bookmarkEnd w:id="805"/>
      <w:bookmarkEnd w:id="806"/>
    </w:p>
    <w:p w14:paraId="69670643" w14:textId="77777777" w:rsidR="0016787C" w:rsidRDefault="0016787C" w:rsidP="00D549CE">
      <w:pPr>
        <w:tabs>
          <w:tab w:val="left" w:pos="2250"/>
        </w:tabs>
        <w:spacing w:line="276" w:lineRule="auto"/>
      </w:pPr>
    </w:p>
    <w:p w14:paraId="30681E05" w14:textId="77777777" w:rsidR="0016787C" w:rsidRDefault="0016787C" w:rsidP="00D549CE">
      <w:pPr>
        <w:tabs>
          <w:tab w:val="left" w:pos="2250"/>
        </w:tabs>
        <w:spacing w:line="276" w:lineRule="auto"/>
      </w:pPr>
      <w:r>
        <w:t xml:space="preserve">8.9.2.3. </w:t>
      </w:r>
      <w:bookmarkStart w:id="807" w:name="в5"/>
      <w:bookmarkStart w:id="808" w:name="_Ref340421347"/>
      <w:bookmarkStart w:id="809" w:name="_Ref340434224"/>
      <w:bookmarkEnd w:id="807"/>
      <w:r w:rsidRPr="00DB62F3">
        <w:t xml:space="preserve">Документы и сведения, направляемые в форме электронных документов оператором ЭТП участнику процедуры закупки, заказчику, организатору закупки или размещаемые оператором ЭТП на такой площадке, должны быть подписаны </w:t>
      </w:r>
      <w:r>
        <w:t xml:space="preserve">усиленной квалифицированной </w:t>
      </w:r>
      <w:r w:rsidRPr="00DB62F3">
        <w:t>ЭП лица, имеющего право действовать от имени оператора ЭТП.</w:t>
      </w:r>
      <w:bookmarkEnd w:id="808"/>
      <w:bookmarkEnd w:id="809"/>
    </w:p>
    <w:p w14:paraId="25546BF4" w14:textId="77777777" w:rsidR="0016787C" w:rsidRDefault="0016787C" w:rsidP="00D549CE">
      <w:pPr>
        <w:tabs>
          <w:tab w:val="left" w:pos="2250"/>
        </w:tabs>
        <w:spacing w:line="276" w:lineRule="auto"/>
      </w:pPr>
    </w:p>
    <w:p w14:paraId="32BE23B8" w14:textId="77777777" w:rsidR="0016787C" w:rsidRDefault="0016787C" w:rsidP="00D549CE">
      <w:pPr>
        <w:tabs>
          <w:tab w:val="left" w:pos="2250"/>
        </w:tabs>
        <w:spacing w:line="276" w:lineRule="auto"/>
      </w:pPr>
      <w:r>
        <w:t xml:space="preserve">8.9.2.4. </w:t>
      </w:r>
      <w:r w:rsidRPr="00DB62F3">
        <w:t xml:space="preserve">Наличие ЭП лиц, указанных в </w:t>
      </w:r>
      <w:proofErr w:type="spellStart"/>
      <w:r w:rsidRPr="0061167F">
        <w:t>п.п</w:t>
      </w:r>
      <w:proofErr w:type="spellEnd"/>
      <w:r w:rsidRPr="0061167F">
        <w:t>. </w:t>
      </w:r>
      <w:hyperlink w:anchor="б5" w:tooltip="текущий документ" w:history="1">
        <w:r w:rsidRPr="0061167F">
          <w:rPr>
            <w:rStyle w:val="a4"/>
            <w:color w:val="auto"/>
            <w:u w:val="none"/>
          </w:rPr>
          <w:t>8.9.2.2.</w:t>
        </w:r>
      </w:hyperlink>
      <w:r w:rsidRPr="0061167F">
        <w:t xml:space="preserve">, </w:t>
      </w:r>
      <w:hyperlink w:anchor="в5" w:tooltip="текущий документ" w:history="1">
        <w:r w:rsidRPr="0061167F">
          <w:rPr>
            <w:rStyle w:val="a4"/>
            <w:color w:val="auto"/>
            <w:u w:val="none"/>
          </w:rPr>
          <w:t>8.9.2.3.</w:t>
        </w:r>
      </w:hyperlink>
      <w:r w:rsidRPr="00DB62F3">
        <w:t>, и автоматическое направление электронных документов ЭТП с помощью программных и технических средств такой площадки означают, что документы и сведения, поданные в форме электронных документов, направлены от имени соответственно заказчика, организатора закупки, поставщика или участника закупки, электронной торговой площадки, а также означают подлинность и достоверность таких документов и сведений.</w:t>
      </w:r>
    </w:p>
    <w:p w14:paraId="436D0689" w14:textId="77777777" w:rsidR="0016787C" w:rsidRDefault="0016787C" w:rsidP="00D549CE">
      <w:pPr>
        <w:tabs>
          <w:tab w:val="left" w:pos="2250"/>
        </w:tabs>
        <w:spacing w:line="276" w:lineRule="auto"/>
      </w:pPr>
    </w:p>
    <w:p w14:paraId="48A0948E" w14:textId="77777777" w:rsidR="0016787C" w:rsidRDefault="0016787C" w:rsidP="00D549CE">
      <w:pPr>
        <w:tabs>
          <w:tab w:val="left" w:pos="2250"/>
        </w:tabs>
        <w:spacing w:line="276" w:lineRule="auto"/>
        <w:rPr>
          <w:rFonts w:eastAsiaTheme="minorHAnsi"/>
        </w:rPr>
      </w:pPr>
      <w:r>
        <w:t xml:space="preserve">8.9.2.5. </w:t>
      </w:r>
      <w:r w:rsidRPr="007E5BAA">
        <w:rPr>
          <w:rFonts w:eastAsiaTheme="minorHAnsi"/>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закупки, обеспечиваются оператором электронной торговой площадки на электронной площадке</w:t>
      </w:r>
    </w:p>
    <w:p w14:paraId="536FDCCF" w14:textId="77777777" w:rsidR="002778C6" w:rsidRDefault="002778C6" w:rsidP="00D549CE">
      <w:pPr>
        <w:tabs>
          <w:tab w:val="left" w:pos="2250"/>
        </w:tabs>
        <w:spacing w:line="276" w:lineRule="auto"/>
        <w:rPr>
          <w:rFonts w:eastAsiaTheme="minorHAnsi"/>
        </w:rPr>
      </w:pPr>
    </w:p>
    <w:p w14:paraId="0576C725" w14:textId="77777777" w:rsidR="002778C6" w:rsidRDefault="002778C6" w:rsidP="00D549CE">
      <w:pPr>
        <w:tabs>
          <w:tab w:val="left" w:pos="2250"/>
        </w:tabs>
        <w:spacing w:line="276" w:lineRule="auto"/>
      </w:pPr>
      <w:r>
        <w:rPr>
          <w:rFonts w:eastAsiaTheme="minorHAnsi"/>
        </w:rPr>
        <w:t xml:space="preserve">8.9.2.6. </w:t>
      </w:r>
      <w:r w:rsidRPr="007E5BAA">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38C29708" w14:textId="77777777" w:rsidR="002778C6" w:rsidRDefault="002778C6" w:rsidP="00D549CE">
      <w:pPr>
        <w:tabs>
          <w:tab w:val="left" w:pos="2250"/>
        </w:tabs>
        <w:spacing w:line="276" w:lineRule="auto"/>
      </w:pPr>
    </w:p>
    <w:p w14:paraId="1C28D76A" w14:textId="77777777" w:rsidR="002778C6" w:rsidRDefault="002778C6" w:rsidP="00D549CE">
      <w:pPr>
        <w:tabs>
          <w:tab w:val="left" w:pos="2250"/>
        </w:tabs>
        <w:spacing w:line="276" w:lineRule="auto"/>
      </w:pPr>
      <w:r>
        <w:t xml:space="preserve">8.9.2.7. </w:t>
      </w:r>
      <w:r w:rsidRPr="00DB62F3">
        <w:t xml:space="preserve">Документы и сведения, указанные в </w:t>
      </w:r>
      <w:proofErr w:type="spellStart"/>
      <w:r w:rsidRPr="0061167F">
        <w:t>п.п</w:t>
      </w:r>
      <w:proofErr w:type="spellEnd"/>
      <w:r w:rsidRPr="0061167F">
        <w:t>. </w:t>
      </w:r>
      <w:hyperlink w:anchor="б5" w:tooltip="текущий документ" w:history="1">
        <w:proofErr w:type="gramStart"/>
        <w:r w:rsidRPr="0061167F">
          <w:rPr>
            <w:rStyle w:val="a4"/>
            <w:color w:val="auto"/>
            <w:u w:val="none"/>
          </w:rPr>
          <w:t>8.9.2.2.</w:t>
        </w:r>
      </w:hyperlink>
      <w:r w:rsidRPr="0061167F">
        <w:t>,</w:t>
      </w:r>
      <w:proofErr w:type="gramEnd"/>
      <w:r w:rsidRPr="0061167F">
        <w:t xml:space="preserve"> </w:t>
      </w:r>
      <w:hyperlink w:anchor="в5" w:tooltip="текущий документ" w:history="1">
        <w:r w:rsidRPr="0061167F">
          <w:rPr>
            <w:rStyle w:val="a4"/>
            <w:color w:val="auto"/>
            <w:u w:val="none"/>
          </w:rPr>
          <w:t>8.9.2.3.</w:t>
        </w:r>
      </w:hyperlink>
      <w:r w:rsidRPr="00DB62F3">
        <w:t>, хранятся оператором ЭТП в соответствии с правилами работы такой площадки.</w:t>
      </w:r>
    </w:p>
    <w:p w14:paraId="65DCB840" w14:textId="77777777" w:rsidR="002778C6" w:rsidRDefault="002778C6" w:rsidP="00D549CE">
      <w:pPr>
        <w:tabs>
          <w:tab w:val="left" w:pos="2250"/>
        </w:tabs>
        <w:spacing w:line="276" w:lineRule="auto"/>
      </w:pPr>
    </w:p>
    <w:p w14:paraId="5F9558AC" w14:textId="77777777" w:rsidR="002778C6" w:rsidRDefault="002778C6" w:rsidP="00D549CE">
      <w:pPr>
        <w:tabs>
          <w:tab w:val="left" w:pos="2250"/>
        </w:tabs>
        <w:spacing w:line="276" w:lineRule="auto"/>
      </w:pPr>
      <w:r>
        <w:t xml:space="preserve">8.9.3. </w:t>
      </w:r>
      <w:bookmarkStart w:id="810" w:name="_Toc340567796"/>
      <w:bookmarkStart w:id="811" w:name="_Toc392673482"/>
      <w:bookmarkStart w:id="812" w:name="_Toc393974887"/>
      <w:r w:rsidRPr="00DB62F3">
        <w:t>Особенности проведения процедуры вскрытия конвертов</w:t>
      </w:r>
      <w:bookmarkEnd w:id="810"/>
      <w:r w:rsidRPr="00DB62F3">
        <w:t xml:space="preserve"> на ЭТП</w:t>
      </w:r>
      <w:bookmarkEnd w:id="811"/>
      <w:bookmarkEnd w:id="812"/>
    </w:p>
    <w:p w14:paraId="7F77AE20" w14:textId="77777777" w:rsidR="002778C6" w:rsidRDefault="002778C6" w:rsidP="00D549CE">
      <w:pPr>
        <w:tabs>
          <w:tab w:val="left" w:pos="2250"/>
        </w:tabs>
        <w:spacing w:line="276" w:lineRule="auto"/>
      </w:pPr>
    </w:p>
    <w:p w14:paraId="2D5FF431" w14:textId="77777777" w:rsidR="002778C6" w:rsidRDefault="002778C6" w:rsidP="00D549CE">
      <w:pPr>
        <w:tabs>
          <w:tab w:val="left" w:pos="2250"/>
        </w:tabs>
        <w:spacing w:line="276" w:lineRule="auto"/>
      </w:pPr>
      <w:r>
        <w:t xml:space="preserve">8.9.3.1. </w:t>
      </w:r>
      <w:r w:rsidRPr="00DB62F3">
        <w:t>При проведении процедуры закупки в электронной форме вместо процедуры вскрытия конвертов проводится процедура открытия доступа к поданным заявкам.</w:t>
      </w:r>
    </w:p>
    <w:p w14:paraId="5527CB4C" w14:textId="77777777" w:rsidR="002778C6" w:rsidRDefault="002778C6" w:rsidP="00D549CE">
      <w:pPr>
        <w:tabs>
          <w:tab w:val="left" w:pos="2250"/>
        </w:tabs>
        <w:spacing w:line="276" w:lineRule="auto"/>
      </w:pPr>
    </w:p>
    <w:p w14:paraId="72AF1818" w14:textId="77777777" w:rsidR="002778C6" w:rsidRDefault="002778C6" w:rsidP="00D549CE">
      <w:pPr>
        <w:tabs>
          <w:tab w:val="left" w:pos="2250"/>
        </w:tabs>
        <w:spacing w:line="276" w:lineRule="auto"/>
      </w:pPr>
      <w:r>
        <w:t xml:space="preserve">8.9.3.2. </w:t>
      </w:r>
      <w:r w:rsidRPr="00DB62F3">
        <w:t>Оператор ЭТП в установленный в извещении и документации о закупке срок обеспечивает одновременное открытие доступа организатора закупки ко всем заявкам и содержащимся в них документам и сведениям.</w:t>
      </w:r>
    </w:p>
    <w:p w14:paraId="423C49BA" w14:textId="77777777" w:rsidR="002778C6" w:rsidRDefault="002778C6" w:rsidP="00D549CE">
      <w:pPr>
        <w:tabs>
          <w:tab w:val="left" w:pos="2250"/>
        </w:tabs>
        <w:spacing w:line="276" w:lineRule="auto"/>
      </w:pPr>
    </w:p>
    <w:p w14:paraId="1DE54BE6" w14:textId="77777777" w:rsidR="002778C6" w:rsidRDefault="002778C6" w:rsidP="00D549CE">
      <w:pPr>
        <w:tabs>
          <w:tab w:val="left" w:pos="2250"/>
        </w:tabs>
        <w:spacing w:line="276" w:lineRule="auto"/>
      </w:pPr>
      <w:r>
        <w:t xml:space="preserve">8.9.3.3. </w:t>
      </w:r>
      <w:r w:rsidRPr="00DB62F3">
        <w:t>Подготовка, оформление и подписание протокола процедуры открытия доступа к заявкам может осуществляться с использованием технологических и функциональных возможностей ЭТП.</w:t>
      </w:r>
    </w:p>
    <w:p w14:paraId="009D7C8B" w14:textId="77777777" w:rsidR="002778C6" w:rsidRDefault="002778C6" w:rsidP="00D549CE">
      <w:pPr>
        <w:tabs>
          <w:tab w:val="left" w:pos="2250"/>
        </w:tabs>
        <w:spacing w:line="276" w:lineRule="auto"/>
      </w:pPr>
    </w:p>
    <w:p w14:paraId="34BF86A3" w14:textId="77777777" w:rsidR="002778C6" w:rsidRDefault="002778C6" w:rsidP="00D549CE">
      <w:pPr>
        <w:tabs>
          <w:tab w:val="left" w:pos="2250"/>
        </w:tabs>
        <w:spacing w:line="276" w:lineRule="auto"/>
      </w:pPr>
      <w:r>
        <w:t xml:space="preserve">8.9.4. </w:t>
      </w:r>
      <w:bookmarkStart w:id="813" w:name="_Ref330738823"/>
      <w:bookmarkStart w:id="814" w:name="_Toc340567797"/>
      <w:bookmarkStart w:id="815" w:name="_Toc392673483"/>
      <w:bookmarkStart w:id="816" w:name="_Toc393974888"/>
      <w:r w:rsidRPr="00DB62F3">
        <w:t>Особенности проведения переторжки</w:t>
      </w:r>
      <w:bookmarkEnd w:id="813"/>
      <w:bookmarkEnd w:id="814"/>
      <w:r w:rsidRPr="00DB62F3">
        <w:t xml:space="preserve"> на ЭТП</w:t>
      </w:r>
      <w:bookmarkEnd w:id="815"/>
      <w:bookmarkEnd w:id="816"/>
    </w:p>
    <w:p w14:paraId="329CE027" w14:textId="77777777" w:rsidR="002778C6" w:rsidRDefault="002778C6" w:rsidP="00D549CE">
      <w:pPr>
        <w:tabs>
          <w:tab w:val="left" w:pos="2250"/>
        </w:tabs>
        <w:spacing w:line="276" w:lineRule="auto"/>
      </w:pPr>
    </w:p>
    <w:p w14:paraId="474FFB57" w14:textId="77777777" w:rsidR="002778C6" w:rsidRDefault="002778C6" w:rsidP="00D549CE">
      <w:pPr>
        <w:tabs>
          <w:tab w:val="left" w:pos="2250"/>
        </w:tabs>
        <w:spacing w:line="276" w:lineRule="auto"/>
      </w:pPr>
      <w:r>
        <w:t xml:space="preserve">8.9.4.1. </w:t>
      </w:r>
      <w:r w:rsidRPr="00DB62F3">
        <w:t>Сведения о ходе переторжки</w:t>
      </w:r>
      <w:r>
        <w:t xml:space="preserve">, за исключением ценовых предложений, </w:t>
      </w:r>
      <w:r w:rsidRPr="00DB62F3">
        <w:t>в режиме реального времени на ЭТП должны быть доступны всем участникам данной закупки.</w:t>
      </w:r>
    </w:p>
    <w:p w14:paraId="626A1F85" w14:textId="77777777" w:rsidR="002778C6" w:rsidRDefault="002778C6" w:rsidP="00D549CE">
      <w:pPr>
        <w:tabs>
          <w:tab w:val="left" w:pos="2250"/>
        </w:tabs>
        <w:spacing w:line="276" w:lineRule="auto"/>
      </w:pPr>
    </w:p>
    <w:p w14:paraId="1C480A7C" w14:textId="77777777" w:rsidR="002778C6" w:rsidRDefault="002778C6" w:rsidP="00D549CE">
      <w:pPr>
        <w:tabs>
          <w:tab w:val="left" w:pos="2250"/>
        </w:tabs>
        <w:spacing w:line="276" w:lineRule="auto"/>
      </w:pPr>
      <w:r>
        <w:t xml:space="preserve">8.9.4.2. </w:t>
      </w:r>
      <w:r w:rsidRPr="00DB62F3">
        <w:t>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w:t>
      </w:r>
      <w:r>
        <w:t xml:space="preserve"> (новый срок поставки продукции или новый размер аванса)</w:t>
      </w:r>
      <w:r w:rsidRPr="00DB62F3">
        <w:t xml:space="preserve">. Снижение цены </w:t>
      </w:r>
      <w:r>
        <w:t xml:space="preserve">договора (уменьшение срока поставки продукции, уменьшение размера аванса) </w:t>
      </w:r>
      <w:r w:rsidRPr="00DB62F3">
        <w:t>может производиться участником закупки поэтапно до момента окончания переторжки неограниченное количество раз. Представители участников закупки заявляют новую цену договора</w:t>
      </w:r>
      <w:r>
        <w:t xml:space="preserve"> /срок поставки / размер аванса</w:t>
      </w:r>
      <w:r w:rsidRPr="00DB62F3">
        <w:t xml:space="preserve"> независимо от </w:t>
      </w:r>
      <w:r>
        <w:t>предложений</w:t>
      </w:r>
      <w:r w:rsidRPr="00DB62F3">
        <w:t xml:space="preserve"> други</w:t>
      </w:r>
      <w:r>
        <w:t>х</w:t>
      </w:r>
      <w:r w:rsidRPr="00DB62F3">
        <w:t xml:space="preserve"> участник</w:t>
      </w:r>
      <w:r>
        <w:t>ов</w:t>
      </w:r>
      <w:r w:rsidRPr="00DB62F3">
        <w:t>, при этом участник закупки не имеет обязанности предложить цену</w:t>
      </w:r>
      <w:r>
        <w:t xml:space="preserve"> /срок поставки / размер аванса</w:t>
      </w:r>
      <w:r w:rsidRPr="00DB62F3">
        <w:t xml:space="preserve"> обязательно </w:t>
      </w:r>
      <w:r>
        <w:t>менее</w:t>
      </w:r>
      <w:r w:rsidRPr="00DB62F3">
        <w:t xml:space="preserve"> других участников.</w:t>
      </w:r>
    </w:p>
    <w:p w14:paraId="12C6F05F" w14:textId="77777777" w:rsidR="002778C6" w:rsidRDefault="002778C6" w:rsidP="00D549CE">
      <w:pPr>
        <w:tabs>
          <w:tab w:val="left" w:pos="2250"/>
        </w:tabs>
        <w:spacing w:line="276" w:lineRule="auto"/>
      </w:pPr>
    </w:p>
    <w:p w14:paraId="75001E43" w14:textId="77777777" w:rsidR="002778C6" w:rsidRDefault="002778C6" w:rsidP="00D549CE">
      <w:pPr>
        <w:tabs>
          <w:tab w:val="left" w:pos="2250"/>
        </w:tabs>
        <w:spacing w:line="276" w:lineRule="auto"/>
      </w:pPr>
      <w:r>
        <w:t xml:space="preserve">8.9.4.3. </w:t>
      </w:r>
      <w:r w:rsidR="00D57C32" w:rsidRPr="00D57C32">
        <w:t>Особенности переторжки при проведении конкурса в электронной форме, участниками которого могут быть только МСП, установлены подп. 4 п. 8.7.6. Положения.</w:t>
      </w:r>
    </w:p>
    <w:p w14:paraId="2095E18F" w14:textId="77777777" w:rsidR="002778C6" w:rsidRDefault="002778C6" w:rsidP="00D549CE">
      <w:pPr>
        <w:tabs>
          <w:tab w:val="left" w:pos="2250"/>
        </w:tabs>
        <w:spacing w:line="276" w:lineRule="auto"/>
      </w:pPr>
    </w:p>
    <w:p w14:paraId="30FAF01C" w14:textId="77777777" w:rsidR="002778C6" w:rsidRPr="002778C6" w:rsidRDefault="002778C6" w:rsidP="00D549CE">
      <w:pPr>
        <w:pStyle w:val="10"/>
        <w:spacing w:line="276" w:lineRule="auto"/>
      </w:pPr>
      <w:bookmarkStart w:id="817" w:name="_Toc526866927"/>
      <w:bookmarkStart w:id="818" w:name="_Toc113868981"/>
      <w:r w:rsidRPr="002778C6">
        <w:t>9 ТРЕБОВАНИЯ К ЗАКЛЮЧЕНИЮ И ИСПОЛНЕНИЮ ДОГОВОРОВ</w:t>
      </w:r>
      <w:bookmarkEnd w:id="817"/>
      <w:bookmarkEnd w:id="818"/>
    </w:p>
    <w:p w14:paraId="25DA2EC0" w14:textId="77777777" w:rsidR="002778C6" w:rsidRDefault="002778C6" w:rsidP="00D549CE">
      <w:pPr>
        <w:tabs>
          <w:tab w:val="left" w:pos="2250"/>
        </w:tabs>
        <w:spacing w:line="276" w:lineRule="auto"/>
        <w:rPr>
          <w:b/>
        </w:rPr>
      </w:pPr>
    </w:p>
    <w:p w14:paraId="3E4047A7" w14:textId="77777777" w:rsidR="002778C6" w:rsidRDefault="002778C6" w:rsidP="00D549CE">
      <w:pPr>
        <w:tabs>
          <w:tab w:val="left" w:pos="2250"/>
        </w:tabs>
        <w:spacing w:line="276" w:lineRule="auto"/>
        <w:rPr>
          <w:b/>
        </w:rPr>
      </w:pPr>
    </w:p>
    <w:p w14:paraId="4309AB95" w14:textId="77777777" w:rsidR="002778C6" w:rsidRDefault="002778C6" w:rsidP="00D549CE">
      <w:pPr>
        <w:pStyle w:val="2"/>
        <w:spacing w:line="276" w:lineRule="auto"/>
      </w:pPr>
      <w:bookmarkStart w:id="819" w:name="_Toc526866928"/>
      <w:bookmarkStart w:id="820" w:name="_Toc113868982"/>
      <w:r>
        <w:t>9.1. З</w:t>
      </w:r>
      <w:bookmarkStart w:id="821" w:name="р6"/>
      <w:bookmarkEnd w:id="821"/>
      <w:r>
        <w:t>аключение договора</w:t>
      </w:r>
      <w:bookmarkEnd w:id="819"/>
      <w:bookmarkEnd w:id="820"/>
    </w:p>
    <w:p w14:paraId="65084BC4" w14:textId="77777777" w:rsidR="002778C6" w:rsidRDefault="002778C6" w:rsidP="00D549CE">
      <w:pPr>
        <w:tabs>
          <w:tab w:val="left" w:pos="2250"/>
        </w:tabs>
        <w:spacing w:line="276" w:lineRule="auto"/>
        <w:rPr>
          <w:b/>
        </w:rPr>
      </w:pPr>
    </w:p>
    <w:p w14:paraId="0A4F99D7" w14:textId="77777777" w:rsidR="002778C6" w:rsidRDefault="002778C6" w:rsidP="00D549CE">
      <w:pPr>
        <w:tabs>
          <w:tab w:val="left" w:pos="2250"/>
        </w:tabs>
        <w:spacing w:line="276" w:lineRule="auto"/>
      </w:pPr>
      <w:r>
        <w:t xml:space="preserve">9.1.1. </w:t>
      </w:r>
      <w:bookmarkStart w:id="822" w:name="_Toc247716277"/>
      <w:bookmarkStart w:id="823" w:name="_Toc340567807"/>
      <w:bookmarkStart w:id="824" w:name="_Toc392673488"/>
      <w:bookmarkStart w:id="825" w:name="_Toc393974893"/>
      <w:r>
        <w:t>Общие положения по заключению договора</w:t>
      </w:r>
      <w:bookmarkEnd w:id="822"/>
      <w:bookmarkEnd w:id="823"/>
      <w:bookmarkEnd w:id="824"/>
      <w:bookmarkEnd w:id="825"/>
    </w:p>
    <w:p w14:paraId="2ACD7558" w14:textId="77777777" w:rsidR="009F7FEE" w:rsidRDefault="009F7FEE" w:rsidP="00D549CE">
      <w:pPr>
        <w:tabs>
          <w:tab w:val="left" w:pos="2250"/>
        </w:tabs>
        <w:spacing w:line="276" w:lineRule="auto"/>
      </w:pPr>
    </w:p>
    <w:p w14:paraId="271B7934" w14:textId="77777777" w:rsidR="009F7FEE" w:rsidRDefault="009F7FEE" w:rsidP="00D549CE">
      <w:pPr>
        <w:tabs>
          <w:tab w:val="left" w:pos="2250"/>
        </w:tabs>
        <w:spacing w:line="276" w:lineRule="auto"/>
      </w:pPr>
      <w:r>
        <w:t xml:space="preserve">9.1.1.1. </w:t>
      </w:r>
      <w:r w:rsidRPr="00DB62F3">
        <w:t>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Положением, иными ЛНД заказчика и условиями</w:t>
      </w:r>
      <w:r>
        <w:t>, установленными в документации о закупке</w:t>
      </w:r>
      <w:r w:rsidRPr="00DB62F3">
        <w:t>.</w:t>
      </w:r>
    </w:p>
    <w:p w14:paraId="64057743" w14:textId="77777777" w:rsidR="009F7FEE" w:rsidRDefault="009F7FEE" w:rsidP="00D549CE">
      <w:pPr>
        <w:tabs>
          <w:tab w:val="left" w:pos="2250"/>
        </w:tabs>
        <w:spacing w:line="276" w:lineRule="auto"/>
      </w:pPr>
    </w:p>
    <w:p w14:paraId="40BD2818" w14:textId="77777777" w:rsidR="009F7FEE" w:rsidRDefault="009F7FEE" w:rsidP="00D549CE">
      <w:pPr>
        <w:tabs>
          <w:tab w:val="left" w:pos="2250"/>
        </w:tabs>
        <w:spacing w:line="276" w:lineRule="auto"/>
      </w:pPr>
      <w:r>
        <w:t xml:space="preserve">9.1.1.2. </w:t>
      </w:r>
      <w:r w:rsidRPr="00DB62F3">
        <w:t>Договор должен быть подписан в сроки, определенные законодательством Российской Федерации или документацией о закупке.</w:t>
      </w:r>
    </w:p>
    <w:p w14:paraId="33B809FE" w14:textId="77777777" w:rsidR="009F7FEE" w:rsidRDefault="009F7FEE" w:rsidP="00D549CE">
      <w:pPr>
        <w:tabs>
          <w:tab w:val="left" w:pos="2250"/>
        </w:tabs>
        <w:spacing w:line="276" w:lineRule="auto"/>
      </w:pPr>
    </w:p>
    <w:p w14:paraId="366436FB" w14:textId="77777777" w:rsidR="009F7FEE" w:rsidRDefault="009F7FEE" w:rsidP="00D549CE">
      <w:pPr>
        <w:tabs>
          <w:tab w:val="left" w:pos="2250"/>
        </w:tabs>
        <w:spacing w:line="276" w:lineRule="auto"/>
      </w:pPr>
      <w:r>
        <w:t xml:space="preserve">9.1.1.3. </w:t>
      </w:r>
      <w:r w:rsidRPr="0051111C">
        <w:t xml:space="preserve">Договор должен быть заключен не ранее </w:t>
      </w:r>
      <w:r w:rsidRPr="0048308C">
        <w:t>чем через десять дней с даты размещения в единой информационной системе итогового протокола, составленного по результатам закупки. Договор по результатам конкурентной закупки должен быть заключен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3D9E0FA1" w14:textId="77777777" w:rsidR="009F7FEE" w:rsidRDefault="009F7FEE" w:rsidP="00D549CE">
      <w:pPr>
        <w:tabs>
          <w:tab w:val="left" w:pos="2250"/>
        </w:tabs>
        <w:spacing w:line="276" w:lineRule="auto"/>
      </w:pPr>
    </w:p>
    <w:p w14:paraId="73CA6229" w14:textId="77777777" w:rsidR="009F7FEE" w:rsidRDefault="009F7FEE" w:rsidP="00D549CE">
      <w:pPr>
        <w:tabs>
          <w:tab w:val="left" w:pos="2250"/>
        </w:tabs>
        <w:spacing w:line="276" w:lineRule="auto"/>
      </w:pPr>
      <w:r>
        <w:t xml:space="preserve">9.1.1.4. </w:t>
      </w:r>
      <w:r w:rsidRPr="00DB62F3">
        <w:t>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 его заключение возможно только после выполнения предписанных мероприятий.</w:t>
      </w:r>
      <w:r w:rsidRPr="0048308C">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DB7C86">
        <w:t>закупочной комиссии</w:t>
      </w:r>
      <w:r w:rsidRPr="0048308C">
        <w:t xml:space="preserve">, оператора электронной площадки договор по результатам конкурентной закупки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DB7C86">
        <w:t>закупочной комиссии</w:t>
      </w:r>
      <w:r w:rsidRPr="0048308C">
        <w:t>, оператора электронной площадки.</w:t>
      </w:r>
    </w:p>
    <w:p w14:paraId="3624B475" w14:textId="77777777" w:rsidR="00D57C32" w:rsidRDefault="00D57C32" w:rsidP="00D549CE">
      <w:pPr>
        <w:tabs>
          <w:tab w:val="left" w:pos="2250"/>
        </w:tabs>
        <w:spacing w:line="276" w:lineRule="auto"/>
      </w:pPr>
    </w:p>
    <w:p w14:paraId="392BC632" w14:textId="77777777" w:rsidR="00D57C32" w:rsidRDefault="00D57C32" w:rsidP="00D549CE">
      <w:pPr>
        <w:tabs>
          <w:tab w:val="left" w:pos="2250"/>
        </w:tabs>
        <w:spacing w:line="276" w:lineRule="auto"/>
      </w:pPr>
      <w:r w:rsidRPr="00D57C32">
        <w:t>9.1.1.5. Срок заключения договора при осуществлении неконкурентной закупки, участниками которой являются только субъекты малого и среднего предпринимательства,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5F5F2FE6" w14:textId="77777777" w:rsidR="009F7FEE" w:rsidRDefault="009F7FEE" w:rsidP="00D549CE">
      <w:pPr>
        <w:tabs>
          <w:tab w:val="left" w:pos="2250"/>
        </w:tabs>
        <w:spacing w:line="276" w:lineRule="auto"/>
      </w:pPr>
    </w:p>
    <w:p w14:paraId="61BD6C2F" w14:textId="77777777" w:rsidR="009F7FEE" w:rsidRDefault="009F7FEE" w:rsidP="00D549CE">
      <w:pPr>
        <w:tabs>
          <w:tab w:val="left" w:pos="2250"/>
        </w:tabs>
        <w:spacing w:line="276" w:lineRule="auto"/>
      </w:pPr>
      <w:r>
        <w:t xml:space="preserve">9.1.2. </w:t>
      </w:r>
      <w:bookmarkStart w:id="826" w:name="ж5"/>
      <w:bookmarkStart w:id="827" w:name="к6"/>
      <w:bookmarkStart w:id="828" w:name="_Ref520046728"/>
      <w:bookmarkEnd w:id="826"/>
      <w:bookmarkEnd w:id="827"/>
      <w:r>
        <w:t>Лицо, с которым заключается договор</w:t>
      </w:r>
      <w:bookmarkEnd w:id="828"/>
    </w:p>
    <w:p w14:paraId="3AEC3AEA" w14:textId="77777777" w:rsidR="009F7FEE" w:rsidRDefault="009F7FEE" w:rsidP="00D549CE">
      <w:pPr>
        <w:tabs>
          <w:tab w:val="left" w:pos="2250"/>
        </w:tabs>
        <w:spacing w:line="276" w:lineRule="auto"/>
      </w:pPr>
    </w:p>
    <w:p w14:paraId="139CF5CE" w14:textId="77777777" w:rsidR="00D57C32" w:rsidRDefault="009F7FEE" w:rsidP="00D57C32">
      <w:pPr>
        <w:tabs>
          <w:tab w:val="left" w:pos="2250"/>
        </w:tabs>
        <w:spacing w:line="276" w:lineRule="auto"/>
      </w:pPr>
      <w:r>
        <w:t xml:space="preserve">9.1.2.1. </w:t>
      </w:r>
      <w:r w:rsidR="00D57C32">
        <w:t>Лицом, с которым заключается договор по результатам закупки, является:</w:t>
      </w:r>
    </w:p>
    <w:p w14:paraId="078EAEAA" w14:textId="77777777" w:rsidR="00D57C32" w:rsidRDefault="00D57C32" w:rsidP="00D57C32">
      <w:pPr>
        <w:tabs>
          <w:tab w:val="left" w:pos="2250"/>
        </w:tabs>
        <w:spacing w:line="276" w:lineRule="auto"/>
      </w:pPr>
    </w:p>
    <w:p w14:paraId="07CF6689" w14:textId="77777777" w:rsidR="00D57C32" w:rsidRDefault="00D57C32" w:rsidP="00D57C32">
      <w:pPr>
        <w:tabs>
          <w:tab w:val="left" w:pos="2250"/>
        </w:tabs>
        <w:spacing w:line="276" w:lineRule="auto"/>
      </w:pPr>
      <w:r>
        <w:t>а) победитель закупки;</w:t>
      </w:r>
    </w:p>
    <w:p w14:paraId="3A9D40C7" w14:textId="77777777" w:rsidR="00D57C32" w:rsidRDefault="00D57C32" w:rsidP="00D57C32">
      <w:pPr>
        <w:tabs>
          <w:tab w:val="left" w:pos="2250"/>
        </w:tabs>
        <w:spacing w:line="276" w:lineRule="auto"/>
      </w:pPr>
      <w:r>
        <w:t xml:space="preserve">б) участник закупки, занявший второе место, если победитель закупки уклонился от заключения договора (п. 9.1.6.), и так далее для участников, занявших третье и следующие места (если соответствующая </w:t>
      </w:r>
      <w:proofErr w:type="spellStart"/>
      <w:r>
        <w:t>ранжировка</w:t>
      </w:r>
      <w:proofErr w:type="spellEnd"/>
      <w:r>
        <w:t xml:space="preserve"> проводилась и соответствующее условие о заключении договора было зафиксировано в документации о закупке);</w:t>
      </w:r>
    </w:p>
    <w:p w14:paraId="3DCAF62C" w14:textId="77777777" w:rsidR="00D57C32" w:rsidRDefault="00D57C32" w:rsidP="00D57C32">
      <w:pPr>
        <w:tabs>
          <w:tab w:val="left" w:pos="2250"/>
        </w:tabs>
        <w:spacing w:line="276" w:lineRule="auto"/>
      </w:pPr>
      <w:r>
        <w:t xml:space="preserve">в) единственный участник закупки, если принято решение о заключении с ним договора в соответствии с п. </w:t>
      </w:r>
      <w:proofErr w:type="gramStart"/>
      <w:r>
        <w:t>4.10.;</w:t>
      </w:r>
      <w:proofErr w:type="gramEnd"/>
    </w:p>
    <w:p w14:paraId="2E52D4B2" w14:textId="77777777" w:rsidR="003922C5" w:rsidRDefault="00D57C32" w:rsidP="00D57C32">
      <w:pPr>
        <w:tabs>
          <w:tab w:val="left" w:pos="2250"/>
        </w:tabs>
        <w:spacing w:line="276" w:lineRule="auto"/>
      </w:pPr>
      <w:r>
        <w:t>г) лицо, с которым заключается договор как у единственного поставщика в случаях, предусмотренных п. 4.11.1. а) и п. 4.12.</w:t>
      </w:r>
    </w:p>
    <w:p w14:paraId="3AB67AEB" w14:textId="77777777" w:rsidR="00D57C32" w:rsidRDefault="00D57C32" w:rsidP="00D57C32">
      <w:pPr>
        <w:tabs>
          <w:tab w:val="left" w:pos="2250"/>
        </w:tabs>
        <w:spacing w:line="276" w:lineRule="auto"/>
      </w:pPr>
    </w:p>
    <w:p w14:paraId="05966370" w14:textId="77777777" w:rsidR="003922C5" w:rsidRDefault="003922C5" w:rsidP="00D549CE">
      <w:pPr>
        <w:tabs>
          <w:tab w:val="left" w:pos="2250"/>
        </w:tabs>
        <w:spacing w:line="276" w:lineRule="auto"/>
      </w:pPr>
      <w:r>
        <w:t xml:space="preserve">9.1.3. </w:t>
      </w:r>
      <w:bookmarkStart w:id="829" w:name="з5"/>
      <w:bookmarkStart w:id="830" w:name="_Ref244460343"/>
      <w:bookmarkStart w:id="831" w:name="_Toc247716278"/>
      <w:bookmarkStart w:id="832" w:name="_Ref311026946"/>
      <w:bookmarkStart w:id="833" w:name="_Toc340567809"/>
      <w:bookmarkStart w:id="834" w:name="_Toc392673490"/>
      <w:bookmarkStart w:id="835" w:name="_Toc393974895"/>
      <w:bookmarkEnd w:id="829"/>
      <w:r>
        <w:t>Условия заключаемого договора</w:t>
      </w:r>
      <w:bookmarkEnd w:id="830"/>
      <w:bookmarkEnd w:id="831"/>
      <w:bookmarkEnd w:id="832"/>
      <w:bookmarkEnd w:id="833"/>
      <w:bookmarkEnd w:id="834"/>
      <w:bookmarkEnd w:id="835"/>
    </w:p>
    <w:p w14:paraId="75717FE6" w14:textId="77777777" w:rsidR="003922C5" w:rsidRDefault="003922C5" w:rsidP="00D549CE">
      <w:pPr>
        <w:tabs>
          <w:tab w:val="left" w:pos="2250"/>
        </w:tabs>
        <w:spacing w:line="276" w:lineRule="auto"/>
      </w:pPr>
    </w:p>
    <w:p w14:paraId="1E448DF2" w14:textId="77777777" w:rsidR="003922C5" w:rsidRDefault="003922C5" w:rsidP="00D549CE">
      <w:pPr>
        <w:tabs>
          <w:tab w:val="left" w:pos="2250"/>
        </w:tabs>
        <w:spacing w:line="276" w:lineRule="auto"/>
      </w:pPr>
      <w:r>
        <w:t xml:space="preserve">9.1.3.1. </w:t>
      </w:r>
      <w:bookmarkStart w:id="836" w:name="е5"/>
      <w:bookmarkStart w:id="837" w:name="_Ref340421416"/>
      <w:bookmarkStart w:id="838" w:name="_Ref340434272"/>
      <w:bookmarkEnd w:id="836"/>
      <w:r w:rsidRPr="00DB62F3">
        <w:t>Условия заключаемого договора определяются:</w:t>
      </w:r>
      <w:bookmarkEnd w:id="837"/>
      <w:bookmarkEnd w:id="838"/>
    </w:p>
    <w:p w14:paraId="47064C43" w14:textId="77777777" w:rsidR="003922C5" w:rsidRDefault="003922C5" w:rsidP="00D549CE">
      <w:pPr>
        <w:tabs>
          <w:tab w:val="left" w:pos="2250"/>
        </w:tabs>
        <w:spacing w:line="276" w:lineRule="auto"/>
      </w:pPr>
    </w:p>
    <w:p w14:paraId="57A88DE4" w14:textId="77777777" w:rsidR="003922C5" w:rsidRDefault="003922C5" w:rsidP="00D549CE">
      <w:pPr>
        <w:tabs>
          <w:tab w:val="left" w:pos="2250"/>
        </w:tabs>
        <w:spacing w:line="276" w:lineRule="auto"/>
      </w:pPr>
      <w:r>
        <w:t xml:space="preserve">а) путем объединения исходного проекта договора (условий договора), приведенных в документации о закупке, и условий заявки лица, с которым заключается договор. В случае, если проводились преддоговорные переговоры — с учетом преддоговорных переговоров в случае заключения договора по результатам состоявшейся конкурентной закупочной процедуры, состоявшегося запроса </w:t>
      </w:r>
      <w:r w:rsidR="00C7139C">
        <w:rPr>
          <w:rFonts w:eastAsiaTheme="minorHAnsi"/>
          <w:lang w:eastAsia="en-US"/>
        </w:rPr>
        <w:t>рыночных</w:t>
      </w:r>
      <w:r>
        <w:t xml:space="preserve"> предложений или процедуры мелкой закупки;</w:t>
      </w:r>
    </w:p>
    <w:p w14:paraId="78583EB7" w14:textId="77777777" w:rsidR="003922C5" w:rsidRPr="0061167F" w:rsidRDefault="003922C5" w:rsidP="00D549CE">
      <w:pPr>
        <w:tabs>
          <w:tab w:val="left" w:pos="2250"/>
        </w:tabs>
        <w:spacing w:line="276" w:lineRule="auto"/>
      </w:pPr>
      <w:r>
        <w:t>б) путем объединения исходного проекта договора (условий договора), приведенных в документации о закупке, и заявки единственного участника с учетом преддоговорных переговоров (</w:t>
      </w:r>
      <w:r w:rsidR="0007153D" w:rsidRPr="0061167F">
        <w:t xml:space="preserve">п. </w:t>
      </w:r>
      <w:hyperlink w:anchor="ц6" w:tooltip="текущий документ" w:history="1">
        <w:r w:rsidR="0007153D" w:rsidRPr="0061167F">
          <w:rPr>
            <w:rStyle w:val="a4"/>
            <w:color w:val="auto"/>
            <w:u w:val="none"/>
          </w:rPr>
          <w:t>9.1.4.</w:t>
        </w:r>
      </w:hyperlink>
      <w:r w:rsidRPr="0061167F">
        <w:t xml:space="preserve">) в случае заключения договора с единственным участником несостоявшейся конкурентной закупочной процедуры или несостоявшегося запроса </w:t>
      </w:r>
      <w:r w:rsidR="00C7139C" w:rsidRPr="0061167F">
        <w:rPr>
          <w:rFonts w:eastAsiaTheme="minorHAnsi"/>
          <w:lang w:eastAsia="en-US"/>
        </w:rPr>
        <w:t>рыночных</w:t>
      </w:r>
      <w:r w:rsidRPr="0061167F">
        <w:t xml:space="preserve"> предложений;</w:t>
      </w:r>
    </w:p>
    <w:p w14:paraId="6C6AD8FB" w14:textId="77777777" w:rsidR="003922C5" w:rsidRPr="0061167F" w:rsidRDefault="003922C5" w:rsidP="00D549CE">
      <w:pPr>
        <w:tabs>
          <w:tab w:val="left" w:pos="2250"/>
        </w:tabs>
        <w:spacing w:line="276" w:lineRule="auto"/>
      </w:pPr>
      <w:r w:rsidRPr="0061167F">
        <w:t>в) путем объединения исходного проекта договора (условий договора), приведенных в документации о закупке, по указанной в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w:t>
      </w:r>
      <w:r w:rsidR="0007153D" w:rsidRPr="0061167F">
        <w:t xml:space="preserve">п. </w:t>
      </w:r>
      <w:hyperlink w:anchor="ц6" w:tooltip="текущий документ" w:history="1">
        <w:r w:rsidR="0007153D" w:rsidRPr="0061167F">
          <w:rPr>
            <w:rStyle w:val="a4"/>
            <w:color w:val="auto"/>
            <w:u w:val="none"/>
          </w:rPr>
          <w:t>9.1.4.</w:t>
        </w:r>
      </w:hyperlink>
      <w:r w:rsidRPr="0061167F">
        <w:t>) в случае заключения договора у единственного поставщика по результатам несостоявшейся конкурентной процедуры закупки;</w:t>
      </w:r>
    </w:p>
    <w:p w14:paraId="5A13019B" w14:textId="77777777" w:rsidR="003922C5" w:rsidRDefault="003922C5" w:rsidP="00D549CE">
      <w:pPr>
        <w:tabs>
          <w:tab w:val="left" w:pos="2250"/>
        </w:tabs>
        <w:spacing w:line="276" w:lineRule="auto"/>
      </w:pPr>
      <w:r w:rsidRPr="0061167F">
        <w:t xml:space="preserve">г) путем проведения переговоров в случае заключения договора у единственного поставщика как заранее запланированная закупка (п. </w:t>
      </w:r>
      <w:hyperlink w:anchor="д5" w:tooltip="текущий документ" w:history="1">
        <w:r w:rsidRPr="0061167F">
          <w:rPr>
            <w:rStyle w:val="a4"/>
            <w:color w:val="auto"/>
            <w:u w:val="none"/>
          </w:rPr>
          <w:t>4.12.</w:t>
        </w:r>
      </w:hyperlink>
      <w:r w:rsidRPr="0061167F">
        <w:t>).</w:t>
      </w:r>
    </w:p>
    <w:p w14:paraId="26316ADB" w14:textId="77777777" w:rsidR="00D57C32" w:rsidRDefault="00D57C32" w:rsidP="00D549CE">
      <w:pPr>
        <w:tabs>
          <w:tab w:val="left" w:pos="2250"/>
        </w:tabs>
        <w:spacing w:line="276" w:lineRule="auto"/>
      </w:pPr>
    </w:p>
    <w:p w14:paraId="50DD1B57" w14:textId="77777777" w:rsidR="00D57C32" w:rsidRDefault="00D57C32" w:rsidP="00D549CE">
      <w:pPr>
        <w:tabs>
          <w:tab w:val="left" w:pos="2250"/>
        </w:tabs>
        <w:spacing w:line="276" w:lineRule="auto"/>
      </w:pPr>
      <w:r w:rsidRPr="00D57C32">
        <w:t>9.1.3.1.1. В случае отсутствия в заявке участника страны происхождения товара, то при внесении в договор сведений согласно ч. 5.2 ст. 3 Закона о закупках, принимается и указывается в качестве страны происхождения товара – Российская Федерация.</w:t>
      </w:r>
    </w:p>
    <w:p w14:paraId="4D6EB2E5" w14:textId="77777777" w:rsidR="000901AD" w:rsidRDefault="000901AD" w:rsidP="00D549CE">
      <w:pPr>
        <w:tabs>
          <w:tab w:val="left" w:pos="2250"/>
        </w:tabs>
        <w:spacing w:line="276" w:lineRule="auto"/>
      </w:pPr>
    </w:p>
    <w:p w14:paraId="2AD1D050" w14:textId="77777777" w:rsidR="000901AD" w:rsidRDefault="000901AD" w:rsidP="00D549CE">
      <w:pPr>
        <w:tabs>
          <w:tab w:val="left" w:pos="2250"/>
        </w:tabs>
        <w:spacing w:line="276" w:lineRule="auto"/>
      </w:pPr>
      <w:r>
        <w:t xml:space="preserve">9.1.3.2. </w:t>
      </w:r>
      <w:r w:rsidRPr="00DB62F3">
        <w:t>Если договор, заключаемый по результатам аукциона, предусматривает поставку двух и более видов товаров (выполнение двух и более видов работ, оказание двух и более видов услуг), то цены каждой единицы товара (расценки на каждый вид работ, услуг) определяются путем пропорционального снижения указанных в заявке победителя начальных цен по каждому виду товара (единичных расценок по каждому виду работ или услуг) пропорционально снижению общей цены договора. При этом проводится округление согласно правилам арифметики с уточнением общей цены договора.</w:t>
      </w:r>
    </w:p>
    <w:p w14:paraId="4E314DBA" w14:textId="77777777" w:rsidR="000901AD" w:rsidRDefault="000901AD" w:rsidP="00D549CE">
      <w:pPr>
        <w:tabs>
          <w:tab w:val="left" w:pos="2250"/>
        </w:tabs>
        <w:spacing w:line="276" w:lineRule="auto"/>
      </w:pPr>
    </w:p>
    <w:p w14:paraId="547FA90B" w14:textId="77777777" w:rsidR="000901AD" w:rsidRDefault="000901AD" w:rsidP="00D549CE">
      <w:pPr>
        <w:tabs>
          <w:tab w:val="left" w:pos="2250"/>
        </w:tabs>
        <w:spacing w:line="276" w:lineRule="auto"/>
      </w:pPr>
      <w:r>
        <w:t xml:space="preserve">9.1.3.3. </w:t>
      </w:r>
      <w:r w:rsidRPr="00DB62F3">
        <w:t>Если подписание договора затягивается по вине заказчика, сроки выполнения обязательств по договору продлеваются на количество дней задержки.</w:t>
      </w:r>
    </w:p>
    <w:p w14:paraId="4084E7FB" w14:textId="77777777" w:rsidR="000901AD" w:rsidRDefault="000901AD" w:rsidP="00D549CE">
      <w:pPr>
        <w:tabs>
          <w:tab w:val="left" w:pos="2250"/>
        </w:tabs>
        <w:spacing w:line="276" w:lineRule="auto"/>
      </w:pPr>
    </w:p>
    <w:p w14:paraId="45C471FB" w14:textId="77777777" w:rsidR="000901AD" w:rsidRDefault="000901AD" w:rsidP="00D549CE">
      <w:pPr>
        <w:tabs>
          <w:tab w:val="left" w:pos="2250"/>
        </w:tabs>
        <w:spacing w:line="276" w:lineRule="auto"/>
      </w:pPr>
      <w:r>
        <w:t xml:space="preserve">9.1.3.4. </w:t>
      </w:r>
      <w:r w:rsidRPr="00DB62F3">
        <w:t>Если документацией о закупке или договором предусмотрено согласование заказчиком привлекаемых лицом, с которым заключается договор, субподрядчиков (поставщиков, соисполнителей), заказчик вправе не согласовать таких субподрядчиков (поставщиков, соисполнителей), если сведения о них включены в реестры недобросовестных поставщиков.</w:t>
      </w:r>
    </w:p>
    <w:p w14:paraId="1C55964F" w14:textId="77777777" w:rsidR="000901AD" w:rsidRDefault="000901AD" w:rsidP="00D549CE">
      <w:pPr>
        <w:tabs>
          <w:tab w:val="left" w:pos="2250"/>
        </w:tabs>
        <w:spacing w:line="276" w:lineRule="auto"/>
      </w:pPr>
    </w:p>
    <w:p w14:paraId="1A740C4C" w14:textId="77777777" w:rsidR="00D57C32" w:rsidRDefault="000901AD" w:rsidP="00D57C32">
      <w:pPr>
        <w:tabs>
          <w:tab w:val="left" w:pos="2250"/>
        </w:tabs>
        <w:spacing w:line="276" w:lineRule="auto"/>
      </w:pPr>
      <w:r>
        <w:t xml:space="preserve">9.1.3.5. </w:t>
      </w:r>
      <w:r w:rsidR="00D57C32">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на основании сведений, содержащихся в заявке, представленной участником закупки, с которым заключается договор.</w:t>
      </w:r>
    </w:p>
    <w:p w14:paraId="710890E7" w14:textId="77777777" w:rsidR="000901AD" w:rsidRDefault="00D57C32" w:rsidP="00D57C32">
      <w:pPr>
        <w:tabs>
          <w:tab w:val="left" w:pos="2250"/>
        </w:tabs>
        <w:spacing w:line="276" w:lineRule="auto"/>
      </w:pPr>
      <w:r>
        <w:t>Цена единицы товара, работы, услуги (в том числе в случае, если поставка товара предусмотрена условиями договора на выполнение работ, оказание услуг) указывается в договоре на основании сведений, содержащихся в заявке, представленной участником закупки, с которым заключается договор.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включается в договор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70ABF131" w14:textId="77777777" w:rsidR="0010559C" w:rsidRDefault="0010559C" w:rsidP="00D57C32">
      <w:pPr>
        <w:tabs>
          <w:tab w:val="left" w:pos="2250"/>
        </w:tabs>
        <w:spacing w:line="276" w:lineRule="auto"/>
      </w:pPr>
    </w:p>
    <w:p w14:paraId="0F50C7A2" w14:textId="77777777" w:rsidR="0010559C" w:rsidRDefault="00936B80" w:rsidP="00D20E74">
      <w:pPr>
        <w:tabs>
          <w:tab w:val="left" w:pos="2250"/>
        </w:tabs>
        <w:spacing w:line="276" w:lineRule="auto"/>
      </w:pPr>
      <w:r w:rsidRPr="00C876E8">
        <w:t xml:space="preserve">9.1.3.6. </w:t>
      </w:r>
      <w:r w:rsidR="00CD7D38" w:rsidRPr="00C876E8">
        <w:t xml:space="preserve">Перечень товаров, работ, услуг, срок оплаты </w:t>
      </w:r>
      <w:r w:rsidR="00D20E74" w:rsidRPr="00C876E8">
        <w:t xml:space="preserve">по которым </w:t>
      </w:r>
      <w:r w:rsidR="00AA6657" w:rsidRPr="00C876E8">
        <w:t>составляет</w:t>
      </w:r>
      <w:r w:rsidR="00D20E74" w:rsidRPr="00C876E8">
        <w:t xml:space="preserve"> не более 20 рабочих дней с даты приемки результатов исполнения договора, устанавливается в Приложении №1 к настоящему Положению.</w:t>
      </w:r>
    </w:p>
    <w:p w14:paraId="29075BCF" w14:textId="77777777" w:rsidR="000901AD" w:rsidRDefault="000901AD" w:rsidP="00D549CE">
      <w:pPr>
        <w:tabs>
          <w:tab w:val="left" w:pos="2250"/>
        </w:tabs>
        <w:spacing w:line="276" w:lineRule="auto"/>
      </w:pPr>
    </w:p>
    <w:p w14:paraId="1A59D264" w14:textId="77777777" w:rsidR="000901AD" w:rsidRDefault="000901AD" w:rsidP="00D549CE">
      <w:pPr>
        <w:tabs>
          <w:tab w:val="left" w:pos="2250"/>
        </w:tabs>
        <w:spacing w:line="276" w:lineRule="auto"/>
      </w:pPr>
      <w:r>
        <w:t xml:space="preserve">9.1.4. </w:t>
      </w:r>
      <w:bookmarkStart w:id="839" w:name="и5"/>
      <w:bookmarkStart w:id="840" w:name="ц6"/>
      <w:bookmarkStart w:id="841" w:name="_Ref236038001"/>
      <w:bookmarkStart w:id="842" w:name="_Toc247716280"/>
      <w:bookmarkStart w:id="843" w:name="_Toc340567810"/>
      <w:bookmarkStart w:id="844" w:name="_Toc392673491"/>
      <w:bookmarkStart w:id="845" w:name="_Toc393974896"/>
      <w:bookmarkEnd w:id="839"/>
      <w:bookmarkEnd w:id="840"/>
      <w:r>
        <w:t>Преддоговорные переговоры</w:t>
      </w:r>
      <w:bookmarkEnd w:id="841"/>
      <w:bookmarkEnd w:id="842"/>
      <w:bookmarkEnd w:id="843"/>
      <w:bookmarkEnd w:id="844"/>
      <w:bookmarkEnd w:id="845"/>
    </w:p>
    <w:p w14:paraId="02E91708" w14:textId="77777777" w:rsidR="000901AD" w:rsidRDefault="000901AD" w:rsidP="00D549CE">
      <w:pPr>
        <w:tabs>
          <w:tab w:val="left" w:pos="2250"/>
        </w:tabs>
        <w:spacing w:line="276" w:lineRule="auto"/>
      </w:pPr>
    </w:p>
    <w:p w14:paraId="43253312" w14:textId="77777777" w:rsidR="000901AD" w:rsidRDefault="000901AD" w:rsidP="00D549CE">
      <w:pPr>
        <w:tabs>
          <w:tab w:val="left" w:pos="2250"/>
        </w:tabs>
        <w:spacing w:line="276" w:lineRule="auto"/>
      </w:pPr>
      <w:r>
        <w:t xml:space="preserve">9.1.4.1. </w:t>
      </w:r>
      <w:r w:rsidRPr="00DB62F3">
        <w:t xml:space="preserve">Между заказчиком и лицом, с которым заключается договор, могут проводиться преддоговорные переговоры, направленные на уточнение его условий, не указанных в документации о закупке или заявке на участие в закупочной процедуре лица, с которым заключается договор. По результатам проведения преддоговорных переговоров оформляется </w:t>
      </w:r>
      <w:r>
        <w:t>акт</w:t>
      </w:r>
      <w:r w:rsidRPr="00DB62F3">
        <w:t>, которые подписывается уполномоченными представителями обеих сторон преддоговорных переговоров. На время проведения преддоговорных переговоров срок для заключения договора продлевается на количество дней, соответствующих периоду принятия решения о проведении преддоговорных переговоров и проведению таких переговоров.</w:t>
      </w:r>
    </w:p>
    <w:p w14:paraId="052516FB" w14:textId="77777777" w:rsidR="000901AD" w:rsidRDefault="000901AD" w:rsidP="00D549CE">
      <w:pPr>
        <w:tabs>
          <w:tab w:val="left" w:pos="2250"/>
        </w:tabs>
        <w:spacing w:line="276" w:lineRule="auto"/>
      </w:pPr>
    </w:p>
    <w:p w14:paraId="7AEF52B4" w14:textId="77777777" w:rsidR="000901AD" w:rsidRDefault="000901AD" w:rsidP="00D549CE">
      <w:pPr>
        <w:tabs>
          <w:tab w:val="left" w:pos="2250"/>
        </w:tabs>
        <w:spacing w:line="276" w:lineRule="auto"/>
      </w:pPr>
      <w:r>
        <w:t xml:space="preserve">9.1.4.2. </w:t>
      </w:r>
      <w:r w:rsidRPr="00DB62F3">
        <w:t>Разрешаются преддоговорные переговоры:</w:t>
      </w:r>
    </w:p>
    <w:p w14:paraId="4A44B415" w14:textId="77777777" w:rsidR="000901AD" w:rsidRDefault="000901AD" w:rsidP="00D549CE">
      <w:pPr>
        <w:tabs>
          <w:tab w:val="left" w:pos="2250"/>
        </w:tabs>
        <w:spacing w:line="276" w:lineRule="auto"/>
      </w:pPr>
    </w:p>
    <w:p w14:paraId="48BD6AA9" w14:textId="77777777" w:rsidR="000901AD" w:rsidRDefault="000901AD" w:rsidP="00D549CE">
      <w:pPr>
        <w:tabs>
          <w:tab w:val="left" w:pos="2250"/>
        </w:tabs>
        <w:spacing w:line="276" w:lineRule="auto"/>
      </w:pPr>
      <w:r>
        <w:t>а) 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25B1B7DA" w14:textId="77777777" w:rsidR="000901AD" w:rsidRDefault="000901AD" w:rsidP="00D549CE">
      <w:pPr>
        <w:tabs>
          <w:tab w:val="left" w:pos="2250"/>
        </w:tabs>
        <w:spacing w:line="276" w:lineRule="auto"/>
      </w:pPr>
      <w:r>
        <w:t>б) по изменению объемов продукции без увеличения цен (расценок), если возможность таких изменений и их предельные значения были предусмотрены документацией о закупке;</w:t>
      </w:r>
    </w:p>
    <w:p w14:paraId="2DE6F399" w14:textId="77777777" w:rsidR="000901AD" w:rsidRDefault="000901AD" w:rsidP="00D549CE">
      <w:pPr>
        <w:tabs>
          <w:tab w:val="left" w:pos="2250"/>
        </w:tabs>
        <w:spacing w:line="276" w:lineRule="auto"/>
      </w:pPr>
      <w:r>
        <w:t>в) 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14:paraId="101C006A" w14:textId="77777777" w:rsidR="000901AD" w:rsidRDefault="000901AD" w:rsidP="00D549CE">
      <w:pPr>
        <w:tabs>
          <w:tab w:val="left" w:pos="2250"/>
        </w:tabs>
        <w:spacing w:line="276" w:lineRule="auto"/>
      </w:pPr>
      <w:r>
        <w:t>г) направленные на уточнение условий договора, не меняющие существенных условий договора и которые не были зафиксированы в проекте договора, документации о закупке и предложении лица, с которым заключается договор.</w:t>
      </w:r>
    </w:p>
    <w:p w14:paraId="1D488F18" w14:textId="77777777" w:rsidR="000901AD" w:rsidRDefault="000901AD" w:rsidP="00D549CE">
      <w:pPr>
        <w:tabs>
          <w:tab w:val="left" w:pos="2250"/>
        </w:tabs>
        <w:spacing w:line="276" w:lineRule="auto"/>
      </w:pPr>
    </w:p>
    <w:p w14:paraId="03A6421F" w14:textId="77777777" w:rsidR="000901AD" w:rsidRPr="0061167F" w:rsidRDefault="000901AD" w:rsidP="00D549CE">
      <w:pPr>
        <w:tabs>
          <w:tab w:val="left" w:pos="2250"/>
        </w:tabs>
        <w:spacing w:line="276" w:lineRule="auto"/>
      </w:pPr>
      <w:r>
        <w:t xml:space="preserve">9.1.4.3. </w:t>
      </w:r>
      <w:r w:rsidRPr="00DB62F3">
        <w:t xml:space="preserve">Запрещаются преддоговорные переговоры, направленные на изменение условий заключаемого договора по сравнению с указанным в </w:t>
      </w:r>
      <w:r w:rsidRPr="0061167F">
        <w:t>п. </w:t>
      </w:r>
      <w:hyperlink w:anchor="е5" w:tooltip="текущий документ" w:history="1">
        <w:r w:rsidRPr="0061167F">
          <w:rPr>
            <w:rStyle w:val="a4"/>
            <w:color w:val="auto"/>
            <w:u w:val="none"/>
          </w:rPr>
          <w:t>9.1.3.1.</w:t>
        </w:r>
      </w:hyperlink>
      <w:r w:rsidRPr="0061167F">
        <w:t xml:space="preserve"> в пользу лица, с которым заключается договор.</w:t>
      </w:r>
    </w:p>
    <w:p w14:paraId="1C434DCB" w14:textId="77777777" w:rsidR="000901AD" w:rsidRPr="0061167F" w:rsidRDefault="000901AD" w:rsidP="00D549CE">
      <w:pPr>
        <w:tabs>
          <w:tab w:val="left" w:pos="2250"/>
        </w:tabs>
        <w:spacing w:line="276" w:lineRule="auto"/>
      </w:pPr>
    </w:p>
    <w:p w14:paraId="5D0C36DE" w14:textId="77777777" w:rsidR="000901AD" w:rsidRPr="0061167F" w:rsidRDefault="000901AD" w:rsidP="00D549CE">
      <w:pPr>
        <w:tabs>
          <w:tab w:val="left" w:pos="2250"/>
        </w:tabs>
        <w:spacing w:line="276" w:lineRule="auto"/>
      </w:pPr>
      <w:r w:rsidRPr="0061167F">
        <w:t>9.1.4.4. Условия, при которых могут проводиться преддоговорные переговоры, определяются ЛНД заказчика.</w:t>
      </w:r>
    </w:p>
    <w:p w14:paraId="38A1BF7C" w14:textId="77777777" w:rsidR="000901AD" w:rsidRPr="0061167F" w:rsidRDefault="000901AD" w:rsidP="00D549CE">
      <w:pPr>
        <w:tabs>
          <w:tab w:val="left" w:pos="2250"/>
        </w:tabs>
        <w:spacing w:line="276" w:lineRule="auto"/>
      </w:pPr>
    </w:p>
    <w:p w14:paraId="303BD3E9" w14:textId="77777777" w:rsidR="000901AD" w:rsidRPr="0061167F" w:rsidRDefault="000901AD" w:rsidP="00D549CE">
      <w:pPr>
        <w:tabs>
          <w:tab w:val="left" w:pos="2250"/>
        </w:tabs>
        <w:spacing w:line="276" w:lineRule="auto"/>
      </w:pPr>
      <w:r w:rsidRPr="0061167F">
        <w:t xml:space="preserve">9.1.5. </w:t>
      </w:r>
      <w:bookmarkStart w:id="846" w:name="ф6"/>
      <w:bookmarkStart w:id="847" w:name="_Toc247716281"/>
      <w:bookmarkStart w:id="848" w:name="_Ref307226092"/>
      <w:bookmarkStart w:id="849" w:name="_Ref329850088"/>
      <w:bookmarkStart w:id="850" w:name="_Toc340567811"/>
      <w:bookmarkStart w:id="851" w:name="_Toc392673492"/>
      <w:bookmarkStart w:id="852" w:name="_Toc393974897"/>
      <w:bookmarkEnd w:id="846"/>
      <w:r w:rsidRPr="0061167F">
        <w:t>Отказ заказчика от заключения договора</w:t>
      </w:r>
      <w:bookmarkEnd w:id="847"/>
      <w:bookmarkEnd w:id="848"/>
      <w:bookmarkEnd w:id="849"/>
      <w:bookmarkEnd w:id="850"/>
      <w:bookmarkEnd w:id="851"/>
      <w:bookmarkEnd w:id="852"/>
    </w:p>
    <w:p w14:paraId="023D5FA6" w14:textId="77777777" w:rsidR="000901AD" w:rsidRPr="0061167F" w:rsidRDefault="000901AD" w:rsidP="00D549CE">
      <w:pPr>
        <w:tabs>
          <w:tab w:val="left" w:pos="2250"/>
        </w:tabs>
        <w:spacing w:line="276" w:lineRule="auto"/>
      </w:pPr>
    </w:p>
    <w:p w14:paraId="078B1A28" w14:textId="77777777" w:rsidR="000901AD" w:rsidRPr="0061167F" w:rsidRDefault="000901AD" w:rsidP="00D549CE">
      <w:pPr>
        <w:tabs>
          <w:tab w:val="left" w:pos="2250"/>
        </w:tabs>
        <w:spacing w:line="276" w:lineRule="auto"/>
      </w:pPr>
      <w:r w:rsidRPr="0061167F">
        <w:t>9.1.5.1. Заказчик вправе отказаться от заключения договора по результатам закупочной процедуры, без обязательств по компенсации убытков участникам закупки, за исключением случаев, предусмотренных законодательством Российской Федерации.</w:t>
      </w:r>
    </w:p>
    <w:p w14:paraId="7E772282" w14:textId="77777777" w:rsidR="000901AD" w:rsidRPr="0061167F" w:rsidRDefault="000901AD" w:rsidP="00D549CE">
      <w:pPr>
        <w:tabs>
          <w:tab w:val="left" w:pos="2250"/>
        </w:tabs>
        <w:spacing w:line="276" w:lineRule="auto"/>
      </w:pPr>
    </w:p>
    <w:p w14:paraId="3B73CBFB" w14:textId="77777777" w:rsidR="000901AD" w:rsidRPr="0061167F" w:rsidRDefault="000901AD" w:rsidP="00D549CE">
      <w:pPr>
        <w:tabs>
          <w:tab w:val="left" w:pos="2250"/>
        </w:tabs>
        <w:spacing w:line="276" w:lineRule="auto"/>
      </w:pPr>
      <w:r w:rsidRPr="0061167F">
        <w:t>9.1.5.2. Допускается отказ от заключения договора по результатам проведения закупки в связи с обстоятельствами непреодолимой силы (по согласию сторон или в одностороннем порядке по решению заказчика, у которого возникли такие обстоятельства), а также в случае изменения потребностей заказчика (по его решению). При этом у заказчика может возникнуть обязанность возмещения реального ущерба и (или) упущенной выгоды победителю торгов.</w:t>
      </w:r>
    </w:p>
    <w:p w14:paraId="646522FD" w14:textId="77777777" w:rsidR="000901AD" w:rsidRPr="0061167F" w:rsidRDefault="000901AD" w:rsidP="00D549CE">
      <w:pPr>
        <w:tabs>
          <w:tab w:val="left" w:pos="2250"/>
        </w:tabs>
        <w:spacing w:line="276" w:lineRule="auto"/>
      </w:pPr>
    </w:p>
    <w:p w14:paraId="16FC36B4" w14:textId="77777777" w:rsidR="000901AD" w:rsidRPr="0061167F" w:rsidRDefault="000901AD" w:rsidP="00D549CE">
      <w:pPr>
        <w:tabs>
          <w:tab w:val="left" w:pos="2250"/>
        </w:tabs>
        <w:spacing w:line="276" w:lineRule="auto"/>
      </w:pPr>
      <w:r w:rsidRPr="0061167F">
        <w:t xml:space="preserve">9.1.6. </w:t>
      </w:r>
      <w:bookmarkStart w:id="853" w:name="л6"/>
      <w:bookmarkStart w:id="854" w:name="п6"/>
      <w:bookmarkStart w:id="855" w:name="х6"/>
      <w:bookmarkStart w:id="856" w:name="_Ref311059287"/>
      <w:bookmarkStart w:id="857" w:name="_Ref311060615"/>
      <w:bookmarkStart w:id="858" w:name="_Toc340567812"/>
      <w:bookmarkStart w:id="859" w:name="_Toc392673493"/>
      <w:bookmarkStart w:id="860" w:name="_Toc393974898"/>
      <w:bookmarkEnd w:id="853"/>
      <w:bookmarkEnd w:id="854"/>
      <w:bookmarkEnd w:id="855"/>
      <w:r w:rsidRPr="0061167F">
        <w:t>Последствия уклонения участника от заключения договора</w:t>
      </w:r>
      <w:bookmarkEnd w:id="856"/>
      <w:bookmarkEnd w:id="857"/>
      <w:bookmarkEnd w:id="858"/>
      <w:bookmarkEnd w:id="859"/>
      <w:bookmarkEnd w:id="860"/>
    </w:p>
    <w:p w14:paraId="64CB555B" w14:textId="77777777" w:rsidR="000901AD" w:rsidRPr="0061167F" w:rsidRDefault="000901AD" w:rsidP="00D549CE">
      <w:pPr>
        <w:tabs>
          <w:tab w:val="left" w:pos="2250"/>
        </w:tabs>
        <w:spacing w:line="276" w:lineRule="auto"/>
      </w:pPr>
    </w:p>
    <w:p w14:paraId="67966636" w14:textId="77777777" w:rsidR="000901AD" w:rsidRDefault="000901AD" w:rsidP="00D549CE">
      <w:pPr>
        <w:tabs>
          <w:tab w:val="left" w:pos="2250"/>
        </w:tabs>
        <w:spacing w:line="276" w:lineRule="auto"/>
      </w:pPr>
      <w:r w:rsidRPr="0061167F">
        <w:t>9.1.6.1. Под уклонением от заключения договора понимаются действия лица, с которым заключается договор (п. </w:t>
      </w:r>
      <w:hyperlink w:anchor="ж5" w:tooltip="текущий документ" w:history="1">
        <w:r w:rsidRPr="0061167F">
          <w:rPr>
            <w:rStyle w:val="a4"/>
            <w:color w:val="auto"/>
            <w:u w:val="none"/>
          </w:rPr>
          <w:t>9.1.2.</w:t>
        </w:r>
      </w:hyperlink>
      <w:r w:rsidRPr="0061167F">
        <w:t>), которые не приводят к его подписанию в сроки, установленные в извещении и (или) документации о закупке, на условиях, определяемых согласно требованиям п. </w:t>
      </w:r>
      <w:hyperlink w:anchor="з5" w:tooltip="текущий документ" w:history="1">
        <w:r w:rsidRPr="0061167F">
          <w:rPr>
            <w:rStyle w:val="a4"/>
            <w:color w:val="auto"/>
            <w:u w:val="none"/>
          </w:rPr>
          <w:t>9.1.3.</w:t>
        </w:r>
      </w:hyperlink>
      <w:r w:rsidRPr="0061167F">
        <w:t xml:space="preserve"> (с учетом результатов преддоговорных переговоров согласно п.</w:t>
      </w:r>
      <w:r w:rsidRPr="0061167F">
        <w:rPr>
          <w:lang w:val="en-US"/>
        </w:rPr>
        <w:t> </w:t>
      </w:r>
      <w:hyperlink w:anchor="и5" w:tooltip="текущий документ" w:history="1">
        <w:r w:rsidRPr="0061167F">
          <w:rPr>
            <w:rStyle w:val="a4"/>
            <w:color w:val="auto"/>
            <w:u w:val="none"/>
          </w:rPr>
          <w:t>9.1.4.</w:t>
        </w:r>
      </w:hyperlink>
      <w:r w:rsidRPr="0061167F">
        <w:t>):</w:t>
      </w:r>
    </w:p>
    <w:p w14:paraId="0FDC23E0" w14:textId="77777777" w:rsidR="000901AD" w:rsidRDefault="000901AD" w:rsidP="00D549CE">
      <w:pPr>
        <w:tabs>
          <w:tab w:val="left" w:pos="2250"/>
        </w:tabs>
        <w:spacing w:line="276" w:lineRule="auto"/>
      </w:pPr>
    </w:p>
    <w:p w14:paraId="0B58FE54" w14:textId="77777777" w:rsidR="000901AD" w:rsidRDefault="000901AD" w:rsidP="00D549CE">
      <w:pPr>
        <w:tabs>
          <w:tab w:val="left" w:pos="2250"/>
        </w:tabs>
        <w:spacing w:line="276" w:lineRule="auto"/>
      </w:pPr>
      <w:r>
        <w:t>а) прямой письменный отказ от подписания договора;</w:t>
      </w:r>
    </w:p>
    <w:p w14:paraId="70218799" w14:textId="77777777" w:rsidR="000901AD" w:rsidRDefault="000901AD" w:rsidP="00D549CE">
      <w:pPr>
        <w:tabs>
          <w:tab w:val="left" w:pos="2250"/>
        </w:tabs>
        <w:spacing w:line="276" w:lineRule="auto"/>
      </w:pPr>
      <w:r>
        <w:t>б) не представление подписанного договора в адрес заказчика в предусмотренный в документации о закупке срок;</w:t>
      </w:r>
    </w:p>
    <w:p w14:paraId="515BE36E" w14:textId="77777777" w:rsidR="000901AD" w:rsidRPr="0061167F" w:rsidRDefault="000901AD" w:rsidP="00D549CE">
      <w:pPr>
        <w:tabs>
          <w:tab w:val="left" w:pos="2250"/>
        </w:tabs>
        <w:spacing w:line="276" w:lineRule="auto"/>
      </w:pPr>
      <w:r>
        <w:t xml:space="preserve">в) непредставление обеспечения договора в соответствии с установленными в документации о закупке условиями до подписания договора, кроме случая предоставления такого обеспечения после подписания договора в соответствии с </w:t>
      </w:r>
      <w:r w:rsidRPr="0061167F">
        <w:t xml:space="preserve">п. </w:t>
      </w:r>
      <w:hyperlink w:anchor="й5" w:tooltip="текущий документ" w:history="1">
        <w:proofErr w:type="gramStart"/>
        <w:r w:rsidRPr="0061167F">
          <w:rPr>
            <w:rStyle w:val="a4"/>
            <w:color w:val="auto"/>
            <w:u w:val="none"/>
          </w:rPr>
          <w:t>6.9.</w:t>
        </w:r>
      </w:hyperlink>
      <w:r w:rsidRPr="0061167F">
        <w:t>;</w:t>
      </w:r>
      <w:proofErr w:type="gramEnd"/>
    </w:p>
    <w:p w14:paraId="4D30CDB3" w14:textId="77777777" w:rsidR="000901AD" w:rsidRPr="0061167F" w:rsidRDefault="000901AD" w:rsidP="00D549CE">
      <w:pPr>
        <w:tabs>
          <w:tab w:val="left" w:pos="2250"/>
        </w:tabs>
        <w:spacing w:line="276" w:lineRule="auto"/>
      </w:pPr>
      <w:r w:rsidRPr="0061167F">
        <w:t>г) предъявление при подписании договора встречных требований по условиям договора в противоречие ранее установленным в документации о закупке и (или) в заявке такого участника, а также достигнутым в ходе преддоговорных переговоров условиям.</w:t>
      </w:r>
    </w:p>
    <w:p w14:paraId="64502497" w14:textId="77777777" w:rsidR="000901AD" w:rsidRPr="0061167F" w:rsidRDefault="000901AD" w:rsidP="00D549CE">
      <w:pPr>
        <w:tabs>
          <w:tab w:val="left" w:pos="2250"/>
        </w:tabs>
        <w:spacing w:line="276" w:lineRule="auto"/>
      </w:pPr>
    </w:p>
    <w:p w14:paraId="7198A984" w14:textId="77777777" w:rsidR="000901AD" w:rsidRDefault="000901AD" w:rsidP="00D549CE">
      <w:pPr>
        <w:tabs>
          <w:tab w:val="left" w:pos="2250"/>
        </w:tabs>
        <w:spacing w:line="276" w:lineRule="auto"/>
      </w:pPr>
      <w:r w:rsidRPr="0061167F">
        <w:t>9.1.6.2. При уклонении лица, с которым заключается договор (</w:t>
      </w:r>
      <w:r w:rsidR="00CF0DD6" w:rsidRPr="0061167F">
        <w:t>п. </w:t>
      </w:r>
      <w:hyperlink w:anchor="ж5" w:tooltip="текущий документ" w:history="1">
        <w:r w:rsidR="00CF0DD6" w:rsidRPr="0061167F">
          <w:rPr>
            <w:rStyle w:val="a4"/>
            <w:color w:val="auto"/>
            <w:u w:val="none"/>
          </w:rPr>
          <w:t>9.1.2.</w:t>
        </w:r>
      </w:hyperlink>
      <w:r w:rsidRPr="0061167F">
        <w:t>),</w:t>
      </w:r>
      <w:r w:rsidRPr="00DB62F3">
        <w:t xml:space="preserve"> от подписания такого договора, заказчик вправе по собственному выбору применить одно и</w:t>
      </w:r>
      <w:r>
        <w:t>ли несколько следующих действий:</w:t>
      </w:r>
    </w:p>
    <w:p w14:paraId="08AC260A" w14:textId="77777777" w:rsidR="00CF0DD6" w:rsidRDefault="00CF0DD6" w:rsidP="00D549CE">
      <w:pPr>
        <w:tabs>
          <w:tab w:val="left" w:pos="2250"/>
        </w:tabs>
        <w:spacing w:line="276" w:lineRule="auto"/>
      </w:pPr>
    </w:p>
    <w:p w14:paraId="4F3C157D" w14:textId="77777777" w:rsidR="00CF0DD6" w:rsidRDefault="00CF0DD6" w:rsidP="00D549CE">
      <w:pPr>
        <w:tabs>
          <w:tab w:val="left" w:pos="2250"/>
        </w:tabs>
        <w:spacing w:line="276" w:lineRule="auto"/>
      </w:pPr>
      <w:r>
        <w:t>а)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а также провести переговоры с ним по уменьшению цены его заявки (такое решение оформляется протоколом, с указанием наименования нового победителя (победителей) закупки, с указанием объема, цены закупаемых товаров, работ, услуг, сроков исполнения договора);</w:t>
      </w:r>
    </w:p>
    <w:p w14:paraId="4F113DAB" w14:textId="77777777" w:rsidR="00CF0DD6" w:rsidRDefault="00CF0DD6" w:rsidP="00D549CE">
      <w:pPr>
        <w:tabs>
          <w:tab w:val="left" w:pos="2250"/>
        </w:tabs>
        <w:spacing w:line="276" w:lineRule="auto"/>
      </w:pPr>
      <w:r>
        <w:t>б) провести повторную процедуру закупки;</w:t>
      </w:r>
    </w:p>
    <w:p w14:paraId="63779A1E" w14:textId="77777777" w:rsidR="00CF0DD6" w:rsidRDefault="00CF0DD6" w:rsidP="00D549CE">
      <w:pPr>
        <w:tabs>
          <w:tab w:val="left" w:pos="2250"/>
        </w:tabs>
        <w:spacing w:line="276" w:lineRule="auto"/>
      </w:pPr>
      <w:r>
        <w:t>в) отказаться от заключения договора и прекратить процедуру закупки;</w:t>
      </w:r>
    </w:p>
    <w:p w14:paraId="7E60584C" w14:textId="77777777" w:rsidR="00CF0DD6" w:rsidRDefault="00CF0DD6" w:rsidP="00D549CE">
      <w:pPr>
        <w:tabs>
          <w:tab w:val="left" w:pos="2250"/>
        </w:tabs>
        <w:spacing w:line="276" w:lineRule="auto"/>
      </w:pPr>
      <w:r>
        <w:t>г) обратиться в суд с иском о понуждении такого лица заключить договор и (или) о возмещении убытков, причиненных уклонением от заключения договора;</w:t>
      </w:r>
    </w:p>
    <w:p w14:paraId="51284EEC" w14:textId="77777777" w:rsidR="002778C6" w:rsidRDefault="00CF0DD6" w:rsidP="00D549CE">
      <w:pPr>
        <w:tabs>
          <w:tab w:val="left" w:pos="2250"/>
        </w:tabs>
        <w:spacing w:line="276" w:lineRule="auto"/>
      </w:pPr>
      <w:r>
        <w:t>д) удержать обеспечение заявки такого лица.</w:t>
      </w:r>
    </w:p>
    <w:p w14:paraId="1268A28E" w14:textId="77777777" w:rsidR="00CF0DD6" w:rsidRDefault="00CF0DD6" w:rsidP="00D549CE">
      <w:pPr>
        <w:tabs>
          <w:tab w:val="left" w:pos="2250"/>
        </w:tabs>
        <w:spacing w:line="276" w:lineRule="auto"/>
      </w:pPr>
    </w:p>
    <w:p w14:paraId="5330EDDD" w14:textId="77777777" w:rsidR="00CF0DD6" w:rsidRDefault="00CF0DD6" w:rsidP="00D549CE">
      <w:pPr>
        <w:tabs>
          <w:tab w:val="left" w:pos="2250"/>
        </w:tabs>
        <w:spacing w:line="276" w:lineRule="auto"/>
      </w:pPr>
      <w:r>
        <w:t>9.1.6.3. При уклонении лица, с которым заключается договор, от заключения договора, а также при расторжении по решению суда договора в связи с существенным нарушением условий поставщиком, заказчик направляет предложение о включении сведений о таком лице в реестр недобросовестных поставщиков в установленном законодательством Российской Федерации порядке.</w:t>
      </w:r>
    </w:p>
    <w:p w14:paraId="17220DAE" w14:textId="77777777" w:rsidR="00CF0DD6" w:rsidRDefault="00CF0DD6" w:rsidP="00D549CE">
      <w:pPr>
        <w:tabs>
          <w:tab w:val="left" w:pos="2250"/>
        </w:tabs>
        <w:spacing w:line="276" w:lineRule="auto"/>
      </w:pPr>
    </w:p>
    <w:p w14:paraId="10739040" w14:textId="77777777" w:rsidR="00CF0DD6" w:rsidRDefault="00CF0DD6" w:rsidP="00D549CE">
      <w:pPr>
        <w:tabs>
          <w:tab w:val="left" w:pos="2250"/>
        </w:tabs>
        <w:spacing w:line="276" w:lineRule="auto"/>
      </w:pPr>
      <w:r>
        <w:t>9.1.6.4. Если победитель закупки, проведенной в соответствии с подпунктом «б» пункта 4 постановления Правительства Российской Федерации «Об особенностях участия субъектов малого и среднего предпринимательства в закупках товаров, работ, услуг отдельными видами юридических лиц» уклоняется от заключения договора, Заказчик вправе отменить решение об определении Поставщика, принятое по результатам такой закупки, и осуществить закупку в порядке, установленном настоящим Положением, без соблюдений правил, установленных названным постановлением Правительства.</w:t>
      </w:r>
    </w:p>
    <w:p w14:paraId="3C719807" w14:textId="77777777" w:rsidR="00C30207" w:rsidRDefault="00C30207" w:rsidP="00D549CE">
      <w:pPr>
        <w:tabs>
          <w:tab w:val="left" w:pos="2250"/>
        </w:tabs>
        <w:spacing w:line="276" w:lineRule="auto"/>
      </w:pPr>
    </w:p>
    <w:p w14:paraId="6CE227E5" w14:textId="77777777" w:rsidR="00C30207" w:rsidRDefault="00C30207" w:rsidP="00D549CE">
      <w:pPr>
        <w:tabs>
          <w:tab w:val="left" w:pos="2250"/>
        </w:tabs>
        <w:spacing w:line="276" w:lineRule="auto"/>
      </w:pPr>
      <w:r>
        <w:t xml:space="preserve">9.1.6.5. По решению </w:t>
      </w:r>
      <w:r w:rsidR="00DB7C86">
        <w:t>закупочной комиссии</w:t>
      </w:r>
      <w:r w:rsidRPr="00DB62F3">
        <w:t xml:space="preserve"> закупка так же может производиться путем участия заказчика в аукционах, конкурсах или иных процедурах, организованных продавцами продукции (в том числе на ЭТП).</w:t>
      </w:r>
    </w:p>
    <w:p w14:paraId="3B2176DA" w14:textId="77777777" w:rsidR="00CF0DD6" w:rsidRDefault="00CF0DD6" w:rsidP="00D549CE">
      <w:pPr>
        <w:tabs>
          <w:tab w:val="left" w:pos="2250"/>
        </w:tabs>
        <w:spacing w:line="276" w:lineRule="auto"/>
      </w:pPr>
    </w:p>
    <w:p w14:paraId="0DD94A03" w14:textId="77777777" w:rsidR="00CF0DD6" w:rsidRDefault="00CF0DD6" w:rsidP="00D549CE">
      <w:pPr>
        <w:pStyle w:val="2"/>
        <w:spacing w:line="276" w:lineRule="auto"/>
      </w:pPr>
      <w:bookmarkStart w:id="861" w:name="_Toc526866929"/>
      <w:bookmarkStart w:id="862" w:name="_Toc113868983"/>
      <w:r w:rsidRPr="00CF0DD6">
        <w:t>9.2. Исполнение договора</w:t>
      </w:r>
      <w:bookmarkEnd w:id="861"/>
      <w:bookmarkEnd w:id="862"/>
    </w:p>
    <w:p w14:paraId="63F90D22" w14:textId="77777777" w:rsidR="00CF0DD6" w:rsidRDefault="00CF0DD6" w:rsidP="00D549CE">
      <w:pPr>
        <w:tabs>
          <w:tab w:val="left" w:pos="2250"/>
        </w:tabs>
        <w:spacing w:line="276" w:lineRule="auto"/>
        <w:rPr>
          <w:b/>
        </w:rPr>
      </w:pPr>
    </w:p>
    <w:p w14:paraId="6479CC75" w14:textId="77777777" w:rsidR="00CF0DD6" w:rsidRDefault="00CF0DD6" w:rsidP="00D549CE">
      <w:pPr>
        <w:tabs>
          <w:tab w:val="left" w:pos="2250"/>
        </w:tabs>
        <w:spacing w:line="276" w:lineRule="auto"/>
      </w:pPr>
      <w:r>
        <w:t xml:space="preserve">9.2.1. </w:t>
      </w:r>
      <w:r w:rsidRPr="0079234D">
        <w:t>Исполнение заключенного договора осуществляется в порядке, установленном    действующим законодательством и заключенным договором (включая дополнительные соглашения).</w:t>
      </w:r>
    </w:p>
    <w:p w14:paraId="2FA58F0E" w14:textId="77777777" w:rsidR="00CF0DD6" w:rsidRDefault="00CF0DD6" w:rsidP="00D549CE">
      <w:pPr>
        <w:tabs>
          <w:tab w:val="left" w:pos="2250"/>
        </w:tabs>
        <w:spacing w:line="276" w:lineRule="auto"/>
      </w:pPr>
    </w:p>
    <w:p w14:paraId="7D6DCACC" w14:textId="77777777" w:rsidR="00CF0DD6" w:rsidRDefault="00CF0DD6" w:rsidP="00D549CE">
      <w:pPr>
        <w:tabs>
          <w:tab w:val="left" w:pos="2250"/>
        </w:tabs>
        <w:spacing w:line="276" w:lineRule="auto"/>
      </w:pPr>
      <w:r>
        <w:t xml:space="preserve">9.2.2. </w:t>
      </w:r>
      <w:r w:rsidRPr="0079234D">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809F595" w14:textId="77777777" w:rsidR="00CF0DD6" w:rsidRDefault="00CF0DD6" w:rsidP="00D549CE">
      <w:pPr>
        <w:tabs>
          <w:tab w:val="left" w:pos="2250"/>
        </w:tabs>
        <w:spacing w:line="276" w:lineRule="auto"/>
      </w:pPr>
    </w:p>
    <w:p w14:paraId="311F5089" w14:textId="77777777" w:rsidR="00CF0DD6" w:rsidRDefault="00CF0DD6" w:rsidP="00D549CE">
      <w:pPr>
        <w:tabs>
          <w:tab w:val="left" w:pos="2250"/>
        </w:tabs>
        <w:spacing w:line="276" w:lineRule="auto"/>
      </w:pPr>
      <w:r>
        <w:t xml:space="preserve">9.2.3. </w:t>
      </w:r>
      <w:r w:rsidRPr="0079234D">
        <w:t>Договор считается исполненным после полного исполнения сторонами своих обязанностей по нему или в случае досрочного прекращения действия договора по соглашению сторон либо по решению суда.</w:t>
      </w:r>
    </w:p>
    <w:p w14:paraId="196177E8" w14:textId="77777777" w:rsidR="00CF0DD6" w:rsidRDefault="00CF0DD6" w:rsidP="00D549CE">
      <w:pPr>
        <w:tabs>
          <w:tab w:val="left" w:pos="2250"/>
        </w:tabs>
        <w:spacing w:line="276" w:lineRule="auto"/>
      </w:pPr>
    </w:p>
    <w:p w14:paraId="4B41B47B" w14:textId="77777777" w:rsidR="00CF0DD6" w:rsidRDefault="00CF0DD6" w:rsidP="00D549CE">
      <w:pPr>
        <w:tabs>
          <w:tab w:val="left" w:pos="2250"/>
        </w:tabs>
        <w:spacing w:line="276" w:lineRule="auto"/>
      </w:pPr>
      <w:r>
        <w:t xml:space="preserve">9.2.4. </w:t>
      </w:r>
      <w:r w:rsidR="00D57C32" w:rsidRPr="00D57C32">
        <w:t>Информация и документы об исполнении (в том числе приемки поставленного товара, выполненной работы, оказанной услуги и (или) оплаты) договора, согласно действующим нормативным документам, регламентирующим порядок размещения информации об исполнении договоров, размещаются в реестре договоров в установленный Постановлением Правительства РФ от 31.10.2014 N 1132 "О порядке ведения реестра договоров, заключенных заказчиками по результатам закупки" (вместе с "Правилами ведения реестра договоров, заключенных заказчиками по результатам закупки") срок, в том числе об исполнении обязательств, предусмотренных рамочным договором.</w:t>
      </w:r>
    </w:p>
    <w:p w14:paraId="32B5AB2D" w14:textId="77777777" w:rsidR="00CF0DD6" w:rsidRDefault="00CF0DD6" w:rsidP="00D549CE">
      <w:pPr>
        <w:tabs>
          <w:tab w:val="left" w:pos="2250"/>
        </w:tabs>
        <w:spacing w:line="276" w:lineRule="auto"/>
      </w:pPr>
    </w:p>
    <w:p w14:paraId="7E74A4AD" w14:textId="77777777" w:rsidR="00CF0DD6" w:rsidRDefault="00CF0DD6" w:rsidP="00D549CE">
      <w:pPr>
        <w:tabs>
          <w:tab w:val="left" w:pos="2250"/>
        </w:tabs>
        <w:spacing w:line="276" w:lineRule="auto"/>
      </w:pPr>
      <w:r>
        <w:t xml:space="preserve">9.2.5. </w:t>
      </w:r>
      <w:r w:rsidRPr="0079234D">
        <w:t>В случае выявления в ходе исполнения договора предоставления участником недостоверных сведений о стране происхождения товара, указанного в заявке на участие, заказчик вправе в одностороннем порядке расторгнуть договор и (или) взыскать штраф, в размере</w:t>
      </w:r>
      <w:r w:rsidR="00662A6F">
        <w:t>,</w:t>
      </w:r>
      <w:r w:rsidRPr="0079234D">
        <w:t xml:space="preserve"> установленном договором.</w:t>
      </w:r>
    </w:p>
    <w:p w14:paraId="5BDE7E0D" w14:textId="77777777" w:rsidR="00CF0DD6" w:rsidRDefault="00CF0DD6" w:rsidP="00D549CE">
      <w:pPr>
        <w:tabs>
          <w:tab w:val="left" w:pos="2250"/>
        </w:tabs>
        <w:spacing w:line="276" w:lineRule="auto"/>
      </w:pPr>
    </w:p>
    <w:p w14:paraId="0196A6A6" w14:textId="77777777" w:rsidR="00CF0DD6" w:rsidRDefault="00CF0DD6" w:rsidP="00D549CE">
      <w:pPr>
        <w:pStyle w:val="2"/>
        <w:spacing w:line="276" w:lineRule="auto"/>
      </w:pPr>
      <w:bookmarkStart w:id="863" w:name="_Toc526866930"/>
      <w:bookmarkStart w:id="864" w:name="_Toc113868984"/>
      <w:r w:rsidRPr="00CF0DD6">
        <w:t>9.3. Заключение дополнительных соглашений к договору</w:t>
      </w:r>
      <w:bookmarkEnd w:id="863"/>
      <w:bookmarkEnd w:id="864"/>
    </w:p>
    <w:p w14:paraId="0B83CD54" w14:textId="77777777" w:rsidR="00CF0DD6" w:rsidRDefault="00CF0DD6" w:rsidP="00D549CE">
      <w:pPr>
        <w:tabs>
          <w:tab w:val="left" w:pos="2250"/>
        </w:tabs>
        <w:spacing w:line="276" w:lineRule="auto"/>
        <w:rPr>
          <w:b/>
        </w:rPr>
      </w:pPr>
    </w:p>
    <w:p w14:paraId="5A68CAA2" w14:textId="77777777" w:rsidR="00CF0DD6" w:rsidRDefault="00CF0DD6" w:rsidP="00D549CE">
      <w:pPr>
        <w:tabs>
          <w:tab w:val="left" w:pos="2250"/>
        </w:tabs>
        <w:spacing w:line="276" w:lineRule="auto"/>
      </w:pPr>
      <w:r>
        <w:t xml:space="preserve">9.3.1. </w:t>
      </w:r>
      <w:bookmarkStart w:id="865" w:name="к5"/>
      <w:bookmarkStart w:id="866" w:name="_Ref430774281"/>
      <w:bookmarkEnd w:id="865"/>
      <w:r w:rsidRPr="00DB62F3">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w:t>
      </w:r>
      <w:r>
        <w:t xml:space="preserve"> без решения </w:t>
      </w:r>
      <w:r w:rsidR="00DB7C86">
        <w:t>закупочной комиссии</w:t>
      </w:r>
      <w:r w:rsidRPr="00DB62F3">
        <w:t xml:space="preserve"> в следующих случаях:</w:t>
      </w:r>
      <w:bookmarkEnd w:id="866"/>
    </w:p>
    <w:p w14:paraId="01329A42" w14:textId="77777777" w:rsidR="00CF0DD6" w:rsidRDefault="00CF0DD6" w:rsidP="00D549CE">
      <w:pPr>
        <w:tabs>
          <w:tab w:val="left" w:pos="2250"/>
        </w:tabs>
        <w:spacing w:line="276" w:lineRule="auto"/>
      </w:pPr>
    </w:p>
    <w:p w14:paraId="0D549944" w14:textId="77777777" w:rsidR="00CF0DD6" w:rsidRDefault="00CF0DD6" w:rsidP="00D549CE">
      <w:pPr>
        <w:tabs>
          <w:tab w:val="left" w:pos="2250"/>
        </w:tabs>
        <w:spacing w:line="276" w:lineRule="auto"/>
      </w:pPr>
      <w:r>
        <w:t>а) если такие изменения ведут к обоснованному улучшению условий договора для заказчика по сравнению с условиями редакции заключенного договора и не ухудшают экономическую эффективность закупки;</w:t>
      </w:r>
    </w:p>
    <w:p w14:paraId="01887D88" w14:textId="77777777" w:rsidR="00CF0DD6" w:rsidRDefault="00CF0DD6" w:rsidP="00D549CE">
      <w:pPr>
        <w:tabs>
          <w:tab w:val="left" w:pos="2250"/>
        </w:tabs>
        <w:spacing w:line="276" w:lineRule="auto"/>
      </w:pPr>
      <w:r>
        <w:t>б) 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редакции заключенного договора и не ухудшают экономическую эффективность закупки;</w:t>
      </w:r>
    </w:p>
    <w:p w14:paraId="6C446F62" w14:textId="77777777" w:rsidR="00CF0DD6" w:rsidRDefault="00CF0DD6" w:rsidP="00D549CE">
      <w:pPr>
        <w:tabs>
          <w:tab w:val="left" w:pos="2250"/>
        </w:tabs>
        <w:spacing w:line="276" w:lineRule="auto"/>
      </w:pPr>
      <w:r>
        <w:t>в) если дополнительные соглашения касаются информационных условий договора (изменение реквизитов сторон, банковских реквизитов, контактных данных и т.д.);</w:t>
      </w:r>
    </w:p>
    <w:p w14:paraId="1871E1CD" w14:textId="77777777" w:rsidR="00CF0DD6" w:rsidRDefault="00CF0DD6" w:rsidP="00D549CE">
      <w:pPr>
        <w:tabs>
          <w:tab w:val="left" w:pos="2250"/>
        </w:tabs>
        <w:spacing w:line="276" w:lineRule="auto"/>
      </w:pPr>
      <w:r>
        <w:t>г)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14:paraId="63F03EFA" w14:textId="77777777" w:rsidR="00CF0DD6" w:rsidRDefault="00CF0DD6" w:rsidP="00D549CE">
      <w:pPr>
        <w:tabs>
          <w:tab w:val="left" w:pos="2250"/>
        </w:tabs>
        <w:spacing w:line="276" w:lineRule="auto"/>
      </w:pPr>
      <w:r>
        <w:t>д) при изменении в ходе исполнения договора регулируемых государством цен и (или) тарифов на продукцию, поставляемую в рамках договора.</w:t>
      </w:r>
    </w:p>
    <w:p w14:paraId="12ACDDEE" w14:textId="77777777" w:rsidR="00CF0DD6" w:rsidRDefault="00CF0DD6" w:rsidP="00D549CE">
      <w:pPr>
        <w:tabs>
          <w:tab w:val="left" w:pos="2250"/>
        </w:tabs>
        <w:spacing w:line="276" w:lineRule="auto"/>
      </w:pPr>
    </w:p>
    <w:p w14:paraId="0CCAB686" w14:textId="77777777" w:rsidR="00CF0DD6" w:rsidRDefault="00CF0DD6" w:rsidP="00D549CE">
      <w:pPr>
        <w:tabs>
          <w:tab w:val="left" w:pos="2250"/>
        </w:tabs>
        <w:spacing w:line="276" w:lineRule="auto"/>
      </w:pPr>
      <w:r>
        <w:t xml:space="preserve">9.3.2. </w:t>
      </w:r>
      <w:r w:rsidRPr="00DB62F3">
        <w:t>Любые пролонгации договоров на новый срок рассматриваются в рамках Положения как дополнительные соглашения к действующему договору с применением соответствующего порядка их заключения (</w:t>
      </w:r>
      <w:proofErr w:type="spellStart"/>
      <w:r w:rsidRPr="0061167F">
        <w:t>п.п</w:t>
      </w:r>
      <w:proofErr w:type="spellEnd"/>
      <w:r w:rsidRPr="0061167F">
        <w:t>. </w:t>
      </w:r>
      <w:hyperlink w:anchor="к5" w:tooltip="текущий документ" w:history="1">
        <w:r w:rsidRPr="0061167F">
          <w:rPr>
            <w:rStyle w:val="a4"/>
            <w:color w:val="auto"/>
            <w:u w:val="none"/>
          </w:rPr>
          <w:t>9.3.1.</w:t>
        </w:r>
      </w:hyperlink>
      <w:r w:rsidRPr="0061167F">
        <w:t xml:space="preserve"> или </w:t>
      </w:r>
      <w:hyperlink w:anchor="л5" w:tooltip="текущий документ" w:history="1">
        <w:r w:rsidRPr="0061167F">
          <w:rPr>
            <w:rStyle w:val="a4"/>
            <w:color w:val="auto"/>
            <w:u w:val="none"/>
          </w:rPr>
          <w:t>9.3.5.</w:t>
        </w:r>
      </w:hyperlink>
      <w:r w:rsidRPr="00DB62F3">
        <w:t>).</w:t>
      </w:r>
    </w:p>
    <w:p w14:paraId="57C8FBF5" w14:textId="77777777" w:rsidR="00CF0DD6" w:rsidRDefault="00CF0DD6" w:rsidP="00D549CE">
      <w:pPr>
        <w:tabs>
          <w:tab w:val="left" w:pos="2250"/>
        </w:tabs>
        <w:spacing w:line="276" w:lineRule="auto"/>
      </w:pPr>
    </w:p>
    <w:p w14:paraId="5476D891" w14:textId="77777777" w:rsidR="00CF0DD6" w:rsidRDefault="00CF0DD6" w:rsidP="00D549CE">
      <w:pPr>
        <w:tabs>
          <w:tab w:val="left" w:pos="2250"/>
        </w:tabs>
        <w:spacing w:line="276" w:lineRule="auto"/>
      </w:pPr>
      <w:r>
        <w:t xml:space="preserve">9.3.3. </w:t>
      </w:r>
      <w:r w:rsidRPr="00DB62F3">
        <w:t xml:space="preserve">Перемена стороны по договору не требует согласования </w:t>
      </w:r>
      <w:r w:rsidR="00B17107">
        <w:t>закупочной комиссии</w:t>
      </w:r>
      <w:r w:rsidRPr="00DB62F3">
        <w:t xml:space="preserve"> в случаях, если новая сторона является правопреемником предшествующей стороны по такому договору вследствие реорганизации юридического лица в форме преобразования, слияния или присоединения.</w:t>
      </w:r>
    </w:p>
    <w:p w14:paraId="6E5F2876" w14:textId="77777777" w:rsidR="00CF0DD6" w:rsidRDefault="00CF0DD6" w:rsidP="00D549CE">
      <w:pPr>
        <w:tabs>
          <w:tab w:val="left" w:pos="2250"/>
        </w:tabs>
        <w:spacing w:line="276" w:lineRule="auto"/>
      </w:pPr>
    </w:p>
    <w:p w14:paraId="53A02563" w14:textId="77777777" w:rsidR="00CF0DD6" w:rsidRDefault="00CF0DD6" w:rsidP="00D549CE">
      <w:pPr>
        <w:tabs>
          <w:tab w:val="left" w:pos="2250"/>
        </w:tabs>
        <w:spacing w:line="276" w:lineRule="auto"/>
      </w:pPr>
      <w:r>
        <w:t xml:space="preserve">9.3.4. </w:t>
      </w:r>
      <w:r w:rsidRPr="00DB62F3">
        <w:t>Не допускается изменение предмета договора в процессе его исполнения.</w:t>
      </w:r>
    </w:p>
    <w:p w14:paraId="41C71DCF" w14:textId="77777777" w:rsidR="00CF0DD6" w:rsidRDefault="00CF0DD6" w:rsidP="00D549CE">
      <w:pPr>
        <w:tabs>
          <w:tab w:val="left" w:pos="2250"/>
        </w:tabs>
        <w:spacing w:line="276" w:lineRule="auto"/>
      </w:pPr>
    </w:p>
    <w:p w14:paraId="0ECF55AF" w14:textId="77777777" w:rsidR="00CF0DD6" w:rsidRDefault="00CF0DD6" w:rsidP="00D549CE">
      <w:pPr>
        <w:tabs>
          <w:tab w:val="left" w:pos="2250"/>
        </w:tabs>
        <w:spacing w:line="276" w:lineRule="auto"/>
      </w:pPr>
      <w:r>
        <w:t xml:space="preserve">9.3.5. </w:t>
      </w:r>
      <w:bookmarkStart w:id="867" w:name="л5"/>
      <w:bookmarkStart w:id="868" w:name="_Ref340421608"/>
      <w:bookmarkStart w:id="869" w:name="_Ref340434352"/>
      <w:bookmarkEnd w:id="867"/>
      <w:r w:rsidRPr="00DB62F3">
        <w:t xml:space="preserve">Во всех иных случаях дополнительные соглашения к заключенному договору рассматриваются как закупки у единственного поставщика и требуют получения решения </w:t>
      </w:r>
      <w:r w:rsidR="00B17107">
        <w:t>закупочной комиссии</w:t>
      </w:r>
      <w:r w:rsidRPr="00DB62F3">
        <w:t>, а также осуществления корректировки ПЗ</w:t>
      </w:r>
      <w:bookmarkEnd w:id="868"/>
      <w:bookmarkEnd w:id="869"/>
      <w:r>
        <w:t>.</w:t>
      </w:r>
    </w:p>
    <w:p w14:paraId="4316D8FD" w14:textId="77777777" w:rsidR="00CF0DD6" w:rsidRDefault="00CF0DD6" w:rsidP="00D549CE">
      <w:pPr>
        <w:tabs>
          <w:tab w:val="left" w:pos="2250"/>
        </w:tabs>
        <w:spacing w:line="276" w:lineRule="auto"/>
      </w:pPr>
    </w:p>
    <w:p w14:paraId="5E8F4783" w14:textId="77777777" w:rsidR="00CF0DD6" w:rsidRDefault="00CF0DD6" w:rsidP="00D549CE">
      <w:pPr>
        <w:pStyle w:val="2"/>
        <w:spacing w:line="276" w:lineRule="auto"/>
      </w:pPr>
      <w:bookmarkStart w:id="870" w:name="_Toc526866931"/>
      <w:bookmarkStart w:id="871" w:name="_Toc113868985"/>
      <w:r w:rsidRPr="00CF0DD6">
        <w:t>9.4. Расторжение договора</w:t>
      </w:r>
      <w:bookmarkEnd w:id="870"/>
      <w:bookmarkEnd w:id="871"/>
    </w:p>
    <w:p w14:paraId="39B7521E" w14:textId="77777777" w:rsidR="00CF0DD6" w:rsidRDefault="00CF0DD6" w:rsidP="00D549CE">
      <w:pPr>
        <w:tabs>
          <w:tab w:val="left" w:pos="2250"/>
        </w:tabs>
        <w:spacing w:line="276" w:lineRule="auto"/>
        <w:rPr>
          <w:b/>
        </w:rPr>
      </w:pPr>
    </w:p>
    <w:p w14:paraId="48D62775" w14:textId="77777777" w:rsidR="00CF0DD6" w:rsidRDefault="00CF0DD6" w:rsidP="00D549CE">
      <w:pPr>
        <w:tabs>
          <w:tab w:val="left" w:pos="2250"/>
        </w:tabs>
        <w:spacing w:line="276" w:lineRule="auto"/>
      </w:pPr>
      <w:r w:rsidRPr="00DB62F3">
        <w:t>Расторжение договора осуществляется в порядке, предусмотренном действующим законодательством Российской Федерации и заключенным договором.</w:t>
      </w:r>
    </w:p>
    <w:p w14:paraId="5AB4962F" w14:textId="77777777" w:rsidR="00B32812" w:rsidRDefault="00B32812" w:rsidP="00D549CE">
      <w:pPr>
        <w:tabs>
          <w:tab w:val="left" w:pos="2250"/>
        </w:tabs>
        <w:spacing w:line="276" w:lineRule="auto"/>
      </w:pPr>
    </w:p>
    <w:p w14:paraId="5CF26B61" w14:textId="77777777" w:rsidR="00B32812" w:rsidRDefault="00B32812" w:rsidP="00D549CE">
      <w:pPr>
        <w:tabs>
          <w:tab w:val="left" w:pos="2250"/>
        </w:tabs>
        <w:spacing w:line="276" w:lineRule="auto"/>
      </w:pPr>
    </w:p>
    <w:p w14:paraId="5B0E4E11" w14:textId="77777777" w:rsidR="00B32812" w:rsidRDefault="00B32812" w:rsidP="00D549CE">
      <w:pPr>
        <w:pStyle w:val="10"/>
        <w:spacing w:line="276" w:lineRule="auto"/>
      </w:pPr>
      <w:bookmarkStart w:id="872" w:name="_Toc526866932"/>
      <w:bookmarkStart w:id="873" w:name="_Toc113868986"/>
      <w:r w:rsidRPr="00B32812">
        <w:t>10 ОБЖАЛОВАНИЕ ДЕЙСТВИЙ (БЕЗДЕЙСТВИЙ) ЗАКАЗЧИКА, ОРГАНИЗАТОРА ЗАКУПКИ</w:t>
      </w:r>
      <w:bookmarkEnd w:id="872"/>
      <w:bookmarkEnd w:id="873"/>
    </w:p>
    <w:p w14:paraId="4ED5B63F" w14:textId="77777777" w:rsidR="00B32812" w:rsidRDefault="00B32812" w:rsidP="00D549CE">
      <w:pPr>
        <w:tabs>
          <w:tab w:val="left" w:pos="2250"/>
        </w:tabs>
        <w:spacing w:line="276" w:lineRule="auto"/>
        <w:rPr>
          <w:b/>
        </w:rPr>
      </w:pPr>
    </w:p>
    <w:p w14:paraId="77BD6114" w14:textId="77777777" w:rsidR="00B32812" w:rsidRDefault="00B32812" w:rsidP="00D549CE">
      <w:pPr>
        <w:tabs>
          <w:tab w:val="left" w:pos="2250"/>
        </w:tabs>
        <w:spacing w:line="276" w:lineRule="auto"/>
        <w:rPr>
          <w:b/>
        </w:rPr>
      </w:pPr>
    </w:p>
    <w:p w14:paraId="3742466F" w14:textId="77777777" w:rsidR="00B32812" w:rsidRDefault="00B32812" w:rsidP="00D549CE">
      <w:pPr>
        <w:pStyle w:val="2"/>
        <w:spacing w:line="276" w:lineRule="auto"/>
      </w:pPr>
      <w:bookmarkStart w:id="874" w:name="_Toc526866933"/>
      <w:bookmarkStart w:id="875" w:name="_Toc113868987"/>
      <w:r>
        <w:t>10.1. Право на обжалование действий (бездействий) заказчика, организатора закупки</w:t>
      </w:r>
      <w:bookmarkEnd w:id="874"/>
      <w:bookmarkEnd w:id="875"/>
    </w:p>
    <w:p w14:paraId="0494E812" w14:textId="77777777" w:rsidR="00B32812" w:rsidRDefault="00B32812" w:rsidP="00D549CE">
      <w:pPr>
        <w:tabs>
          <w:tab w:val="left" w:pos="2250"/>
        </w:tabs>
        <w:spacing w:line="276" w:lineRule="auto"/>
        <w:rPr>
          <w:b/>
        </w:rPr>
      </w:pPr>
    </w:p>
    <w:p w14:paraId="5F97A28D" w14:textId="77777777" w:rsidR="00B32812" w:rsidRDefault="00B32812" w:rsidP="00D549CE">
      <w:pPr>
        <w:tabs>
          <w:tab w:val="left" w:pos="2250"/>
        </w:tabs>
        <w:spacing w:line="276" w:lineRule="auto"/>
      </w:pPr>
      <w:r>
        <w:t>10.1.</w:t>
      </w:r>
      <w:r w:rsidR="00F412A7">
        <w:t>1.</w:t>
      </w:r>
      <w:r w:rsidR="00DE0378">
        <w:t xml:space="preserve"> </w:t>
      </w:r>
      <w:r w:rsidRPr="00DB62F3">
        <w:t>Любой участник закупки имеет право обжаловать в порядке, п</w:t>
      </w:r>
      <w:r w:rsidR="00F412A7">
        <w:t>редусмотренном Положением</w:t>
      </w:r>
      <w:r w:rsidRPr="00DB62F3">
        <w:t>, а также в судебном порядке действия (бездействие) заказчика, организатора закупки, если такие действия (бездействие) нарушают права и законные интересы участника закупки.</w:t>
      </w:r>
    </w:p>
    <w:p w14:paraId="5743D4E9" w14:textId="77777777" w:rsidR="00F412A7" w:rsidRDefault="00F412A7" w:rsidP="00D549CE">
      <w:pPr>
        <w:tabs>
          <w:tab w:val="left" w:pos="2250"/>
        </w:tabs>
        <w:spacing w:line="276" w:lineRule="auto"/>
      </w:pPr>
    </w:p>
    <w:p w14:paraId="604BD8BE" w14:textId="77777777" w:rsidR="00F412A7" w:rsidRDefault="00F412A7" w:rsidP="00D549CE">
      <w:pPr>
        <w:tabs>
          <w:tab w:val="left" w:pos="2250"/>
        </w:tabs>
        <w:spacing w:line="276" w:lineRule="auto"/>
      </w:pPr>
      <w:r>
        <w:t xml:space="preserve">10.1.2. </w:t>
      </w:r>
      <w:bookmarkStart w:id="876" w:name="н5"/>
      <w:bookmarkStart w:id="877" w:name="_Ref521425113"/>
      <w:bookmarkEnd w:id="876"/>
      <w:r w:rsidRPr="00DB62F3">
        <w:t xml:space="preserve">Обжалование действий (бездействия) заказчика, организатора закупки в порядке, предусмотренном </w:t>
      </w:r>
      <w:r w:rsidRPr="0061167F">
        <w:t>разделом </w:t>
      </w:r>
      <w:hyperlink w:anchor="м5" w:tooltip="текущий документ" w:history="1">
        <w:r w:rsidRPr="0061167F">
          <w:rPr>
            <w:rStyle w:val="a4"/>
            <w:color w:val="auto"/>
            <w:u w:val="none"/>
          </w:rPr>
          <w:t>10.2.</w:t>
        </w:r>
      </w:hyperlink>
      <w:r w:rsidRPr="00DB62F3">
        <w:t>, допускается в любое время с момента размещения извещения о закупке в единой информационной системе</w:t>
      </w:r>
      <w:r w:rsidR="00DF201C">
        <w:t>,</w:t>
      </w:r>
      <w:r w:rsidRPr="00DB62F3">
        <w:t xml:space="preserve"> сайте заказчика</w:t>
      </w:r>
      <w:r w:rsidR="00DF201C">
        <w:t xml:space="preserve"> (при необходимости)</w:t>
      </w:r>
      <w:r w:rsidRPr="00DB62F3">
        <w:t xml:space="preserve"> и не позднее чем через 10 дней со дня размещения в</w:t>
      </w:r>
      <w:r w:rsidR="00DF201C">
        <w:t xml:space="preserve"> единой информационной системе,</w:t>
      </w:r>
      <w:r w:rsidRPr="00DB62F3">
        <w:t xml:space="preserve"> сайте заказчика</w:t>
      </w:r>
      <w:r w:rsidR="00DF201C">
        <w:t xml:space="preserve"> (при необходимости)</w:t>
      </w:r>
      <w:r w:rsidRPr="00DB62F3">
        <w:t xml:space="preserve"> протокола по итогам проведения закупки, протокола о признании закупочной процедуры несостоявшейся или принятия заказчиком решения об отказе от проведения закупочной процедуры.</w:t>
      </w:r>
      <w:bookmarkEnd w:id="877"/>
    </w:p>
    <w:p w14:paraId="58C6D2A7" w14:textId="77777777" w:rsidR="00F412A7" w:rsidRDefault="00F412A7" w:rsidP="00D549CE">
      <w:pPr>
        <w:tabs>
          <w:tab w:val="left" w:pos="2250"/>
        </w:tabs>
        <w:spacing w:line="276" w:lineRule="auto"/>
      </w:pPr>
    </w:p>
    <w:p w14:paraId="5E8C4481" w14:textId="77777777" w:rsidR="00F412A7" w:rsidRDefault="00F412A7" w:rsidP="00D549CE">
      <w:pPr>
        <w:tabs>
          <w:tab w:val="left" w:pos="2250"/>
        </w:tabs>
        <w:spacing w:line="276" w:lineRule="auto"/>
      </w:pPr>
      <w:r>
        <w:t xml:space="preserve">10.1.3. </w:t>
      </w:r>
      <w:bookmarkStart w:id="878" w:name="о5"/>
      <w:bookmarkStart w:id="879" w:name="_Ref521425141"/>
      <w:bookmarkEnd w:id="878"/>
      <w:r w:rsidRPr="00DB62F3">
        <w:t>Условия и положения извещения и документации о закупке могут быть обжалованы до окончания срока подачи заявок на участие в закупке.</w:t>
      </w:r>
      <w:bookmarkEnd w:id="879"/>
    </w:p>
    <w:p w14:paraId="462D0206" w14:textId="77777777" w:rsidR="00F412A7" w:rsidRDefault="00F412A7" w:rsidP="00D549CE">
      <w:pPr>
        <w:tabs>
          <w:tab w:val="left" w:pos="2250"/>
        </w:tabs>
        <w:spacing w:line="276" w:lineRule="auto"/>
      </w:pPr>
    </w:p>
    <w:p w14:paraId="47B36F01" w14:textId="77777777" w:rsidR="00F412A7" w:rsidRDefault="00F412A7" w:rsidP="00D549CE">
      <w:pPr>
        <w:tabs>
          <w:tab w:val="left" w:pos="2250"/>
        </w:tabs>
        <w:spacing w:line="276" w:lineRule="auto"/>
      </w:pPr>
      <w:r>
        <w:t xml:space="preserve">10.1.4. По истечении указанных в п. </w:t>
      </w:r>
      <w:r w:rsidRPr="0061167F">
        <w:t>п. </w:t>
      </w:r>
      <w:hyperlink w:anchor="н5" w:tooltip="текущий документ" w:history="1">
        <w:r w:rsidRPr="0061167F">
          <w:rPr>
            <w:rStyle w:val="a4"/>
            <w:color w:val="auto"/>
            <w:u w:val="none"/>
          </w:rPr>
          <w:t>10.1.2.</w:t>
        </w:r>
      </w:hyperlink>
      <w:r w:rsidRPr="0061167F">
        <w:t xml:space="preserve"> и </w:t>
      </w:r>
      <w:hyperlink w:anchor="о5" w:tooltip="текущий документ" w:history="1">
        <w:r w:rsidRPr="0061167F">
          <w:rPr>
            <w:rStyle w:val="a4"/>
            <w:color w:val="auto"/>
            <w:u w:val="none"/>
          </w:rPr>
          <w:t>10.1.3.</w:t>
        </w:r>
      </w:hyperlink>
      <w:r w:rsidRPr="00DB62F3">
        <w:t xml:space="preserve"> сроков обжалование осуществляется в административном или судебном порядке.</w:t>
      </w:r>
    </w:p>
    <w:p w14:paraId="49B65680" w14:textId="77777777" w:rsidR="00D44404" w:rsidRDefault="00D44404" w:rsidP="00D549CE">
      <w:pPr>
        <w:tabs>
          <w:tab w:val="left" w:pos="2250"/>
        </w:tabs>
        <w:spacing w:line="276" w:lineRule="auto"/>
      </w:pPr>
    </w:p>
    <w:p w14:paraId="73213DDF" w14:textId="77777777" w:rsidR="00F412A7" w:rsidRDefault="00F412A7" w:rsidP="00D549CE">
      <w:pPr>
        <w:pStyle w:val="2"/>
        <w:spacing w:line="276" w:lineRule="auto"/>
      </w:pPr>
      <w:bookmarkStart w:id="880" w:name="_Toc526866934"/>
      <w:bookmarkStart w:id="881" w:name="_Toc113868988"/>
      <w:r w:rsidRPr="00F412A7">
        <w:t xml:space="preserve">10.2. </w:t>
      </w:r>
      <w:bookmarkStart w:id="882" w:name="м5"/>
      <w:bookmarkEnd w:id="882"/>
      <w:r w:rsidRPr="00F412A7">
        <w:t>Порядок подачи и рассмотрения жалоб</w:t>
      </w:r>
      <w:bookmarkEnd w:id="880"/>
      <w:bookmarkEnd w:id="881"/>
    </w:p>
    <w:p w14:paraId="5D4F77E4" w14:textId="77777777" w:rsidR="00F412A7" w:rsidRDefault="00F412A7" w:rsidP="00D549CE">
      <w:pPr>
        <w:tabs>
          <w:tab w:val="left" w:pos="2250"/>
        </w:tabs>
        <w:spacing w:line="276" w:lineRule="auto"/>
        <w:rPr>
          <w:b/>
        </w:rPr>
      </w:pPr>
    </w:p>
    <w:p w14:paraId="4CB7449D" w14:textId="77777777" w:rsidR="00F412A7" w:rsidRDefault="00F412A7" w:rsidP="00D549CE">
      <w:pPr>
        <w:tabs>
          <w:tab w:val="left" w:pos="2250"/>
        </w:tabs>
        <w:spacing w:line="276" w:lineRule="auto"/>
      </w:pPr>
      <w:r>
        <w:t xml:space="preserve">10.2.1. </w:t>
      </w:r>
      <w:r w:rsidRPr="00DB62F3">
        <w:t xml:space="preserve">Жалоба </w:t>
      </w:r>
      <w:r w:rsidRPr="005B167C">
        <w:t xml:space="preserve">в письменном виде </w:t>
      </w:r>
      <w:r w:rsidRPr="00DB62F3">
        <w:t>направляется в адрес заказчика по адресу и реквизитам, указанным в единой информационной системе и (или) в документации о закупке.</w:t>
      </w:r>
    </w:p>
    <w:p w14:paraId="2DD00C42" w14:textId="77777777" w:rsidR="00F412A7" w:rsidRDefault="00F412A7" w:rsidP="00D549CE">
      <w:pPr>
        <w:tabs>
          <w:tab w:val="left" w:pos="2250"/>
        </w:tabs>
        <w:spacing w:line="276" w:lineRule="auto"/>
      </w:pPr>
    </w:p>
    <w:p w14:paraId="217315EC" w14:textId="77777777" w:rsidR="00F412A7" w:rsidRDefault="00F412A7" w:rsidP="00D549CE">
      <w:pPr>
        <w:tabs>
          <w:tab w:val="left" w:pos="2250"/>
        </w:tabs>
        <w:spacing w:line="276" w:lineRule="auto"/>
      </w:pPr>
      <w:r>
        <w:t xml:space="preserve">10.2.2. </w:t>
      </w:r>
      <w:r w:rsidRPr="00DB62F3">
        <w:t>При поступлении жалобы заказчику она передается н</w:t>
      </w:r>
      <w:r>
        <w:t>а рассмотрение</w:t>
      </w:r>
      <w:r w:rsidR="00125726">
        <w:t xml:space="preserve"> в</w:t>
      </w:r>
      <w:r w:rsidR="00DE0378">
        <w:t xml:space="preserve"> </w:t>
      </w:r>
      <w:r w:rsidR="00B17107">
        <w:t>з</w:t>
      </w:r>
      <w:r w:rsidR="00BF6F36">
        <w:t>акупочную</w:t>
      </w:r>
      <w:r w:rsidR="00B17107">
        <w:t xml:space="preserve"> комиссию</w:t>
      </w:r>
      <w:r w:rsidRPr="00DB62F3">
        <w:t xml:space="preserve">, и рассматривается в срок, не превышающий 10 рабочих дней. </w:t>
      </w:r>
      <w:r>
        <w:t xml:space="preserve">Данный срок может быть продлен решению </w:t>
      </w:r>
      <w:r w:rsidR="00B17107">
        <w:t>закупочной комиссии</w:t>
      </w:r>
      <w:r>
        <w:t>.</w:t>
      </w:r>
    </w:p>
    <w:p w14:paraId="571CBF52" w14:textId="77777777" w:rsidR="00F412A7" w:rsidRDefault="00F412A7" w:rsidP="00D549CE">
      <w:pPr>
        <w:tabs>
          <w:tab w:val="left" w:pos="2250"/>
        </w:tabs>
        <w:spacing w:line="276" w:lineRule="auto"/>
      </w:pPr>
    </w:p>
    <w:p w14:paraId="04E49CA9" w14:textId="77777777" w:rsidR="00F412A7" w:rsidRDefault="00F412A7" w:rsidP="00D549CE">
      <w:pPr>
        <w:pStyle w:val="2"/>
        <w:spacing w:line="276" w:lineRule="auto"/>
      </w:pPr>
      <w:bookmarkStart w:id="883" w:name="_Toc526866935"/>
      <w:bookmarkStart w:id="884" w:name="_Toc113868989"/>
      <w:r w:rsidRPr="00F412A7">
        <w:t>10.3. Действия, осуществляемые по результатам рассмотрения жалобы</w:t>
      </w:r>
      <w:bookmarkEnd w:id="883"/>
      <w:bookmarkEnd w:id="884"/>
    </w:p>
    <w:p w14:paraId="515ABA23" w14:textId="77777777" w:rsidR="00F412A7" w:rsidRDefault="00F412A7" w:rsidP="00D549CE">
      <w:pPr>
        <w:tabs>
          <w:tab w:val="left" w:pos="2250"/>
        </w:tabs>
        <w:spacing w:line="276" w:lineRule="auto"/>
        <w:rPr>
          <w:b/>
        </w:rPr>
      </w:pPr>
    </w:p>
    <w:p w14:paraId="20A3BA24" w14:textId="77777777" w:rsidR="00F412A7" w:rsidRDefault="00F412A7" w:rsidP="00D549CE">
      <w:pPr>
        <w:tabs>
          <w:tab w:val="left" w:pos="2250"/>
        </w:tabs>
        <w:spacing w:line="276" w:lineRule="auto"/>
      </w:pPr>
      <w:r>
        <w:t xml:space="preserve">10.3.1. </w:t>
      </w:r>
      <w:r w:rsidRPr="00DB62F3">
        <w:t>По результатам рассмотрения жалобы может быть принято одно из следующих решений:</w:t>
      </w:r>
    </w:p>
    <w:p w14:paraId="4428C05C" w14:textId="77777777" w:rsidR="00F412A7" w:rsidRDefault="00F412A7" w:rsidP="00D549CE">
      <w:pPr>
        <w:tabs>
          <w:tab w:val="left" w:pos="2250"/>
        </w:tabs>
        <w:spacing w:line="276" w:lineRule="auto"/>
      </w:pPr>
    </w:p>
    <w:p w14:paraId="6A68559F" w14:textId="77777777" w:rsidR="00F412A7" w:rsidRDefault="00F412A7" w:rsidP="00D549CE">
      <w:pPr>
        <w:tabs>
          <w:tab w:val="left" w:pos="2250"/>
        </w:tabs>
        <w:spacing w:line="276" w:lineRule="auto"/>
      </w:pPr>
      <w:r>
        <w:t>а) отказ в удовлетворении жалобы, по причине признания ее необоснованной;</w:t>
      </w:r>
    </w:p>
    <w:p w14:paraId="3FA9AA8D" w14:textId="77777777" w:rsidR="00F412A7" w:rsidRDefault="00F412A7" w:rsidP="00D549CE">
      <w:pPr>
        <w:tabs>
          <w:tab w:val="left" w:pos="2250"/>
        </w:tabs>
        <w:spacing w:line="276" w:lineRule="auto"/>
      </w:pPr>
      <w:r>
        <w:t xml:space="preserve">б) признание </w:t>
      </w:r>
      <w:proofErr w:type="gramStart"/>
      <w:r>
        <w:t>жалобы</w:t>
      </w:r>
      <w:proofErr w:type="gramEnd"/>
      <w:r>
        <w:t xml:space="preserve"> обоснованной (полностью или частично).</w:t>
      </w:r>
    </w:p>
    <w:p w14:paraId="6B00AB60" w14:textId="77777777" w:rsidR="00F412A7" w:rsidRDefault="00F412A7" w:rsidP="00D549CE">
      <w:pPr>
        <w:tabs>
          <w:tab w:val="left" w:pos="2250"/>
        </w:tabs>
        <w:spacing w:line="276" w:lineRule="auto"/>
      </w:pPr>
    </w:p>
    <w:p w14:paraId="13BB7F02" w14:textId="77777777" w:rsidR="00F412A7" w:rsidRDefault="00F412A7" w:rsidP="00D549CE">
      <w:pPr>
        <w:tabs>
          <w:tab w:val="left" w:pos="2250"/>
        </w:tabs>
        <w:spacing w:line="276" w:lineRule="auto"/>
      </w:pPr>
      <w:r>
        <w:t xml:space="preserve">10.3.2. </w:t>
      </w:r>
      <w:r w:rsidRPr="00DB62F3">
        <w:t>Решение о результатах рассмотрения жалобы доводится до заявителя жалобы и стороны, действия которой обжалуются, не позднее 10 рабочих дней со дня принятия такого решения.</w:t>
      </w:r>
    </w:p>
    <w:p w14:paraId="1B043064" w14:textId="77777777" w:rsidR="00F412A7" w:rsidRDefault="00F412A7" w:rsidP="00D549CE">
      <w:pPr>
        <w:tabs>
          <w:tab w:val="left" w:pos="2250"/>
        </w:tabs>
        <w:spacing w:line="276" w:lineRule="auto"/>
      </w:pPr>
    </w:p>
    <w:p w14:paraId="0AC13CCE" w14:textId="77777777" w:rsidR="00F412A7" w:rsidRDefault="00F412A7" w:rsidP="00D549CE">
      <w:pPr>
        <w:tabs>
          <w:tab w:val="left" w:pos="2250"/>
        </w:tabs>
        <w:spacing w:line="276" w:lineRule="auto"/>
      </w:pPr>
    </w:p>
    <w:p w14:paraId="32466176" w14:textId="77777777" w:rsidR="00F412A7" w:rsidRDefault="00F412A7" w:rsidP="00D549CE">
      <w:pPr>
        <w:pStyle w:val="10"/>
        <w:spacing w:line="276" w:lineRule="auto"/>
      </w:pPr>
      <w:bookmarkStart w:id="885" w:name="_Toc526866936"/>
      <w:bookmarkStart w:id="886" w:name="_Toc113868990"/>
      <w:r w:rsidRPr="00F412A7">
        <w:t>11 ПОРЯДОК ВЕДЕНИЯ ОТЧЕТНОСТИ О ЗАКУПКАХ</w:t>
      </w:r>
      <w:bookmarkEnd w:id="885"/>
      <w:bookmarkEnd w:id="886"/>
    </w:p>
    <w:p w14:paraId="5115AF4D" w14:textId="77777777" w:rsidR="00F412A7" w:rsidRDefault="00F412A7" w:rsidP="00D549CE">
      <w:pPr>
        <w:tabs>
          <w:tab w:val="left" w:pos="2250"/>
        </w:tabs>
        <w:spacing w:line="276" w:lineRule="auto"/>
        <w:rPr>
          <w:b/>
        </w:rPr>
      </w:pPr>
    </w:p>
    <w:p w14:paraId="47F30918" w14:textId="77777777" w:rsidR="00F412A7" w:rsidRDefault="00F412A7" w:rsidP="00D549CE">
      <w:pPr>
        <w:tabs>
          <w:tab w:val="left" w:pos="2250"/>
        </w:tabs>
        <w:spacing w:line="276" w:lineRule="auto"/>
        <w:rPr>
          <w:b/>
        </w:rPr>
      </w:pPr>
    </w:p>
    <w:p w14:paraId="51B0BBAE" w14:textId="77777777" w:rsidR="00F412A7" w:rsidRDefault="00F412A7" w:rsidP="00D549CE">
      <w:pPr>
        <w:tabs>
          <w:tab w:val="left" w:pos="2250"/>
        </w:tabs>
        <w:spacing w:line="276" w:lineRule="auto"/>
      </w:pPr>
      <w:r>
        <w:t>Заказчик размещает в ЕИС сведения в отношении отчетности по заключенным договорам, предусмотренные Федеральным законом от 18.07.2011</w:t>
      </w:r>
      <w:r w:rsidR="00DE0378">
        <w:t xml:space="preserve"> </w:t>
      </w:r>
      <w:r>
        <w:t xml:space="preserve">№223 «О закупках товаров, работ, услуг отдельными видами юридических лиц». </w:t>
      </w:r>
      <w:r w:rsidRPr="00DB62F3">
        <w:t>Отчетность об исполнении ПЗ ведется в соответствии с</w:t>
      </w:r>
      <w:r w:rsidR="00DE0378">
        <w:t xml:space="preserve"> </w:t>
      </w:r>
      <w:r w:rsidRPr="00DB62F3">
        <w:t>ЛНД заказчика.</w:t>
      </w:r>
    </w:p>
    <w:p w14:paraId="041CD383" w14:textId="77777777" w:rsidR="00757E50" w:rsidRDefault="00757E50" w:rsidP="00D549CE">
      <w:pPr>
        <w:tabs>
          <w:tab w:val="left" w:pos="2250"/>
        </w:tabs>
        <w:spacing w:line="276" w:lineRule="auto"/>
      </w:pPr>
    </w:p>
    <w:p w14:paraId="60EAFF23" w14:textId="77777777" w:rsidR="00757E50" w:rsidRDefault="00757E50" w:rsidP="00D549CE">
      <w:pPr>
        <w:tabs>
          <w:tab w:val="left" w:pos="2250"/>
        </w:tabs>
        <w:spacing w:line="276" w:lineRule="auto"/>
      </w:pPr>
    </w:p>
    <w:p w14:paraId="324AC48C" w14:textId="77777777" w:rsidR="00757E50" w:rsidRPr="00757E50" w:rsidRDefault="00757E50" w:rsidP="00D549CE">
      <w:pPr>
        <w:pStyle w:val="10"/>
        <w:spacing w:line="276" w:lineRule="auto"/>
      </w:pPr>
      <w:bookmarkStart w:id="887" w:name="_Toc526866937"/>
      <w:bookmarkStart w:id="888" w:name="_Toc113868991"/>
      <w:r w:rsidRPr="00757E50">
        <w:t>12 ОТВЕТСТВЕННОСТЬ ЗА НАРУШЕНИЕ ПРАВИЛ ЗАКУПОЧНОЙ ДЕЯТЕЛЬНОСТИ</w:t>
      </w:r>
      <w:bookmarkEnd w:id="887"/>
      <w:bookmarkEnd w:id="888"/>
    </w:p>
    <w:p w14:paraId="7962F8BC" w14:textId="77777777" w:rsidR="00F412A7" w:rsidRDefault="00F412A7" w:rsidP="00D549CE">
      <w:pPr>
        <w:tabs>
          <w:tab w:val="left" w:pos="2250"/>
        </w:tabs>
        <w:spacing w:line="276" w:lineRule="auto"/>
      </w:pPr>
    </w:p>
    <w:p w14:paraId="64ED483E" w14:textId="77777777" w:rsidR="00757E50" w:rsidRDefault="00757E50" w:rsidP="00D549CE">
      <w:pPr>
        <w:tabs>
          <w:tab w:val="left" w:pos="2250"/>
        </w:tabs>
        <w:spacing w:line="276" w:lineRule="auto"/>
      </w:pPr>
    </w:p>
    <w:p w14:paraId="7DF96DC7" w14:textId="77777777" w:rsidR="00757E50" w:rsidRDefault="00757E50" w:rsidP="00D549CE">
      <w:pPr>
        <w:pStyle w:val="2"/>
        <w:spacing w:line="276" w:lineRule="auto"/>
      </w:pPr>
      <w:bookmarkStart w:id="889" w:name="_Toc526866938"/>
      <w:bookmarkStart w:id="890" w:name="_Toc113868992"/>
      <w:r w:rsidRPr="00757E50">
        <w:t>12.1. Виды ответственности</w:t>
      </w:r>
      <w:bookmarkEnd w:id="889"/>
      <w:bookmarkEnd w:id="890"/>
    </w:p>
    <w:p w14:paraId="64F563C7" w14:textId="77777777" w:rsidR="00757E50" w:rsidRDefault="00757E50" w:rsidP="00D549CE">
      <w:pPr>
        <w:tabs>
          <w:tab w:val="left" w:pos="2250"/>
        </w:tabs>
        <w:spacing w:line="276" w:lineRule="auto"/>
        <w:rPr>
          <w:b/>
        </w:rPr>
      </w:pPr>
    </w:p>
    <w:p w14:paraId="3501A621" w14:textId="77777777" w:rsidR="00757E50" w:rsidRDefault="00757E50" w:rsidP="00D549CE">
      <w:pPr>
        <w:tabs>
          <w:tab w:val="left" w:pos="2250"/>
        </w:tabs>
        <w:spacing w:line="276" w:lineRule="auto"/>
      </w:pPr>
      <w:r>
        <w:t xml:space="preserve">12.1.1. </w:t>
      </w:r>
      <w:r w:rsidRPr="00DB62F3">
        <w:t>Лица, виновные в нарушении правил закупочной деятельности, предусмотренных законодательством Российской Федерации, Положением и принятыми в их развитие ЛНД заказчика, несут дисциплинарную, гражданско-правовую, административную и уголовную ответственность в соответствии с законодательством Российской Федерации</w:t>
      </w:r>
      <w:r>
        <w:t>.</w:t>
      </w:r>
    </w:p>
    <w:p w14:paraId="1B4F1BDA" w14:textId="77777777" w:rsidR="00757E50" w:rsidRDefault="00757E50" w:rsidP="00D549CE">
      <w:pPr>
        <w:tabs>
          <w:tab w:val="left" w:pos="2250"/>
        </w:tabs>
        <w:spacing w:line="276" w:lineRule="auto"/>
      </w:pPr>
    </w:p>
    <w:p w14:paraId="44EC4832" w14:textId="77777777" w:rsidR="00A004B6" w:rsidRDefault="00757E50" w:rsidP="00D549CE">
      <w:pPr>
        <w:tabs>
          <w:tab w:val="left" w:pos="2250"/>
        </w:tabs>
        <w:spacing w:line="276" w:lineRule="auto"/>
      </w:pPr>
      <w:r>
        <w:t xml:space="preserve">12.1.2. </w:t>
      </w:r>
      <w:r w:rsidRPr="00DB62F3">
        <w:t>Руководитель заказчика, стороннего организатора, члены закупочной комиссии</w:t>
      </w:r>
      <w:r>
        <w:t>, инициаторы закупки</w:t>
      </w:r>
      <w:r w:rsidRPr="00DB62F3">
        <w:t xml:space="preserve"> и иные лица, указанные в настоящем Положении, несут ответственность</w:t>
      </w:r>
      <w:r>
        <w:t xml:space="preserve"> в соответствии с нормами действующего законодательства и ЛНД заказчика </w:t>
      </w:r>
      <w:r w:rsidRPr="00DB62F3">
        <w:t>за ненадлежащее исполнение своих обязанностей</w:t>
      </w:r>
      <w:r>
        <w:t xml:space="preserve"> в следующих случаях</w:t>
      </w:r>
      <w:r w:rsidRPr="00DB62F3">
        <w:t>:</w:t>
      </w:r>
    </w:p>
    <w:p w14:paraId="379A8360" w14:textId="77777777" w:rsidR="00A004B6" w:rsidRDefault="00A004B6" w:rsidP="00D549CE">
      <w:pPr>
        <w:tabs>
          <w:tab w:val="left" w:pos="2250"/>
        </w:tabs>
        <w:spacing w:line="276" w:lineRule="auto"/>
      </w:pPr>
    </w:p>
    <w:p w14:paraId="3DAED237" w14:textId="77777777" w:rsidR="00757E50" w:rsidRDefault="00757E50" w:rsidP="00D549CE">
      <w:pPr>
        <w:tabs>
          <w:tab w:val="left" w:pos="2250"/>
        </w:tabs>
        <w:spacing w:line="276" w:lineRule="auto"/>
      </w:pPr>
      <w:r>
        <w:t>а) планирования закупок;</w:t>
      </w:r>
    </w:p>
    <w:p w14:paraId="76C367BC" w14:textId="77777777" w:rsidR="00757E50" w:rsidRDefault="00757E50" w:rsidP="00D549CE">
      <w:pPr>
        <w:tabs>
          <w:tab w:val="left" w:pos="2250"/>
        </w:tabs>
        <w:spacing w:line="276" w:lineRule="auto"/>
      </w:pPr>
      <w:r>
        <w:t>б) установления требований к закупке;</w:t>
      </w:r>
    </w:p>
    <w:p w14:paraId="416F9CBF" w14:textId="77777777" w:rsidR="00757E50" w:rsidRDefault="00757E50" w:rsidP="00D549CE">
      <w:pPr>
        <w:tabs>
          <w:tab w:val="left" w:pos="2250"/>
        </w:tabs>
        <w:spacing w:line="276" w:lineRule="auto"/>
      </w:pPr>
      <w:r>
        <w:t>в) проведения закупочных процедур;</w:t>
      </w:r>
    </w:p>
    <w:p w14:paraId="71DD1231" w14:textId="77777777" w:rsidR="00757E50" w:rsidRDefault="00757E50" w:rsidP="00D549CE">
      <w:pPr>
        <w:tabs>
          <w:tab w:val="left" w:pos="2250"/>
        </w:tabs>
        <w:spacing w:line="276" w:lineRule="auto"/>
      </w:pPr>
      <w:r>
        <w:t>г) принятия решений в рамках закупочных процедур;</w:t>
      </w:r>
    </w:p>
    <w:p w14:paraId="490FD497" w14:textId="77777777" w:rsidR="00757E50" w:rsidRDefault="00757E50" w:rsidP="00D549CE">
      <w:pPr>
        <w:tabs>
          <w:tab w:val="left" w:pos="2250"/>
        </w:tabs>
        <w:spacing w:line="276" w:lineRule="auto"/>
      </w:pPr>
      <w:r>
        <w:t>д) своевременного заключения договора по результатам закупочной процедуры и соответствия условий такого договора требованиям Положения и условиям документации о закупке;</w:t>
      </w:r>
    </w:p>
    <w:p w14:paraId="7F5B892E" w14:textId="77777777" w:rsidR="00757E50" w:rsidRDefault="00757E50" w:rsidP="00D549CE">
      <w:pPr>
        <w:tabs>
          <w:tab w:val="left" w:pos="2250"/>
        </w:tabs>
        <w:spacing w:line="276" w:lineRule="auto"/>
      </w:pPr>
      <w:r>
        <w:t>е) обоснованного заключения дополнительных соглашений к договору;</w:t>
      </w:r>
    </w:p>
    <w:p w14:paraId="75AAB23A" w14:textId="77777777" w:rsidR="00757E50" w:rsidRDefault="00757E50" w:rsidP="00D549CE">
      <w:pPr>
        <w:tabs>
          <w:tab w:val="left" w:pos="2250"/>
        </w:tabs>
        <w:spacing w:line="276" w:lineRule="auto"/>
      </w:pPr>
      <w:r>
        <w:t>ж) нарушение сроков размещения в ЕИС в сфере закупок информации о закупке товаров, работ, услуг размещение которой предусмотрено законодательством РФ;</w:t>
      </w:r>
    </w:p>
    <w:p w14:paraId="3084597A" w14:textId="77777777" w:rsidR="00757E50" w:rsidRDefault="00757E50" w:rsidP="00D549CE">
      <w:pPr>
        <w:tabs>
          <w:tab w:val="left" w:pos="2250"/>
        </w:tabs>
        <w:spacing w:line="276" w:lineRule="auto"/>
      </w:pPr>
      <w:r>
        <w:t>з) осуществление закупки товаров, работ, усл</w:t>
      </w:r>
      <w:r w:rsidR="00A004B6">
        <w:t xml:space="preserve">уг в случае, если такая закупка </w:t>
      </w:r>
      <w:r>
        <w:t>в соответствии с законодательством РФ должна осуществляться в электронной форме, в иной форме;</w:t>
      </w:r>
    </w:p>
    <w:p w14:paraId="60696147" w14:textId="77777777" w:rsidR="00757E50" w:rsidRDefault="00757E50" w:rsidP="00D549CE">
      <w:pPr>
        <w:tabs>
          <w:tab w:val="left" w:pos="2250"/>
        </w:tabs>
        <w:spacing w:line="276" w:lineRule="auto"/>
      </w:pPr>
      <w:r>
        <w:t>и) не размещение в ЕИС информации о закупке, размещение которой предусмотрено законодательством РФ;</w:t>
      </w:r>
    </w:p>
    <w:p w14:paraId="45C5D754" w14:textId="77777777" w:rsidR="00757E50" w:rsidRDefault="00757E50" w:rsidP="00D549CE">
      <w:pPr>
        <w:tabs>
          <w:tab w:val="left" w:pos="2250"/>
        </w:tabs>
        <w:spacing w:line="276" w:lineRule="auto"/>
      </w:pPr>
      <w:r>
        <w:t>к) нарушение установленных законод</w:t>
      </w:r>
      <w:r w:rsidR="00A004B6">
        <w:t xml:space="preserve">ательством РФ сроков размещения </w:t>
      </w:r>
      <w:r>
        <w:t>в ЕИС изменений, вносимых в правовые акты, регламентирующие правила закупки товаров, работ, услуг;</w:t>
      </w:r>
    </w:p>
    <w:p w14:paraId="51E298FE" w14:textId="77777777" w:rsidR="00757E50" w:rsidRDefault="00757E50" w:rsidP="00D549CE">
      <w:pPr>
        <w:tabs>
          <w:tab w:val="left" w:pos="2250"/>
        </w:tabs>
        <w:spacing w:line="276" w:lineRule="auto"/>
      </w:pPr>
      <w:r>
        <w:t>л) несоблюдение предусмотренных законодательством РФ требований к содержанию извещений и документации о закупке товаров, работ, услуг;</w:t>
      </w:r>
    </w:p>
    <w:p w14:paraId="7D141C31" w14:textId="77777777" w:rsidR="00757E50" w:rsidRDefault="00757E50" w:rsidP="00D549CE">
      <w:pPr>
        <w:tabs>
          <w:tab w:val="left" w:pos="2250"/>
        </w:tabs>
        <w:spacing w:line="276" w:lineRule="auto"/>
      </w:pPr>
      <w:r>
        <w:t>м) предъявление требований к участникам закупок, к закупаемым товарам, работам, услугам, к условиям договора, а также оценок к сопоставлению заявок на участие в закупке по критериям и в порядке, которые не указаны в документации о закупке;</w:t>
      </w:r>
    </w:p>
    <w:p w14:paraId="078A6E6D" w14:textId="77777777" w:rsidR="00757E50" w:rsidRDefault="00757E50" w:rsidP="00D549CE">
      <w:pPr>
        <w:tabs>
          <w:tab w:val="left" w:pos="2250"/>
        </w:tabs>
        <w:spacing w:line="276" w:lineRule="auto"/>
      </w:pPr>
      <w:r>
        <w:t>н)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14:paraId="64BB115B" w14:textId="77777777" w:rsidR="00757E50" w:rsidRDefault="00757E50" w:rsidP="00D549CE">
      <w:pPr>
        <w:tabs>
          <w:tab w:val="left" w:pos="2250"/>
        </w:tabs>
        <w:spacing w:line="276" w:lineRule="auto"/>
      </w:pPr>
      <w:r>
        <w:t>о) непредставление информации либо предоставление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14:paraId="7795AE04" w14:textId="77777777" w:rsidR="00A004B6" w:rsidRDefault="00A004B6" w:rsidP="00D549CE">
      <w:pPr>
        <w:tabs>
          <w:tab w:val="left" w:pos="2250"/>
        </w:tabs>
        <w:spacing w:line="276" w:lineRule="auto"/>
      </w:pPr>
    </w:p>
    <w:p w14:paraId="4441C71D" w14:textId="77777777" w:rsidR="00531B16" w:rsidRDefault="00531B16" w:rsidP="00D549CE">
      <w:pPr>
        <w:pStyle w:val="2"/>
        <w:spacing w:line="276" w:lineRule="auto"/>
      </w:pPr>
      <w:bookmarkStart w:id="891" w:name="_Toc526866939"/>
      <w:bookmarkStart w:id="892" w:name="_Toc113868993"/>
      <w:r w:rsidRPr="00531B16">
        <w:t>12.2. Последствия нарушения правил закупочной деятельности</w:t>
      </w:r>
      <w:bookmarkEnd w:id="891"/>
      <w:bookmarkEnd w:id="892"/>
    </w:p>
    <w:p w14:paraId="2A808086" w14:textId="77777777" w:rsidR="00531B16" w:rsidRDefault="00531B16" w:rsidP="00D549CE">
      <w:pPr>
        <w:tabs>
          <w:tab w:val="left" w:pos="2250"/>
        </w:tabs>
        <w:spacing w:line="276" w:lineRule="auto"/>
        <w:rPr>
          <w:b/>
        </w:rPr>
      </w:pPr>
    </w:p>
    <w:p w14:paraId="1ECF581E" w14:textId="77777777" w:rsidR="002E6DAF" w:rsidRDefault="00531B16" w:rsidP="00D549CE">
      <w:pPr>
        <w:tabs>
          <w:tab w:val="left" w:pos="2250"/>
        </w:tabs>
        <w:spacing w:line="276" w:lineRule="auto"/>
      </w:pPr>
      <w:r>
        <w:t xml:space="preserve">12.2.1. </w:t>
      </w:r>
      <w:r w:rsidRPr="00DB62F3">
        <w:t>Орган или лицо заказчика, уполномоченное соответствующим образом, вправе инициировать рассмотрение органами управления вопроса о привлечении к дисциплинарной ответственности лиц, нарушивших правила осуществления закупочной деятельности.</w:t>
      </w:r>
    </w:p>
    <w:p w14:paraId="13743CA9" w14:textId="77777777" w:rsidR="00A004B6" w:rsidRDefault="00A004B6" w:rsidP="00D549CE">
      <w:pPr>
        <w:tabs>
          <w:tab w:val="left" w:pos="2250"/>
        </w:tabs>
        <w:spacing w:line="276" w:lineRule="auto"/>
      </w:pPr>
    </w:p>
    <w:p w14:paraId="6D47D6FD" w14:textId="77777777" w:rsidR="002E6DAF" w:rsidRDefault="002E6DAF" w:rsidP="00D549CE">
      <w:pPr>
        <w:pStyle w:val="2"/>
        <w:spacing w:line="276" w:lineRule="auto"/>
      </w:pPr>
      <w:bookmarkStart w:id="893" w:name="_Toc526866940"/>
      <w:bookmarkStart w:id="894" w:name="_Toc113868994"/>
      <w:r w:rsidRPr="002E6DAF">
        <w:t>12.3. Ответственность за публикацию положения</w:t>
      </w:r>
      <w:bookmarkEnd w:id="893"/>
      <w:bookmarkEnd w:id="894"/>
    </w:p>
    <w:p w14:paraId="780F9F91" w14:textId="77777777" w:rsidR="00D44404" w:rsidRDefault="00D44404" w:rsidP="00D549CE">
      <w:pPr>
        <w:tabs>
          <w:tab w:val="left" w:pos="2250"/>
        </w:tabs>
        <w:spacing w:line="276" w:lineRule="auto"/>
        <w:rPr>
          <w:b/>
        </w:rPr>
      </w:pPr>
    </w:p>
    <w:p w14:paraId="0A698107" w14:textId="77777777" w:rsidR="00A004B6" w:rsidRDefault="00227FAB" w:rsidP="00D549CE">
      <w:pPr>
        <w:tabs>
          <w:tab w:val="left" w:pos="2250"/>
        </w:tabs>
        <w:spacing w:line="276" w:lineRule="auto"/>
      </w:pPr>
      <w:r>
        <w:t xml:space="preserve">12.3.1. </w:t>
      </w:r>
      <w:r w:rsidRPr="00DB62F3">
        <w:t xml:space="preserve">Ответственность за размещение в </w:t>
      </w:r>
      <w:r>
        <w:t>ЕИС</w:t>
      </w:r>
      <w:r w:rsidRPr="00DB62F3">
        <w:t xml:space="preserve"> актуальной версии Положения, изменений и дополнений в настоящее Положение несет </w:t>
      </w:r>
      <w:r>
        <w:rPr>
          <w:bCs/>
          <w:iCs/>
        </w:rPr>
        <w:t>ОМТС</w:t>
      </w:r>
      <w:r w:rsidRPr="00DB62F3">
        <w:t>.</w:t>
      </w:r>
    </w:p>
    <w:p w14:paraId="0C87AD0F" w14:textId="77777777" w:rsidR="00A004B6" w:rsidRDefault="00A004B6" w:rsidP="00D549CE">
      <w:pPr>
        <w:tabs>
          <w:tab w:val="left" w:pos="2250"/>
        </w:tabs>
        <w:spacing w:line="276" w:lineRule="auto"/>
      </w:pPr>
    </w:p>
    <w:p w14:paraId="4C06BED0" w14:textId="77777777" w:rsidR="00227FAB" w:rsidRDefault="00227FAB" w:rsidP="00D549CE">
      <w:pPr>
        <w:pStyle w:val="2"/>
        <w:spacing w:line="276" w:lineRule="auto"/>
      </w:pPr>
      <w:bookmarkStart w:id="895" w:name="_Toc526866941"/>
      <w:bookmarkStart w:id="896" w:name="_Toc113868995"/>
      <w:r w:rsidRPr="00227FAB">
        <w:t>12.4. Ответственность за планирование закупок</w:t>
      </w:r>
      <w:bookmarkEnd w:id="895"/>
      <w:bookmarkEnd w:id="896"/>
    </w:p>
    <w:p w14:paraId="39D30B67" w14:textId="77777777" w:rsidR="00227FAB" w:rsidRDefault="00227FAB" w:rsidP="00D549CE">
      <w:pPr>
        <w:tabs>
          <w:tab w:val="left" w:pos="2250"/>
        </w:tabs>
        <w:spacing w:line="276" w:lineRule="auto"/>
        <w:rPr>
          <w:b/>
        </w:rPr>
      </w:pPr>
    </w:p>
    <w:p w14:paraId="70694016" w14:textId="77777777" w:rsidR="00227FAB" w:rsidRDefault="00227FAB" w:rsidP="00D549CE">
      <w:pPr>
        <w:tabs>
          <w:tab w:val="left" w:pos="2250"/>
        </w:tabs>
        <w:spacing w:line="276" w:lineRule="auto"/>
      </w:pPr>
      <w:r>
        <w:t>12.4.1. Ответственность за формирование и корректировку плана закупок в части своевременной организации процесса формирова</w:t>
      </w:r>
      <w:r w:rsidR="0017672C">
        <w:t>ния перечня закупаемых товаров, работ,</w:t>
      </w:r>
      <w:r>
        <w:t xml:space="preserve"> услуг, </w:t>
      </w:r>
      <w:r w:rsidR="00D417D5">
        <w:t>а также своевременность и качество подготовки данных для формирования отдельных статей плана закупок несут инициировавшие соответствующую закупку руководители структурных подразделений.</w:t>
      </w:r>
    </w:p>
    <w:p w14:paraId="10CC8BC0" w14:textId="77777777" w:rsidR="00D417D5" w:rsidRDefault="00D417D5" w:rsidP="00D549CE">
      <w:pPr>
        <w:tabs>
          <w:tab w:val="left" w:pos="2250"/>
        </w:tabs>
        <w:spacing w:line="276" w:lineRule="auto"/>
      </w:pPr>
    </w:p>
    <w:p w14:paraId="1219ECB1" w14:textId="77777777" w:rsidR="00D417D5" w:rsidRDefault="00D417D5" w:rsidP="00D549CE">
      <w:pPr>
        <w:tabs>
          <w:tab w:val="left" w:pos="2250"/>
        </w:tabs>
        <w:spacing w:line="276" w:lineRule="auto"/>
      </w:pPr>
      <w:r>
        <w:t>12.4.2. Ответственность за общую организацию процесса подготовки, формирование и корректировку плана закупок, своевременное вынесение плана закупок на утверждение советом директоров АО «</w:t>
      </w:r>
      <w:proofErr w:type="spellStart"/>
      <w:r>
        <w:t>Самарагорэнергосбыт</w:t>
      </w:r>
      <w:proofErr w:type="spellEnd"/>
      <w:r>
        <w:t>» несёт ОМТС.</w:t>
      </w:r>
    </w:p>
    <w:p w14:paraId="0799EEA9" w14:textId="77777777" w:rsidR="00D417D5" w:rsidRDefault="00D417D5" w:rsidP="00D549CE">
      <w:pPr>
        <w:tabs>
          <w:tab w:val="left" w:pos="2250"/>
        </w:tabs>
        <w:spacing w:line="276" w:lineRule="auto"/>
      </w:pPr>
    </w:p>
    <w:p w14:paraId="37659140" w14:textId="77777777" w:rsidR="00D417D5" w:rsidRDefault="00D417D5" w:rsidP="00D549CE">
      <w:pPr>
        <w:tabs>
          <w:tab w:val="left" w:pos="2250"/>
        </w:tabs>
        <w:spacing w:line="276" w:lineRule="auto"/>
      </w:pPr>
      <w:r>
        <w:t xml:space="preserve">12.4.3. </w:t>
      </w:r>
      <w:r w:rsidRPr="00DB62F3">
        <w:t>Руководители структурных подразделений заказчика, выступающие инициаторами закупок, несут персональную ответственность в случаях некачественного планирования, в том числе:</w:t>
      </w:r>
    </w:p>
    <w:p w14:paraId="4E822582" w14:textId="77777777" w:rsidR="00D417D5" w:rsidRDefault="00D417D5" w:rsidP="00D549CE">
      <w:pPr>
        <w:tabs>
          <w:tab w:val="left" w:pos="2250"/>
        </w:tabs>
        <w:spacing w:line="276" w:lineRule="auto"/>
      </w:pPr>
    </w:p>
    <w:p w14:paraId="71E5BD39" w14:textId="77777777" w:rsidR="00D417D5" w:rsidRDefault="00D417D5" w:rsidP="00D549CE">
      <w:pPr>
        <w:tabs>
          <w:tab w:val="left" w:pos="2250"/>
        </w:tabs>
        <w:spacing w:line="276" w:lineRule="auto"/>
      </w:pPr>
      <w:r>
        <w:t>а) включения в ПЗ закупок, не обусловленных реальными потребностями;</w:t>
      </w:r>
    </w:p>
    <w:p w14:paraId="15991B1C" w14:textId="04225B6C" w:rsidR="00D417D5" w:rsidRDefault="002A4ED2" w:rsidP="00D549CE">
      <w:pPr>
        <w:tabs>
          <w:tab w:val="left" w:pos="2250"/>
        </w:tabs>
        <w:spacing w:line="276" w:lineRule="auto"/>
      </w:pPr>
      <w:r>
        <w:t>б)</w:t>
      </w:r>
      <w:r w:rsidR="00D417D5">
        <w:t xml:space="preserve"> </w:t>
      </w:r>
      <w:r w:rsidR="0005075D">
        <w:t>корректировок ПЗ</w:t>
      </w:r>
      <w:r w:rsidR="00D417D5">
        <w:t>;</w:t>
      </w:r>
    </w:p>
    <w:p w14:paraId="2DB1CE20" w14:textId="77777777" w:rsidR="00D417D5" w:rsidRDefault="00D417D5" w:rsidP="00D549CE">
      <w:pPr>
        <w:tabs>
          <w:tab w:val="left" w:pos="2250"/>
        </w:tabs>
        <w:spacing w:line="276" w:lineRule="auto"/>
      </w:pPr>
      <w:r>
        <w:t>в) несвоевременного планирования закупок;</w:t>
      </w:r>
    </w:p>
    <w:p w14:paraId="193D6A02" w14:textId="77777777" w:rsidR="00D417D5" w:rsidRDefault="00D417D5" w:rsidP="00D549CE">
      <w:pPr>
        <w:tabs>
          <w:tab w:val="left" w:pos="2250"/>
        </w:tabs>
        <w:spacing w:line="276" w:lineRule="auto"/>
      </w:pPr>
      <w:r>
        <w:t>г) необоснованного «дробления» закупок на более мелкие;</w:t>
      </w:r>
    </w:p>
    <w:p w14:paraId="64189409" w14:textId="77777777" w:rsidR="00D417D5" w:rsidRDefault="00D417D5" w:rsidP="00D549CE">
      <w:pPr>
        <w:tabs>
          <w:tab w:val="left" w:pos="2250"/>
        </w:tabs>
        <w:spacing w:line="276" w:lineRule="auto"/>
      </w:pPr>
      <w:r>
        <w:t>д) необоснованного применения закупок у единственного поставщика;</w:t>
      </w:r>
    </w:p>
    <w:p w14:paraId="1DF3F7C9" w14:textId="77777777" w:rsidR="00D417D5" w:rsidRDefault="00D417D5" w:rsidP="00D549CE">
      <w:pPr>
        <w:tabs>
          <w:tab w:val="left" w:pos="2250"/>
        </w:tabs>
        <w:spacing w:line="276" w:lineRule="auto"/>
      </w:pPr>
      <w:r>
        <w:t>е) определения сроков проведения закупочных процедур, не соответствующих срокам предоставления товаров, работ, услуг.</w:t>
      </w:r>
    </w:p>
    <w:p w14:paraId="33759DAE" w14:textId="77777777" w:rsidR="002A4ED2" w:rsidRDefault="002A4ED2" w:rsidP="00D549CE">
      <w:pPr>
        <w:tabs>
          <w:tab w:val="left" w:pos="2250"/>
        </w:tabs>
        <w:spacing w:line="276" w:lineRule="auto"/>
      </w:pPr>
    </w:p>
    <w:p w14:paraId="422EF6E0" w14:textId="77777777" w:rsidR="002A4ED2" w:rsidRDefault="002A4ED2" w:rsidP="00D549CE">
      <w:pPr>
        <w:pStyle w:val="2"/>
        <w:spacing w:line="276" w:lineRule="auto"/>
      </w:pPr>
      <w:bookmarkStart w:id="897" w:name="_Toc526866942"/>
      <w:bookmarkStart w:id="898" w:name="_Toc113868996"/>
      <w:r w:rsidRPr="002A4ED2">
        <w:t>12.5. Ответственность за определение</w:t>
      </w:r>
      <w:r w:rsidR="00DE65A8">
        <w:t xml:space="preserve"> и обоснование</w:t>
      </w:r>
      <w:r w:rsidRPr="002A4ED2">
        <w:t xml:space="preserve"> начальной (максимальной) цены договора (лота)</w:t>
      </w:r>
      <w:bookmarkEnd w:id="897"/>
      <w:bookmarkEnd w:id="898"/>
    </w:p>
    <w:p w14:paraId="1EC1C0F9" w14:textId="77777777" w:rsidR="002A4ED2" w:rsidRDefault="002A4ED2" w:rsidP="00D549CE">
      <w:pPr>
        <w:tabs>
          <w:tab w:val="left" w:pos="2250"/>
        </w:tabs>
        <w:spacing w:line="276" w:lineRule="auto"/>
        <w:rPr>
          <w:b/>
        </w:rPr>
      </w:pPr>
    </w:p>
    <w:p w14:paraId="0A14E2E2" w14:textId="77777777" w:rsidR="002A4ED2" w:rsidRDefault="002A4ED2" w:rsidP="00D549CE">
      <w:pPr>
        <w:tabs>
          <w:tab w:val="left" w:pos="2250"/>
        </w:tabs>
        <w:spacing w:line="276" w:lineRule="auto"/>
      </w:pPr>
      <w:r>
        <w:t xml:space="preserve">12.5.1. </w:t>
      </w:r>
      <w:r w:rsidRPr="0079234D">
        <w:t>Инициатор закупки несет ответственность за обоснованность определения и правильность расчета начальной (максимальной) цены договора (цены лота</w:t>
      </w:r>
      <w:proofErr w:type="gramStart"/>
      <w:r w:rsidRPr="0079234D">
        <w:t xml:space="preserve">), </w:t>
      </w:r>
      <w:r w:rsidR="00A004B6">
        <w:t xml:space="preserve">  </w:t>
      </w:r>
      <w:proofErr w:type="gramEnd"/>
      <w:r w:rsidR="00A004B6">
        <w:t xml:space="preserve">  </w:t>
      </w:r>
      <w:r w:rsidRPr="0079234D">
        <w:t>указываемой в ПЗ, цены единицы каждого товара, работы услуги, являющихся предметом закупки.</w:t>
      </w:r>
    </w:p>
    <w:p w14:paraId="5E50A415" w14:textId="77777777" w:rsidR="002A4ED2" w:rsidRDefault="002A4ED2" w:rsidP="00D549CE">
      <w:pPr>
        <w:tabs>
          <w:tab w:val="left" w:pos="2250"/>
        </w:tabs>
        <w:spacing w:line="276" w:lineRule="auto"/>
      </w:pPr>
    </w:p>
    <w:p w14:paraId="56B3AB5E" w14:textId="77777777" w:rsidR="002A4ED2" w:rsidRDefault="002A4ED2" w:rsidP="00D549CE">
      <w:pPr>
        <w:pStyle w:val="2"/>
        <w:spacing w:line="276" w:lineRule="auto"/>
      </w:pPr>
      <w:bookmarkStart w:id="899" w:name="_Toc526866943"/>
      <w:bookmarkStart w:id="900" w:name="_Toc113868997"/>
      <w:r w:rsidRPr="002A4ED2">
        <w:t>12.6. Ответственность за организацию и проведение закупочных процедур</w:t>
      </w:r>
      <w:bookmarkEnd w:id="899"/>
      <w:bookmarkEnd w:id="900"/>
    </w:p>
    <w:p w14:paraId="45C22B03" w14:textId="77777777" w:rsidR="002A4ED2" w:rsidRDefault="002A4ED2" w:rsidP="00D549CE">
      <w:pPr>
        <w:tabs>
          <w:tab w:val="left" w:pos="2250"/>
        </w:tabs>
        <w:spacing w:line="276" w:lineRule="auto"/>
        <w:rPr>
          <w:b/>
        </w:rPr>
      </w:pPr>
    </w:p>
    <w:p w14:paraId="44F8E137" w14:textId="77777777" w:rsidR="002A4ED2" w:rsidRDefault="002A4ED2" w:rsidP="00D549CE">
      <w:pPr>
        <w:tabs>
          <w:tab w:val="left" w:pos="2250"/>
        </w:tabs>
        <w:spacing w:line="276" w:lineRule="auto"/>
      </w:pPr>
      <w:r>
        <w:t xml:space="preserve">ОМТС несет ответственность за своевременное размещение информации о проведении закупочных процедур в ЕИС. </w:t>
      </w:r>
    </w:p>
    <w:p w14:paraId="1AE4CDA1" w14:textId="77777777" w:rsidR="002A4ED2" w:rsidRDefault="002A4ED2" w:rsidP="00D549CE">
      <w:pPr>
        <w:tabs>
          <w:tab w:val="left" w:pos="2250"/>
        </w:tabs>
        <w:spacing w:line="276" w:lineRule="auto"/>
      </w:pPr>
      <w:r>
        <w:t>ОМТС несет ответственность за соответствие извещения и документации о закупке, а также составленных в ходе закупки протоколов, размещенных в ЕИС, сайте заказчика</w:t>
      </w:r>
      <w:r w:rsidR="00DF201C">
        <w:t xml:space="preserve"> (при необходимости)</w:t>
      </w:r>
      <w:r>
        <w:t xml:space="preserve"> и ЭТП, оригиналам таких документов, утвержденным и (или) подпи</w:t>
      </w:r>
      <w:r w:rsidR="009F56AE">
        <w:t>санным в установленном порядке.</w:t>
      </w:r>
    </w:p>
    <w:p w14:paraId="56B15A60" w14:textId="77777777" w:rsidR="002A4ED2" w:rsidRDefault="002A4ED2" w:rsidP="00D549CE">
      <w:pPr>
        <w:tabs>
          <w:tab w:val="left" w:pos="2250"/>
        </w:tabs>
        <w:spacing w:line="276" w:lineRule="auto"/>
      </w:pPr>
      <w:r>
        <w:t>При осуществлении своих функций сторонний организатор несет ответственность за выполнение норм Положения в части переданных ему функций в соответствии с заключенным с ним договором.</w:t>
      </w:r>
    </w:p>
    <w:p w14:paraId="6CE4FA40" w14:textId="77777777" w:rsidR="002A4ED2" w:rsidRDefault="002A4ED2" w:rsidP="00D549CE">
      <w:pPr>
        <w:tabs>
          <w:tab w:val="left" w:pos="2250"/>
        </w:tabs>
        <w:spacing w:line="276" w:lineRule="auto"/>
      </w:pPr>
    </w:p>
    <w:p w14:paraId="2761603D" w14:textId="77777777" w:rsidR="002A4ED2" w:rsidRDefault="002A4ED2" w:rsidP="00D549CE">
      <w:pPr>
        <w:tabs>
          <w:tab w:val="left" w:pos="2250"/>
        </w:tabs>
        <w:spacing w:line="276" w:lineRule="auto"/>
      </w:pPr>
      <w:r>
        <w:t xml:space="preserve">12.6.1. </w:t>
      </w:r>
      <w:r w:rsidRPr="00DB62F3">
        <w:t>Заказчик несет ответственность за установление требований, предусмотренных законодательством Российской Федерации и Положением, к участникам закупки, а также за их полноту, правильность и возможность их измерения.</w:t>
      </w:r>
    </w:p>
    <w:p w14:paraId="5DB5C8B8" w14:textId="77777777" w:rsidR="002A4ED2" w:rsidRDefault="002A4ED2" w:rsidP="00D549CE">
      <w:pPr>
        <w:tabs>
          <w:tab w:val="left" w:pos="2250"/>
        </w:tabs>
        <w:spacing w:line="276" w:lineRule="auto"/>
      </w:pPr>
    </w:p>
    <w:p w14:paraId="21E21C67" w14:textId="77777777" w:rsidR="002A4ED2" w:rsidRDefault="002A4ED2" w:rsidP="00D549CE">
      <w:pPr>
        <w:tabs>
          <w:tab w:val="left" w:pos="2250"/>
        </w:tabs>
        <w:spacing w:line="276" w:lineRule="auto"/>
      </w:pPr>
      <w:r>
        <w:t xml:space="preserve">12.6.2. </w:t>
      </w:r>
      <w:r w:rsidRPr="00DB62F3">
        <w:t xml:space="preserve">Лица, утвердившие и согласовавшие </w:t>
      </w:r>
      <w:r>
        <w:t>проведение процедуры закупки</w:t>
      </w:r>
      <w:r w:rsidRPr="00DB62F3">
        <w:t>, несут ответственность за обоснованность самой потребности в продукции, за установленные требования к продукции, условия договора, требования к участникам закупки (и их субподрядчикам (поставщикам, соисполнителям), если такие требования установлены), наличие финансирования для закупки продукции.</w:t>
      </w:r>
    </w:p>
    <w:p w14:paraId="7A6861EC" w14:textId="77777777" w:rsidR="009F56AE" w:rsidRDefault="009F56AE" w:rsidP="00D549CE">
      <w:pPr>
        <w:tabs>
          <w:tab w:val="left" w:pos="2250"/>
        </w:tabs>
        <w:spacing w:line="276" w:lineRule="auto"/>
      </w:pPr>
    </w:p>
    <w:p w14:paraId="11819805" w14:textId="77777777" w:rsidR="002A4ED2" w:rsidRDefault="002A4ED2" w:rsidP="00D549CE">
      <w:pPr>
        <w:tabs>
          <w:tab w:val="left" w:pos="2250"/>
        </w:tabs>
        <w:spacing w:line="276" w:lineRule="auto"/>
      </w:pPr>
      <w:r>
        <w:t xml:space="preserve">12.6.3. </w:t>
      </w:r>
      <w:r w:rsidRPr="00DB62F3">
        <w:t>Члены закупочн</w:t>
      </w:r>
      <w:r w:rsidRPr="00070542">
        <w:t>ой</w:t>
      </w:r>
      <w:r w:rsidR="00DE0378">
        <w:t xml:space="preserve"> </w:t>
      </w:r>
      <w:r w:rsidRPr="00070542">
        <w:t>комиссии</w:t>
      </w:r>
      <w:r w:rsidRPr="00DB62F3">
        <w:t xml:space="preserve"> несут персональную ответственность за выполнение возложенных на них функций</w:t>
      </w:r>
      <w:r>
        <w:t xml:space="preserve"> действующим законодательством,</w:t>
      </w:r>
      <w:r w:rsidRPr="00070542">
        <w:t xml:space="preserve"> настоящим Положением</w:t>
      </w:r>
      <w:r>
        <w:t xml:space="preserve"> и ЛНД Заказчика</w:t>
      </w:r>
      <w:r w:rsidRPr="00DB62F3">
        <w:t>.</w:t>
      </w:r>
    </w:p>
    <w:p w14:paraId="33B19FE7" w14:textId="77777777" w:rsidR="002A4ED2" w:rsidRDefault="002A4ED2" w:rsidP="00D549CE">
      <w:pPr>
        <w:tabs>
          <w:tab w:val="left" w:pos="2250"/>
        </w:tabs>
        <w:spacing w:line="276" w:lineRule="auto"/>
      </w:pPr>
    </w:p>
    <w:p w14:paraId="40504193" w14:textId="77777777" w:rsidR="002A4ED2" w:rsidRDefault="002A4ED2" w:rsidP="00D549CE">
      <w:pPr>
        <w:pStyle w:val="2"/>
        <w:spacing w:line="276" w:lineRule="auto"/>
      </w:pPr>
      <w:bookmarkStart w:id="901" w:name="_Toc526866944"/>
      <w:bookmarkStart w:id="902" w:name="_Toc113868998"/>
      <w:r w:rsidRPr="002A4ED2">
        <w:t>12.7. Ответственность за исполнение договора</w:t>
      </w:r>
      <w:bookmarkEnd w:id="901"/>
      <w:bookmarkEnd w:id="902"/>
    </w:p>
    <w:p w14:paraId="61F08A61" w14:textId="77777777" w:rsidR="002A4ED2" w:rsidRDefault="002A4ED2" w:rsidP="00D549CE">
      <w:pPr>
        <w:tabs>
          <w:tab w:val="left" w:pos="2250"/>
        </w:tabs>
        <w:spacing w:line="276" w:lineRule="auto"/>
        <w:rPr>
          <w:b/>
        </w:rPr>
      </w:pPr>
    </w:p>
    <w:p w14:paraId="63F98D3E" w14:textId="77777777" w:rsidR="008419E8" w:rsidRDefault="002A4ED2" w:rsidP="00D549CE">
      <w:pPr>
        <w:tabs>
          <w:tab w:val="left" w:pos="2250"/>
        </w:tabs>
        <w:spacing w:line="276" w:lineRule="auto"/>
      </w:pPr>
      <w:r w:rsidRPr="00DB62F3">
        <w:t xml:space="preserve">Руководители структурных подразделений заказчика, выступающие инициаторами закупки, несут персональную ответственность за соответствие условий договора требованиям </w:t>
      </w:r>
      <w:r w:rsidRPr="0061167F">
        <w:t>п. </w:t>
      </w:r>
      <w:hyperlink w:anchor="е5" w:tooltip="текущий документ" w:history="1">
        <w:r w:rsidRPr="0061167F">
          <w:rPr>
            <w:rStyle w:val="a4"/>
            <w:color w:val="auto"/>
            <w:u w:val="none"/>
          </w:rPr>
          <w:t>9.1.3.1.</w:t>
        </w:r>
      </w:hyperlink>
    </w:p>
    <w:p w14:paraId="77AC73D6" w14:textId="77777777" w:rsidR="00D44404" w:rsidRDefault="00D44404" w:rsidP="00D549CE">
      <w:pPr>
        <w:tabs>
          <w:tab w:val="left" w:pos="2250"/>
        </w:tabs>
        <w:spacing w:line="276" w:lineRule="auto"/>
      </w:pPr>
    </w:p>
    <w:p w14:paraId="2DE4E3A9" w14:textId="77777777" w:rsidR="00A004B6" w:rsidRDefault="00A004B6" w:rsidP="00D549CE">
      <w:pPr>
        <w:tabs>
          <w:tab w:val="left" w:pos="2250"/>
        </w:tabs>
        <w:spacing w:line="276" w:lineRule="auto"/>
      </w:pPr>
    </w:p>
    <w:p w14:paraId="40FE9B3E" w14:textId="77777777" w:rsidR="008419E8" w:rsidRPr="00A004B6" w:rsidRDefault="008419E8" w:rsidP="00A004B6">
      <w:pPr>
        <w:pStyle w:val="10"/>
        <w:spacing w:line="276" w:lineRule="auto"/>
      </w:pPr>
      <w:bookmarkStart w:id="903" w:name="_Toc526866945"/>
      <w:bookmarkStart w:id="904" w:name="_Toc113868999"/>
      <w:r w:rsidRPr="008419E8">
        <w:t>13 ССЫЛКИ</w:t>
      </w:r>
      <w:bookmarkEnd w:id="903"/>
      <w:bookmarkEnd w:id="904"/>
    </w:p>
    <w:p w14:paraId="029672FE" w14:textId="77777777" w:rsidR="00A004B6" w:rsidRDefault="00A004B6" w:rsidP="00D549CE">
      <w:pPr>
        <w:tabs>
          <w:tab w:val="left" w:pos="2250"/>
        </w:tabs>
        <w:spacing w:line="276" w:lineRule="auto"/>
        <w:rPr>
          <w:b/>
        </w:rPr>
      </w:pPr>
    </w:p>
    <w:p w14:paraId="60C6291A" w14:textId="77777777" w:rsidR="00A004B6" w:rsidRDefault="00A004B6" w:rsidP="00D549CE">
      <w:pPr>
        <w:tabs>
          <w:tab w:val="left" w:pos="2250"/>
        </w:tabs>
        <w:spacing w:line="276" w:lineRule="auto"/>
        <w:rPr>
          <w:b/>
        </w:rPr>
      </w:pPr>
    </w:p>
    <w:p w14:paraId="2D23B872" w14:textId="77777777" w:rsidR="008419E8" w:rsidRDefault="008419E8" w:rsidP="00D549CE">
      <w:pPr>
        <w:tabs>
          <w:tab w:val="left" w:pos="2250"/>
        </w:tabs>
        <w:spacing w:line="276" w:lineRule="auto"/>
      </w:pPr>
      <w:r>
        <w:t>1. Федеральный закон от 18.07.2011 №223-ФЗ «О закупках товаров, работ, услуг отдельными видами юридических лиц».</w:t>
      </w:r>
    </w:p>
    <w:p w14:paraId="4E67AA68" w14:textId="77777777" w:rsidR="008419E8" w:rsidRDefault="008419E8" w:rsidP="00D549CE">
      <w:pPr>
        <w:tabs>
          <w:tab w:val="left" w:pos="2250"/>
        </w:tabs>
        <w:spacing w:line="276" w:lineRule="auto"/>
      </w:pPr>
      <w:r>
        <w:t>2. Федеральный закон от 26.07.2006 №135-ФЗ «О защите конкуренции».</w:t>
      </w:r>
    </w:p>
    <w:p w14:paraId="7A012C13" w14:textId="77777777" w:rsidR="008419E8" w:rsidRDefault="008419E8" w:rsidP="00D549CE">
      <w:pPr>
        <w:tabs>
          <w:tab w:val="left" w:pos="2250"/>
        </w:tabs>
        <w:spacing w:line="276" w:lineRule="auto"/>
      </w:pPr>
      <w:r>
        <w:t>3. Федеральный закон от 17.08.1995 №147-ФЗ «О естественных монополиях».</w:t>
      </w:r>
    </w:p>
    <w:p w14:paraId="1A04BC02" w14:textId="77777777" w:rsidR="008419E8" w:rsidRDefault="008419E8" w:rsidP="00D549CE">
      <w:pPr>
        <w:tabs>
          <w:tab w:val="left" w:pos="2250"/>
        </w:tabs>
        <w:spacing w:line="276" w:lineRule="auto"/>
      </w:pPr>
      <w:r>
        <w:t>4. Федеральный закон от 24</w:t>
      </w:r>
      <w:r w:rsidR="000718A1">
        <w:t>.07.2007 №</w:t>
      </w:r>
      <w:r>
        <w:t>209-ФЗ «О развитии малого и среднего предпринимательства в Российской Федерации».</w:t>
      </w:r>
    </w:p>
    <w:p w14:paraId="42AD49CE" w14:textId="77777777" w:rsidR="008419E8" w:rsidRDefault="008419E8" w:rsidP="00D549CE">
      <w:pPr>
        <w:tabs>
          <w:tab w:val="left" w:pos="2250"/>
        </w:tabs>
        <w:spacing w:line="276" w:lineRule="auto"/>
      </w:pPr>
      <w:r>
        <w:t>5. Постановление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CF53CB4" w14:textId="77777777" w:rsidR="008419E8" w:rsidRDefault="008419E8" w:rsidP="00D549CE">
      <w:pPr>
        <w:tabs>
          <w:tab w:val="left" w:pos="2250"/>
        </w:tabs>
        <w:spacing w:line="276" w:lineRule="auto"/>
      </w:pPr>
      <w:r>
        <w:t>6. Постановление Правительства РФ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37268934" w14:textId="77777777" w:rsidR="008419E8" w:rsidRDefault="008419E8" w:rsidP="00D549CE">
      <w:pPr>
        <w:tabs>
          <w:tab w:val="left" w:pos="2250"/>
        </w:tabs>
        <w:spacing w:line="276" w:lineRule="auto"/>
      </w:pPr>
      <w:r>
        <w:t>7. Постановление Правительства РФ от 21.06.2012 №616 «Об утверждении перечня товаров, работ и услуг, закупка которых осуществляется в электронной форме».</w:t>
      </w:r>
    </w:p>
    <w:p w14:paraId="5C6A5220" w14:textId="77777777" w:rsidR="008419E8" w:rsidRDefault="008419E8" w:rsidP="00D549CE">
      <w:pPr>
        <w:tabs>
          <w:tab w:val="left" w:pos="2250"/>
        </w:tabs>
        <w:spacing w:line="276" w:lineRule="auto"/>
      </w:pPr>
      <w:r>
        <w:t>8. Постановление П</w:t>
      </w:r>
      <w:r w:rsidR="000718A1">
        <w:t>равительства РФ от 31.10.2014 №</w:t>
      </w:r>
      <w:r>
        <w:t>1132 «О порядке ведения реестра договоров, заключенных заказчиками по результатам закупки».</w:t>
      </w:r>
    </w:p>
    <w:p w14:paraId="75DD8557" w14:textId="77777777" w:rsidR="008419E8" w:rsidRDefault="008419E8" w:rsidP="00D549CE">
      <w:pPr>
        <w:tabs>
          <w:tab w:val="left" w:pos="2250"/>
        </w:tabs>
        <w:spacing w:line="276" w:lineRule="auto"/>
      </w:pPr>
      <w:r>
        <w:t>9. Постановление П</w:t>
      </w:r>
      <w:r w:rsidR="000718A1">
        <w:t>равительства РФ от 10.09.2012 №</w:t>
      </w:r>
      <w:r>
        <w:t>908 «Об утверждении Положения о размещении на официальном сайте информации о закупке».</w:t>
      </w:r>
    </w:p>
    <w:p w14:paraId="58BB9BDF" w14:textId="091741E7" w:rsidR="00A004B6" w:rsidRDefault="008419E8" w:rsidP="00D549CE">
      <w:pPr>
        <w:tabs>
          <w:tab w:val="left" w:pos="2250"/>
        </w:tabs>
        <w:spacing w:line="276" w:lineRule="auto"/>
      </w:pPr>
      <w:r>
        <w:t>10. Постановление П</w:t>
      </w:r>
      <w:r w:rsidR="000718A1">
        <w:t>равительства РФ от 17.09.2012 №</w:t>
      </w:r>
      <w:r>
        <w:t xml:space="preserve">932 «Об утверждении </w:t>
      </w:r>
      <w:r w:rsidR="00D44404">
        <w:t xml:space="preserve">                   </w:t>
      </w:r>
      <w:r>
        <w:t>Правил формирования плана закупки товаров (работ, услуг) и требований к форме такого плана».</w:t>
      </w:r>
    </w:p>
    <w:p w14:paraId="3057AB61" w14:textId="77777777" w:rsidR="00F82975" w:rsidRDefault="008419E8" w:rsidP="00D549CE">
      <w:pPr>
        <w:tabs>
          <w:tab w:val="left" w:pos="2250"/>
        </w:tabs>
        <w:spacing w:line="276" w:lineRule="auto"/>
      </w:pPr>
      <w:r>
        <w:t>11. Постановление П</w:t>
      </w:r>
      <w:r w:rsidR="000718A1">
        <w:t>равительства РФ от 16.09.2016 №</w:t>
      </w:r>
      <w: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E567B43" w14:textId="77777777" w:rsidR="002676A8" w:rsidRDefault="002676A8" w:rsidP="00853619">
      <w:pPr>
        <w:tabs>
          <w:tab w:val="left" w:pos="2250"/>
        </w:tabs>
        <w:spacing w:line="276" w:lineRule="auto"/>
      </w:pPr>
      <w:r>
        <w:t xml:space="preserve">12. </w:t>
      </w:r>
      <w:r w:rsidRPr="002676A8">
        <w:t>Приказ Минэкономразви</w:t>
      </w:r>
      <w:r w:rsidR="000718A1">
        <w:t>тия России от 02.10.2013 N</w:t>
      </w:r>
      <w:r>
        <w:t>567 «</w:t>
      </w:r>
      <w:r w:rsidR="00853619">
        <w:t xml:space="preserve">Об утверждении </w:t>
      </w:r>
      <w:r w:rsidRPr="002676A8">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w:t>
      </w:r>
      <w:r>
        <w:t>ком (подрядчиком, исполнителем)».</w:t>
      </w:r>
    </w:p>
    <w:p w14:paraId="46C376B5" w14:textId="77777777" w:rsidR="002676A8" w:rsidRDefault="002676A8" w:rsidP="00D549CE">
      <w:pPr>
        <w:tabs>
          <w:tab w:val="left" w:pos="2250"/>
        </w:tabs>
        <w:spacing w:line="276" w:lineRule="auto"/>
      </w:pPr>
      <w:r>
        <w:t>13. «</w:t>
      </w:r>
      <w:r w:rsidRPr="002676A8">
        <w:t xml:space="preserve">Стандарт осуществления закупочной деятельности </w:t>
      </w:r>
      <w:r>
        <w:t>отдельных видов юридических лиц»</w:t>
      </w:r>
      <w:r w:rsidRPr="002676A8">
        <w:t xml:space="preserve"> (утв. ФАС России)</w:t>
      </w:r>
      <w:r>
        <w:t>.</w:t>
      </w:r>
    </w:p>
    <w:p w14:paraId="53ADCE87" w14:textId="77777777" w:rsidR="00F82975" w:rsidRDefault="00F82975" w:rsidP="00D549CE">
      <w:pPr>
        <w:tabs>
          <w:tab w:val="left" w:pos="2250"/>
        </w:tabs>
        <w:spacing w:line="276" w:lineRule="auto"/>
      </w:pPr>
    </w:p>
    <w:p w14:paraId="4DD8E38A" w14:textId="77777777" w:rsidR="000718A1" w:rsidRDefault="000718A1" w:rsidP="00D549CE">
      <w:pPr>
        <w:tabs>
          <w:tab w:val="left" w:pos="2250"/>
        </w:tabs>
        <w:spacing w:line="276" w:lineRule="auto"/>
      </w:pPr>
    </w:p>
    <w:p w14:paraId="149DFE73" w14:textId="77777777" w:rsidR="000718A1" w:rsidRDefault="000718A1" w:rsidP="00D549CE">
      <w:pPr>
        <w:tabs>
          <w:tab w:val="left" w:pos="2250"/>
        </w:tabs>
        <w:spacing w:line="276" w:lineRule="auto"/>
      </w:pPr>
    </w:p>
    <w:p w14:paraId="0C37490A" w14:textId="77777777" w:rsidR="00F82975" w:rsidRDefault="00F82975" w:rsidP="00D549CE">
      <w:pPr>
        <w:tabs>
          <w:tab w:val="left" w:pos="2250"/>
        </w:tabs>
        <w:spacing w:line="276" w:lineRule="auto"/>
      </w:pPr>
      <w:r>
        <w:t>Директор АО «</w:t>
      </w:r>
      <w:proofErr w:type="spellStart"/>
      <w:proofErr w:type="gramStart"/>
      <w:r>
        <w:t>Самарагорэнергосбыт</w:t>
      </w:r>
      <w:proofErr w:type="spellEnd"/>
      <w:r>
        <w:t xml:space="preserve">»   </w:t>
      </w:r>
      <w:proofErr w:type="gramEnd"/>
      <w:r>
        <w:t xml:space="preserve">       ___</w:t>
      </w:r>
      <w:r w:rsidR="00AB37DC">
        <w:t>______________________    И.М. Сулейманов</w:t>
      </w:r>
    </w:p>
    <w:p w14:paraId="3FF9AE25" w14:textId="77777777" w:rsidR="00D20E74" w:rsidRDefault="00D20E74" w:rsidP="00D549CE">
      <w:pPr>
        <w:tabs>
          <w:tab w:val="left" w:pos="2250"/>
        </w:tabs>
        <w:spacing w:line="276" w:lineRule="auto"/>
      </w:pPr>
    </w:p>
    <w:p w14:paraId="689A8D0B" w14:textId="77777777" w:rsidR="00D20E74" w:rsidRDefault="00D20E74" w:rsidP="00D549CE">
      <w:pPr>
        <w:tabs>
          <w:tab w:val="left" w:pos="2250"/>
        </w:tabs>
        <w:spacing w:line="276" w:lineRule="auto"/>
      </w:pPr>
    </w:p>
    <w:p w14:paraId="0C21C367" w14:textId="77777777" w:rsidR="00D20E74" w:rsidRDefault="00D20E74" w:rsidP="00D549CE">
      <w:pPr>
        <w:tabs>
          <w:tab w:val="left" w:pos="2250"/>
        </w:tabs>
        <w:spacing w:line="276" w:lineRule="auto"/>
      </w:pPr>
    </w:p>
    <w:p w14:paraId="0652092F" w14:textId="77777777" w:rsidR="00D20E74" w:rsidRDefault="00D20E74" w:rsidP="00D549CE">
      <w:pPr>
        <w:tabs>
          <w:tab w:val="left" w:pos="2250"/>
        </w:tabs>
        <w:spacing w:line="276" w:lineRule="auto"/>
      </w:pPr>
    </w:p>
    <w:p w14:paraId="1436FD7C" w14:textId="77777777" w:rsidR="00D20E74" w:rsidRDefault="00D20E74" w:rsidP="00D549CE">
      <w:pPr>
        <w:tabs>
          <w:tab w:val="left" w:pos="2250"/>
        </w:tabs>
        <w:spacing w:line="276" w:lineRule="auto"/>
      </w:pPr>
    </w:p>
    <w:p w14:paraId="1CA7345F" w14:textId="77777777" w:rsidR="00D20E74" w:rsidRDefault="00D20E74" w:rsidP="00D549CE">
      <w:pPr>
        <w:tabs>
          <w:tab w:val="left" w:pos="2250"/>
        </w:tabs>
        <w:spacing w:line="276" w:lineRule="auto"/>
      </w:pPr>
    </w:p>
    <w:p w14:paraId="5590EE70" w14:textId="77777777" w:rsidR="00D20E74" w:rsidRDefault="00D20E74" w:rsidP="00D549CE">
      <w:pPr>
        <w:tabs>
          <w:tab w:val="left" w:pos="2250"/>
        </w:tabs>
        <w:spacing w:line="276" w:lineRule="auto"/>
      </w:pPr>
    </w:p>
    <w:p w14:paraId="341814EE" w14:textId="77777777" w:rsidR="00D20E74" w:rsidRDefault="00D20E74" w:rsidP="00D549CE">
      <w:pPr>
        <w:tabs>
          <w:tab w:val="left" w:pos="2250"/>
        </w:tabs>
        <w:spacing w:line="276" w:lineRule="auto"/>
      </w:pPr>
    </w:p>
    <w:p w14:paraId="1AE7CAED" w14:textId="77777777" w:rsidR="00D20E74" w:rsidRDefault="00D20E74" w:rsidP="00D549CE">
      <w:pPr>
        <w:tabs>
          <w:tab w:val="left" w:pos="2250"/>
        </w:tabs>
        <w:spacing w:line="276" w:lineRule="auto"/>
      </w:pPr>
    </w:p>
    <w:p w14:paraId="49609F1E" w14:textId="77777777" w:rsidR="00D20E74" w:rsidRDefault="00D20E74" w:rsidP="00D549CE">
      <w:pPr>
        <w:tabs>
          <w:tab w:val="left" w:pos="2250"/>
        </w:tabs>
        <w:spacing w:line="276" w:lineRule="auto"/>
      </w:pPr>
    </w:p>
    <w:p w14:paraId="1AC52482" w14:textId="77777777" w:rsidR="00D20E74" w:rsidRDefault="00D20E74" w:rsidP="00D549CE">
      <w:pPr>
        <w:tabs>
          <w:tab w:val="left" w:pos="2250"/>
        </w:tabs>
        <w:spacing w:line="276" w:lineRule="auto"/>
      </w:pPr>
    </w:p>
    <w:p w14:paraId="18164434" w14:textId="77777777" w:rsidR="00D20E74" w:rsidRDefault="00D20E74" w:rsidP="00D549CE">
      <w:pPr>
        <w:tabs>
          <w:tab w:val="left" w:pos="2250"/>
        </w:tabs>
        <w:spacing w:line="276" w:lineRule="auto"/>
      </w:pPr>
    </w:p>
    <w:p w14:paraId="2943427A" w14:textId="77777777" w:rsidR="00D20E74" w:rsidRDefault="00D20E74" w:rsidP="00D549CE">
      <w:pPr>
        <w:tabs>
          <w:tab w:val="left" w:pos="2250"/>
        </w:tabs>
        <w:spacing w:line="276" w:lineRule="auto"/>
      </w:pPr>
    </w:p>
    <w:p w14:paraId="145A1605" w14:textId="77777777" w:rsidR="00D20E74" w:rsidRDefault="00D20E74" w:rsidP="00D549CE">
      <w:pPr>
        <w:tabs>
          <w:tab w:val="left" w:pos="2250"/>
        </w:tabs>
        <w:spacing w:line="276" w:lineRule="auto"/>
      </w:pPr>
    </w:p>
    <w:p w14:paraId="5F0B6D2B" w14:textId="77777777" w:rsidR="00D20E74" w:rsidRDefault="00D20E74" w:rsidP="00D549CE">
      <w:pPr>
        <w:tabs>
          <w:tab w:val="left" w:pos="2250"/>
        </w:tabs>
        <w:spacing w:line="276" w:lineRule="auto"/>
      </w:pPr>
    </w:p>
    <w:p w14:paraId="54680308" w14:textId="77777777" w:rsidR="00D20E74" w:rsidRDefault="00D20E74" w:rsidP="00D549CE">
      <w:pPr>
        <w:tabs>
          <w:tab w:val="left" w:pos="2250"/>
        </w:tabs>
        <w:spacing w:line="276" w:lineRule="auto"/>
      </w:pPr>
    </w:p>
    <w:p w14:paraId="35491FC6" w14:textId="77777777" w:rsidR="00D20E74" w:rsidRDefault="00D20E74" w:rsidP="00D549CE">
      <w:pPr>
        <w:tabs>
          <w:tab w:val="left" w:pos="2250"/>
        </w:tabs>
        <w:spacing w:line="276" w:lineRule="auto"/>
      </w:pPr>
    </w:p>
    <w:p w14:paraId="5154CEE9" w14:textId="77777777" w:rsidR="00D20E74" w:rsidRDefault="00D20E74" w:rsidP="00D549CE">
      <w:pPr>
        <w:tabs>
          <w:tab w:val="left" w:pos="2250"/>
        </w:tabs>
        <w:spacing w:line="276" w:lineRule="auto"/>
      </w:pPr>
    </w:p>
    <w:p w14:paraId="5C47FAAE" w14:textId="77777777" w:rsidR="009E6C9F" w:rsidRDefault="009E6C9F" w:rsidP="00D549CE">
      <w:pPr>
        <w:tabs>
          <w:tab w:val="left" w:pos="2250"/>
        </w:tabs>
        <w:spacing w:line="276" w:lineRule="auto"/>
      </w:pPr>
    </w:p>
    <w:p w14:paraId="5068D527" w14:textId="77777777" w:rsidR="009E6C9F" w:rsidRDefault="009E6C9F" w:rsidP="00D549CE">
      <w:pPr>
        <w:tabs>
          <w:tab w:val="left" w:pos="2250"/>
        </w:tabs>
        <w:spacing w:line="276" w:lineRule="auto"/>
      </w:pPr>
    </w:p>
    <w:p w14:paraId="3D92B4A2" w14:textId="77777777" w:rsidR="00D20E74" w:rsidRDefault="00D20E74" w:rsidP="00D549CE">
      <w:pPr>
        <w:tabs>
          <w:tab w:val="left" w:pos="2250"/>
        </w:tabs>
        <w:spacing w:line="276" w:lineRule="auto"/>
      </w:pPr>
    </w:p>
    <w:p w14:paraId="40288B96" w14:textId="77777777" w:rsidR="00D20E74" w:rsidRDefault="00D20E74" w:rsidP="00D549CE">
      <w:pPr>
        <w:tabs>
          <w:tab w:val="left" w:pos="2250"/>
        </w:tabs>
        <w:spacing w:line="276" w:lineRule="auto"/>
      </w:pPr>
    </w:p>
    <w:p w14:paraId="6E7FC012" w14:textId="77777777" w:rsidR="00D20E74" w:rsidRDefault="00D20E74" w:rsidP="0067533A">
      <w:pPr>
        <w:pStyle w:val="2"/>
        <w:jc w:val="right"/>
      </w:pPr>
      <w:bookmarkStart w:id="905" w:name="_Toc113869000"/>
      <w:r>
        <w:t>Приложение №1</w:t>
      </w:r>
      <w:bookmarkEnd w:id="905"/>
    </w:p>
    <w:p w14:paraId="35F876CA" w14:textId="77777777" w:rsidR="00D20E74" w:rsidRDefault="00D20E74" w:rsidP="00D20E74">
      <w:pPr>
        <w:tabs>
          <w:tab w:val="left" w:pos="2250"/>
        </w:tabs>
        <w:spacing w:line="276" w:lineRule="auto"/>
        <w:jc w:val="right"/>
      </w:pPr>
    </w:p>
    <w:p w14:paraId="17F1EDCA" w14:textId="77777777" w:rsidR="00AA6657" w:rsidRDefault="00D20E74" w:rsidP="00AA6657">
      <w:pPr>
        <w:tabs>
          <w:tab w:val="left" w:pos="2250"/>
        </w:tabs>
        <w:spacing w:line="276" w:lineRule="auto"/>
        <w:ind w:left="-1418" w:right="-568"/>
        <w:jc w:val="center"/>
        <w:rPr>
          <w:rFonts w:eastAsiaTheme="majorEastAsia" w:cstheme="majorBidi"/>
          <w:b/>
          <w:szCs w:val="32"/>
        </w:rPr>
      </w:pPr>
      <w:r w:rsidRPr="00D20E74">
        <w:rPr>
          <w:rFonts w:eastAsiaTheme="majorEastAsia" w:cstheme="majorBidi"/>
          <w:b/>
          <w:szCs w:val="32"/>
        </w:rPr>
        <w:t>Перечень товаров, работ</w:t>
      </w:r>
      <w:r w:rsidR="00AA6657">
        <w:rPr>
          <w:rFonts w:eastAsiaTheme="majorEastAsia" w:cstheme="majorBidi"/>
          <w:b/>
          <w:szCs w:val="32"/>
        </w:rPr>
        <w:t xml:space="preserve">, услуг, срок оплаты по которым </w:t>
      </w:r>
      <w:r w:rsidRPr="00D20E74">
        <w:rPr>
          <w:rFonts w:eastAsiaTheme="majorEastAsia" w:cstheme="majorBidi"/>
          <w:b/>
          <w:szCs w:val="32"/>
        </w:rPr>
        <w:t>составля</w:t>
      </w:r>
      <w:r w:rsidR="00AA6657">
        <w:rPr>
          <w:rFonts w:eastAsiaTheme="majorEastAsia" w:cstheme="majorBidi"/>
          <w:b/>
          <w:szCs w:val="32"/>
        </w:rPr>
        <w:t>ет</w:t>
      </w:r>
      <w:r w:rsidRPr="00D20E74">
        <w:rPr>
          <w:rFonts w:eastAsiaTheme="majorEastAsia" w:cstheme="majorBidi"/>
          <w:b/>
          <w:szCs w:val="32"/>
        </w:rPr>
        <w:t xml:space="preserve"> не более 20 рабочих дней </w:t>
      </w:r>
    </w:p>
    <w:p w14:paraId="373C2005" w14:textId="77777777" w:rsidR="00D20E74" w:rsidRDefault="00D20E74" w:rsidP="00AA6657">
      <w:pPr>
        <w:tabs>
          <w:tab w:val="left" w:pos="2250"/>
        </w:tabs>
        <w:spacing w:line="276" w:lineRule="auto"/>
        <w:ind w:left="-1418" w:right="-568"/>
        <w:jc w:val="center"/>
        <w:rPr>
          <w:rFonts w:eastAsiaTheme="majorEastAsia" w:cstheme="majorBidi"/>
          <w:b/>
          <w:szCs w:val="32"/>
        </w:rPr>
      </w:pPr>
      <w:r w:rsidRPr="00D20E74">
        <w:rPr>
          <w:rFonts w:eastAsiaTheme="majorEastAsia" w:cstheme="majorBidi"/>
          <w:b/>
          <w:szCs w:val="32"/>
        </w:rPr>
        <w:t>с даты приемки результатов исполнения договора</w:t>
      </w:r>
    </w:p>
    <w:p w14:paraId="18A53E27" w14:textId="77777777" w:rsidR="00D20E74" w:rsidRDefault="00D20E74" w:rsidP="00D20E74">
      <w:pPr>
        <w:tabs>
          <w:tab w:val="left" w:pos="2250"/>
        </w:tabs>
        <w:spacing w:line="276" w:lineRule="auto"/>
        <w:jc w:val="center"/>
        <w:rPr>
          <w:rFonts w:eastAsiaTheme="majorEastAsia" w:cstheme="majorBidi"/>
          <w:b/>
          <w:szCs w:val="32"/>
        </w:rPr>
      </w:pPr>
    </w:p>
    <w:tbl>
      <w:tblPr>
        <w:tblStyle w:val="af6"/>
        <w:tblW w:w="0" w:type="auto"/>
        <w:tblInd w:w="-856" w:type="dxa"/>
        <w:tblLook w:val="04A0" w:firstRow="1" w:lastRow="0" w:firstColumn="1" w:lastColumn="0" w:noHBand="0" w:noVBand="1"/>
      </w:tblPr>
      <w:tblGrid>
        <w:gridCol w:w="1985"/>
        <w:gridCol w:w="8216"/>
      </w:tblGrid>
      <w:tr w:rsidR="00741393" w:rsidRPr="00741393" w14:paraId="11CD680D" w14:textId="77777777" w:rsidTr="00BB7EEC">
        <w:trPr>
          <w:trHeight w:val="315"/>
        </w:trPr>
        <w:tc>
          <w:tcPr>
            <w:tcW w:w="1985" w:type="dxa"/>
            <w:noWrap/>
            <w:hideMark/>
          </w:tcPr>
          <w:p w14:paraId="164E2BF2" w14:textId="77777777" w:rsidR="00741393" w:rsidRPr="00741393" w:rsidRDefault="00741393" w:rsidP="00741393">
            <w:pPr>
              <w:tabs>
                <w:tab w:val="left" w:pos="2250"/>
              </w:tabs>
              <w:spacing w:line="276" w:lineRule="auto"/>
              <w:jc w:val="center"/>
              <w:rPr>
                <w:rFonts w:eastAsiaTheme="majorEastAsia"/>
                <w:b/>
                <w:bCs/>
              </w:rPr>
            </w:pPr>
            <w:r w:rsidRPr="00741393">
              <w:rPr>
                <w:rFonts w:eastAsiaTheme="majorEastAsia"/>
                <w:b/>
                <w:bCs/>
              </w:rPr>
              <w:t>Код по ОКПД 2</w:t>
            </w:r>
          </w:p>
        </w:tc>
        <w:tc>
          <w:tcPr>
            <w:tcW w:w="8216" w:type="dxa"/>
            <w:noWrap/>
            <w:hideMark/>
          </w:tcPr>
          <w:p w14:paraId="4FF8AB38" w14:textId="77777777" w:rsidR="00741393" w:rsidRPr="00741393" w:rsidRDefault="00741393" w:rsidP="00741393">
            <w:pPr>
              <w:tabs>
                <w:tab w:val="left" w:pos="2250"/>
              </w:tabs>
              <w:spacing w:line="276" w:lineRule="auto"/>
              <w:jc w:val="center"/>
              <w:rPr>
                <w:rFonts w:eastAsiaTheme="majorEastAsia"/>
                <w:b/>
                <w:bCs/>
              </w:rPr>
            </w:pPr>
            <w:r w:rsidRPr="00741393">
              <w:rPr>
                <w:rFonts w:eastAsiaTheme="majorEastAsia"/>
                <w:b/>
                <w:bCs/>
              </w:rPr>
              <w:t>Наименование товаров, работ, услуг</w:t>
            </w:r>
          </w:p>
        </w:tc>
      </w:tr>
      <w:tr w:rsidR="00741393" w:rsidRPr="00741393" w14:paraId="7FF332EA" w14:textId="77777777" w:rsidTr="00BB7EEC">
        <w:trPr>
          <w:trHeight w:val="315"/>
        </w:trPr>
        <w:tc>
          <w:tcPr>
            <w:tcW w:w="1985" w:type="dxa"/>
            <w:noWrap/>
            <w:hideMark/>
          </w:tcPr>
          <w:p w14:paraId="101D72FF"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14.12.</w:t>
            </w:r>
          </w:p>
        </w:tc>
        <w:tc>
          <w:tcPr>
            <w:tcW w:w="8216" w:type="dxa"/>
            <w:hideMark/>
          </w:tcPr>
          <w:p w14:paraId="54D163EC"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Спецодежда</w:t>
            </w:r>
          </w:p>
        </w:tc>
      </w:tr>
      <w:tr w:rsidR="00741393" w:rsidRPr="00741393" w14:paraId="58C3283B" w14:textId="77777777" w:rsidTr="00BB7EEC">
        <w:trPr>
          <w:trHeight w:val="315"/>
        </w:trPr>
        <w:tc>
          <w:tcPr>
            <w:tcW w:w="1985" w:type="dxa"/>
            <w:noWrap/>
            <w:hideMark/>
          </w:tcPr>
          <w:p w14:paraId="2FF54793"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17.22.</w:t>
            </w:r>
          </w:p>
        </w:tc>
        <w:tc>
          <w:tcPr>
            <w:tcW w:w="8216" w:type="dxa"/>
            <w:hideMark/>
          </w:tcPr>
          <w:p w14:paraId="6FC7A2F3"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Изделия хозяйственные и санитарно-гигиенические и туалетные принадлежности</w:t>
            </w:r>
          </w:p>
        </w:tc>
      </w:tr>
      <w:tr w:rsidR="00741393" w:rsidRPr="00741393" w14:paraId="56096157" w14:textId="77777777" w:rsidTr="00BB7EEC">
        <w:trPr>
          <w:trHeight w:val="630"/>
        </w:trPr>
        <w:tc>
          <w:tcPr>
            <w:tcW w:w="1985" w:type="dxa"/>
            <w:noWrap/>
            <w:hideMark/>
          </w:tcPr>
          <w:p w14:paraId="51EB4543"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17.23.13.</w:t>
            </w:r>
          </w:p>
        </w:tc>
        <w:tc>
          <w:tcPr>
            <w:tcW w:w="8216" w:type="dxa"/>
            <w:hideMark/>
          </w:tcPr>
          <w:p w14:paraId="49CCEF69"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Журналы регистрационные, книги бухгалтерские, скоросшиватели (папки), бланки и прочие канцелярские принадлежности из бумаги или картона</w:t>
            </w:r>
          </w:p>
        </w:tc>
      </w:tr>
      <w:tr w:rsidR="00741393" w:rsidRPr="00741393" w14:paraId="65AD33D6" w14:textId="77777777" w:rsidTr="00BB7EEC">
        <w:trPr>
          <w:trHeight w:val="315"/>
        </w:trPr>
        <w:tc>
          <w:tcPr>
            <w:tcW w:w="1985" w:type="dxa"/>
            <w:noWrap/>
            <w:hideMark/>
          </w:tcPr>
          <w:p w14:paraId="40E82A69"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21.20.21.</w:t>
            </w:r>
          </w:p>
        </w:tc>
        <w:tc>
          <w:tcPr>
            <w:tcW w:w="8216" w:type="dxa"/>
            <w:hideMark/>
          </w:tcPr>
          <w:p w14:paraId="25AFD5E3"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Сыворотки и вакцины</w:t>
            </w:r>
          </w:p>
        </w:tc>
      </w:tr>
      <w:tr w:rsidR="00741393" w:rsidRPr="00741393" w14:paraId="08B2791B" w14:textId="77777777" w:rsidTr="00BB7EEC">
        <w:trPr>
          <w:trHeight w:val="315"/>
        </w:trPr>
        <w:tc>
          <w:tcPr>
            <w:tcW w:w="1985" w:type="dxa"/>
            <w:noWrap/>
            <w:hideMark/>
          </w:tcPr>
          <w:p w14:paraId="40AA98CB"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21.20.24.</w:t>
            </w:r>
          </w:p>
        </w:tc>
        <w:tc>
          <w:tcPr>
            <w:tcW w:w="8216" w:type="dxa"/>
            <w:hideMark/>
          </w:tcPr>
          <w:p w14:paraId="6BB48DD8"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 xml:space="preserve">Материалы клейкие перевязочные, кетгут и аналогичные материалы, аптечки и сумки </w:t>
            </w:r>
            <w:proofErr w:type="spellStart"/>
            <w:r w:rsidRPr="00741393">
              <w:rPr>
                <w:rFonts w:eastAsiaTheme="majorEastAsia"/>
              </w:rPr>
              <w:t>санитарны</w:t>
            </w:r>
            <w:proofErr w:type="spellEnd"/>
          </w:p>
        </w:tc>
      </w:tr>
      <w:tr w:rsidR="00741393" w:rsidRPr="00741393" w14:paraId="4793291F" w14:textId="77777777" w:rsidTr="00BB7EEC">
        <w:trPr>
          <w:trHeight w:val="315"/>
        </w:trPr>
        <w:tc>
          <w:tcPr>
            <w:tcW w:w="1985" w:type="dxa"/>
            <w:noWrap/>
            <w:hideMark/>
          </w:tcPr>
          <w:p w14:paraId="41DCA7FF"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22.11.</w:t>
            </w:r>
          </w:p>
        </w:tc>
        <w:tc>
          <w:tcPr>
            <w:tcW w:w="8216" w:type="dxa"/>
            <w:hideMark/>
          </w:tcPr>
          <w:p w14:paraId="4925BB67"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Шины, покрышки и камеры резиновые; восстановление протекторов и резиновых шин</w:t>
            </w:r>
          </w:p>
        </w:tc>
      </w:tr>
      <w:tr w:rsidR="00741393" w:rsidRPr="00741393" w14:paraId="1C2F9C02" w14:textId="77777777" w:rsidTr="00BB7EEC">
        <w:trPr>
          <w:trHeight w:val="315"/>
        </w:trPr>
        <w:tc>
          <w:tcPr>
            <w:tcW w:w="1985" w:type="dxa"/>
            <w:noWrap/>
            <w:hideMark/>
          </w:tcPr>
          <w:p w14:paraId="739D67C5"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22.23.14.</w:t>
            </w:r>
          </w:p>
        </w:tc>
        <w:tc>
          <w:tcPr>
            <w:tcW w:w="8216" w:type="dxa"/>
            <w:hideMark/>
          </w:tcPr>
          <w:p w14:paraId="78A2E4C7"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Блоки дверные и оконные, пороги для дверей, ставни, жалюзи и аналогичные изделия и их части пластмассовые</w:t>
            </w:r>
          </w:p>
        </w:tc>
      </w:tr>
      <w:tr w:rsidR="00741393" w:rsidRPr="00741393" w14:paraId="6C664195" w14:textId="77777777" w:rsidTr="00BB7EEC">
        <w:trPr>
          <w:trHeight w:val="315"/>
        </w:trPr>
        <w:tc>
          <w:tcPr>
            <w:tcW w:w="1985" w:type="dxa"/>
            <w:noWrap/>
            <w:hideMark/>
          </w:tcPr>
          <w:p w14:paraId="6980B9FD"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22.29.29.120.</w:t>
            </w:r>
          </w:p>
        </w:tc>
        <w:tc>
          <w:tcPr>
            <w:tcW w:w="8216" w:type="dxa"/>
            <w:hideMark/>
          </w:tcPr>
          <w:p w14:paraId="0A6C00C5"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Устройства пломбировочные индикаторные (пломбы индикаторные, пломбы контрольные) из пластика</w:t>
            </w:r>
          </w:p>
        </w:tc>
      </w:tr>
      <w:tr w:rsidR="00741393" w:rsidRPr="00741393" w14:paraId="50C9A7EE" w14:textId="77777777" w:rsidTr="00BB7EEC">
        <w:trPr>
          <w:trHeight w:val="315"/>
        </w:trPr>
        <w:tc>
          <w:tcPr>
            <w:tcW w:w="1985" w:type="dxa"/>
            <w:noWrap/>
            <w:hideMark/>
          </w:tcPr>
          <w:p w14:paraId="29EEDDED"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26.30.50.</w:t>
            </w:r>
          </w:p>
        </w:tc>
        <w:tc>
          <w:tcPr>
            <w:tcW w:w="8216" w:type="dxa"/>
            <w:hideMark/>
          </w:tcPr>
          <w:p w14:paraId="4BC49D0C"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Устройства охранной или пожарной сигнализации и аналогичная аппаратура</w:t>
            </w:r>
          </w:p>
        </w:tc>
      </w:tr>
      <w:tr w:rsidR="00741393" w:rsidRPr="00741393" w14:paraId="061C1BEF" w14:textId="77777777" w:rsidTr="00BB7EEC">
        <w:trPr>
          <w:trHeight w:val="315"/>
        </w:trPr>
        <w:tc>
          <w:tcPr>
            <w:tcW w:w="1985" w:type="dxa"/>
            <w:noWrap/>
            <w:hideMark/>
          </w:tcPr>
          <w:p w14:paraId="633C35BE"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26.40.3.</w:t>
            </w:r>
          </w:p>
        </w:tc>
        <w:tc>
          <w:tcPr>
            <w:tcW w:w="8216" w:type="dxa"/>
            <w:hideMark/>
          </w:tcPr>
          <w:p w14:paraId="17E6A386"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Аппаратура для записи и воспроизведения звука и изображения</w:t>
            </w:r>
          </w:p>
        </w:tc>
      </w:tr>
      <w:tr w:rsidR="00741393" w:rsidRPr="00741393" w14:paraId="7480C551" w14:textId="77777777" w:rsidTr="00BB7EEC">
        <w:trPr>
          <w:trHeight w:val="315"/>
        </w:trPr>
        <w:tc>
          <w:tcPr>
            <w:tcW w:w="1985" w:type="dxa"/>
            <w:noWrap/>
            <w:hideMark/>
          </w:tcPr>
          <w:p w14:paraId="7F68418A"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28.25.14.110.</w:t>
            </w:r>
          </w:p>
        </w:tc>
        <w:tc>
          <w:tcPr>
            <w:tcW w:w="8216" w:type="dxa"/>
            <w:hideMark/>
          </w:tcPr>
          <w:p w14:paraId="5DA7414B"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Оборудование и установки для фильтрования или очистки воздуха</w:t>
            </w:r>
          </w:p>
        </w:tc>
      </w:tr>
      <w:tr w:rsidR="00741393" w:rsidRPr="00741393" w14:paraId="1613FEAB" w14:textId="77777777" w:rsidTr="00BB7EEC">
        <w:trPr>
          <w:trHeight w:val="315"/>
        </w:trPr>
        <w:tc>
          <w:tcPr>
            <w:tcW w:w="1985" w:type="dxa"/>
            <w:noWrap/>
            <w:hideMark/>
          </w:tcPr>
          <w:p w14:paraId="0B1EA3EC"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32.99.</w:t>
            </w:r>
          </w:p>
        </w:tc>
        <w:tc>
          <w:tcPr>
            <w:tcW w:w="8216" w:type="dxa"/>
            <w:hideMark/>
          </w:tcPr>
          <w:p w14:paraId="31835300"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Изделия готовые прочие, не включенные в другие группировки</w:t>
            </w:r>
          </w:p>
        </w:tc>
      </w:tr>
      <w:tr w:rsidR="00741393" w:rsidRPr="00741393" w14:paraId="4AC921EB" w14:textId="77777777" w:rsidTr="00BB7EEC">
        <w:trPr>
          <w:trHeight w:val="315"/>
        </w:trPr>
        <w:tc>
          <w:tcPr>
            <w:tcW w:w="1985" w:type="dxa"/>
            <w:noWrap/>
            <w:hideMark/>
          </w:tcPr>
          <w:p w14:paraId="181DAD88"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32.99.53.</w:t>
            </w:r>
          </w:p>
        </w:tc>
        <w:tc>
          <w:tcPr>
            <w:tcW w:w="8216" w:type="dxa"/>
            <w:hideMark/>
          </w:tcPr>
          <w:p w14:paraId="4596F1DA"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Приборы, аппаратура и модели, предназначенные для демонстрационных целей</w:t>
            </w:r>
          </w:p>
        </w:tc>
      </w:tr>
      <w:tr w:rsidR="00741393" w:rsidRPr="00741393" w14:paraId="66CF08C3" w14:textId="77777777" w:rsidTr="00BB7EEC">
        <w:trPr>
          <w:trHeight w:val="315"/>
        </w:trPr>
        <w:tc>
          <w:tcPr>
            <w:tcW w:w="1985" w:type="dxa"/>
            <w:noWrap/>
            <w:hideMark/>
          </w:tcPr>
          <w:p w14:paraId="21271987"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33.12.</w:t>
            </w:r>
          </w:p>
        </w:tc>
        <w:tc>
          <w:tcPr>
            <w:tcW w:w="8216" w:type="dxa"/>
            <w:hideMark/>
          </w:tcPr>
          <w:p w14:paraId="740B0BC2"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ремонту оборудования</w:t>
            </w:r>
          </w:p>
        </w:tc>
      </w:tr>
      <w:tr w:rsidR="00741393" w:rsidRPr="00741393" w14:paraId="4FF93BDE" w14:textId="77777777" w:rsidTr="00BB7EEC">
        <w:trPr>
          <w:trHeight w:val="315"/>
        </w:trPr>
        <w:tc>
          <w:tcPr>
            <w:tcW w:w="1985" w:type="dxa"/>
            <w:noWrap/>
            <w:hideMark/>
          </w:tcPr>
          <w:p w14:paraId="2F900146"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35.30.12.</w:t>
            </w:r>
          </w:p>
        </w:tc>
        <w:tc>
          <w:tcPr>
            <w:tcW w:w="8216" w:type="dxa"/>
            <w:hideMark/>
          </w:tcPr>
          <w:p w14:paraId="428DAB81"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снабжению паром и горячей водой по трубопроводам</w:t>
            </w:r>
          </w:p>
        </w:tc>
      </w:tr>
      <w:tr w:rsidR="00741393" w:rsidRPr="00741393" w14:paraId="1529CFDC" w14:textId="77777777" w:rsidTr="00BB7EEC">
        <w:trPr>
          <w:trHeight w:val="315"/>
        </w:trPr>
        <w:tc>
          <w:tcPr>
            <w:tcW w:w="1985" w:type="dxa"/>
            <w:noWrap/>
            <w:hideMark/>
          </w:tcPr>
          <w:p w14:paraId="277AA2D8"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38.2.</w:t>
            </w:r>
          </w:p>
        </w:tc>
        <w:tc>
          <w:tcPr>
            <w:tcW w:w="8216" w:type="dxa"/>
            <w:hideMark/>
          </w:tcPr>
          <w:p w14:paraId="26C6013A"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обработке и утилизации отходов</w:t>
            </w:r>
          </w:p>
        </w:tc>
      </w:tr>
      <w:tr w:rsidR="00741393" w:rsidRPr="00741393" w14:paraId="6B873A10" w14:textId="77777777" w:rsidTr="00BB7EEC">
        <w:trPr>
          <w:trHeight w:val="315"/>
        </w:trPr>
        <w:tc>
          <w:tcPr>
            <w:tcW w:w="1985" w:type="dxa"/>
            <w:noWrap/>
            <w:hideMark/>
          </w:tcPr>
          <w:p w14:paraId="0017F0D6"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41.20.30.</w:t>
            </w:r>
          </w:p>
        </w:tc>
        <w:tc>
          <w:tcPr>
            <w:tcW w:w="8216" w:type="dxa"/>
            <w:hideMark/>
          </w:tcPr>
          <w:p w14:paraId="317EE0EA"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Работы по возведению жилых зданий</w:t>
            </w:r>
          </w:p>
        </w:tc>
      </w:tr>
      <w:tr w:rsidR="00741393" w:rsidRPr="00741393" w14:paraId="026F5486" w14:textId="77777777" w:rsidTr="00BB7EEC">
        <w:trPr>
          <w:trHeight w:val="315"/>
        </w:trPr>
        <w:tc>
          <w:tcPr>
            <w:tcW w:w="1985" w:type="dxa"/>
            <w:noWrap/>
            <w:hideMark/>
          </w:tcPr>
          <w:p w14:paraId="3DCB631C"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43.29.19.</w:t>
            </w:r>
          </w:p>
        </w:tc>
        <w:tc>
          <w:tcPr>
            <w:tcW w:w="8216" w:type="dxa"/>
            <w:hideMark/>
          </w:tcPr>
          <w:p w14:paraId="3EA60735"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Работы строительно-монтажные прочие, не включенные в другие группировки</w:t>
            </w:r>
          </w:p>
        </w:tc>
      </w:tr>
      <w:tr w:rsidR="00741393" w:rsidRPr="00741393" w14:paraId="2E222CCE" w14:textId="77777777" w:rsidTr="00BB7EEC">
        <w:trPr>
          <w:trHeight w:val="315"/>
        </w:trPr>
        <w:tc>
          <w:tcPr>
            <w:tcW w:w="1985" w:type="dxa"/>
            <w:noWrap/>
            <w:hideMark/>
          </w:tcPr>
          <w:p w14:paraId="040A4B1C"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43.33.10.</w:t>
            </w:r>
          </w:p>
        </w:tc>
        <w:tc>
          <w:tcPr>
            <w:tcW w:w="8216" w:type="dxa"/>
            <w:hideMark/>
          </w:tcPr>
          <w:p w14:paraId="19F02E05"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Работы по облицовке полов и стен плитками</w:t>
            </w:r>
          </w:p>
        </w:tc>
      </w:tr>
      <w:tr w:rsidR="00741393" w:rsidRPr="00741393" w14:paraId="524D9EEB" w14:textId="77777777" w:rsidTr="00BB7EEC">
        <w:trPr>
          <w:trHeight w:val="315"/>
        </w:trPr>
        <w:tc>
          <w:tcPr>
            <w:tcW w:w="1985" w:type="dxa"/>
            <w:noWrap/>
            <w:hideMark/>
          </w:tcPr>
          <w:p w14:paraId="701DB1DD"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45.1.</w:t>
            </w:r>
          </w:p>
        </w:tc>
        <w:tc>
          <w:tcPr>
            <w:tcW w:w="8216" w:type="dxa"/>
            <w:hideMark/>
          </w:tcPr>
          <w:p w14:paraId="3E3D575F"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торговле автотранспортными средствами</w:t>
            </w:r>
          </w:p>
        </w:tc>
      </w:tr>
      <w:tr w:rsidR="00741393" w:rsidRPr="00741393" w14:paraId="5E18F07A" w14:textId="77777777" w:rsidTr="00BB7EEC">
        <w:trPr>
          <w:trHeight w:val="315"/>
        </w:trPr>
        <w:tc>
          <w:tcPr>
            <w:tcW w:w="1985" w:type="dxa"/>
            <w:noWrap/>
            <w:hideMark/>
          </w:tcPr>
          <w:p w14:paraId="06D67B2F"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45.2.</w:t>
            </w:r>
          </w:p>
        </w:tc>
        <w:tc>
          <w:tcPr>
            <w:tcW w:w="8216" w:type="dxa"/>
            <w:hideMark/>
          </w:tcPr>
          <w:p w14:paraId="6D407D6F"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техническому обслуживанию и ремонту автотранспортных средств</w:t>
            </w:r>
          </w:p>
        </w:tc>
      </w:tr>
      <w:tr w:rsidR="00741393" w:rsidRPr="00741393" w14:paraId="47E0A7F8" w14:textId="77777777" w:rsidTr="00BB7EEC">
        <w:trPr>
          <w:trHeight w:val="315"/>
        </w:trPr>
        <w:tc>
          <w:tcPr>
            <w:tcW w:w="1985" w:type="dxa"/>
            <w:noWrap/>
            <w:hideMark/>
          </w:tcPr>
          <w:p w14:paraId="7DCE5A8C"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45.20.03.</w:t>
            </w:r>
          </w:p>
        </w:tc>
        <w:tc>
          <w:tcPr>
            <w:tcW w:w="8216" w:type="dxa"/>
            <w:hideMark/>
          </w:tcPr>
          <w:p w14:paraId="7074B214"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Мойка автотранспортных средств, полирование и аналогичные услуги</w:t>
            </w:r>
          </w:p>
        </w:tc>
      </w:tr>
      <w:tr w:rsidR="00741393" w:rsidRPr="00741393" w14:paraId="3C2E70C8" w14:textId="77777777" w:rsidTr="00BB7EEC">
        <w:trPr>
          <w:trHeight w:val="315"/>
        </w:trPr>
        <w:tc>
          <w:tcPr>
            <w:tcW w:w="1985" w:type="dxa"/>
            <w:noWrap/>
            <w:hideMark/>
          </w:tcPr>
          <w:p w14:paraId="1098B4EE"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47.78.3.</w:t>
            </w:r>
          </w:p>
        </w:tc>
        <w:tc>
          <w:tcPr>
            <w:tcW w:w="8216" w:type="dxa"/>
            <w:hideMark/>
          </w:tcPr>
          <w:p w14:paraId="4D61CE26"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розничной торговле сувенирами, изделиями народных художественных промыслов</w:t>
            </w:r>
          </w:p>
        </w:tc>
      </w:tr>
      <w:tr w:rsidR="00741393" w:rsidRPr="00741393" w14:paraId="109454C9" w14:textId="77777777" w:rsidTr="00BB7EEC">
        <w:trPr>
          <w:trHeight w:val="315"/>
        </w:trPr>
        <w:tc>
          <w:tcPr>
            <w:tcW w:w="1985" w:type="dxa"/>
            <w:noWrap/>
            <w:hideMark/>
          </w:tcPr>
          <w:p w14:paraId="5CA96E7D"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58.19.13.120.</w:t>
            </w:r>
          </w:p>
        </w:tc>
        <w:tc>
          <w:tcPr>
            <w:tcW w:w="8216" w:type="dxa"/>
            <w:hideMark/>
          </w:tcPr>
          <w:p w14:paraId="6B009656"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Календари печатные</w:t>
            </w:r>
          </w:p>
        </w:tc>
      </w:tr>
      <w:tr w:rsidR="00741393" w:rsidRPr="00741393" w14:paraId="6D561457" w14:textId="77777777" w:rsidTr="00BB7EEC">
        <w:trPr>
          <w:trHeight w:val="315"/>
        </w:trPr>
        <w:tc>
          <w:tcPr>
            <w:tcW w:w="1985" w:type="dxa"/>
            <w:noWrap/>
            <w:hideMark/>
          </w:tcPr>
          <w:p w14:paraId="25855A18"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58.29.</w:t>
            </w:r>
          </w:p>
        </w:tc>
        <w:tc>
          <w:tcPr>
            <w:tcW w:w="8216" w:type="dxa"/>
            <w:hideMark/>
          </w:tcPr>
          <w:p w14:paraId="07DE119B"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изданию прочего программного обеспечения</w:t>
            </w:r>
          </w:p>
        </w:tc>
      </w:tr>
      <w:tr w:rsidR="00741393" w:rsidRPr="00741393" w14:paraId="21D0D817" w14:textId="77777777" w:rsidTr="00BB7EEC">
        <w:trPr>
          <w:trHeight w:val="315"/>
        </w:trPr>
        <w:tc>
          <w:tcPr>
            <w:tcW w:w="1985" w:type="dxa"/>
            <w:noWrap/>
            <w:hideMark/>
          </w:tcPr>
          <w:p w14:paraId="1A572DD1"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61.</w:t>
            </w:r>
          </w:p>
        </w:tc>
        <w:tc>
          <w:tcPr>
            <w:tcW w:w="8216" w:type="dxa"/>
            <w:hideMark/>
          </w:tcPr>
          <w:p w14:paraId="1D856718"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телекоммуникационные</w:t>
            </w:r>
          </w:p>
        </w:tc>
      </w:tr>
      <w:tr w:rsidR="00741393" w:rsidRPr="00741393" w14:paraId="0C736898" w14:textId="77777777" w:rsidTr="00BB7EEC">
        <w:trPr>
          <w:trHeight w:val="315"/>
        </w:trPr>
        <w:tc>
          <w:tcPr>
            <w:tcW w:w="1985" w:type="dxa"/>
            <w:noWrap/>
            <w:hideMark/>
          </w:tcPr>
          <w:p w14:paraId="63FEB20F"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62.09.20.</w:t>
            </w:r>
          </w:p>
        </w:tc>
        <w:tc>
          <w:tcPr>
            <w:tcW w:w="8216" w:type="dxa"/>
            <w:hideMark/>
          </w:tcPr>
          <w:p w14:paraId="3D01E322"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в области информационных технологий и компьютерные услуги прочие, не включенные в другие группировки</w:t>
            </w:r>
          </w:p>
        </w:tc>
      </w:tr>
      <w:tr w:rsidR="00741393" w:rsidRPr="00741393" w14:paraId="239D0FF0" w14:textId="77777777" w:rsidTr="00BB7EEC">
        <w:trPr>
          <w:trHeight w:val="945"/>
        </w:trPr>
        <w:tc>
          <w:tcPr>
            <w:tcW w:w="1985" w:type="dxa"/>
            <w:noWrap/>
            <w:hideMark/>
          </w:tcPr>
          <w:p w14:paraId="42804F82"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63.11.1.</w:t>
            </w:r>
          </w:p>
        </w:tc>
        <w:tc>
          <w:tcPr>
            <w:tcW w:w="8216" w:type="dxa"/>
            <w:hideMark/>
          </w:tcPr>
          <w:p w14:paraId="4F770238"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741393" w:rsidRPr="00741393" w14:paraId="025F1CCD" w14:textId="77777777" w:rsidTr="00BB7EEC">
        <w:trPr>
          <w:trHeight w:val="315"/>
        </w:trPr>
        <w:tc>
          <w:tcPr>
            <w:tcW w:w="1985" w:type="dxa"/>
            <w:noWrap/>
            <w:hideMark/>
          </w:tcPr>
          <w:p w14:paraId="5B792BC0"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63.9.</w:t>
            </w:r>
          </w:p>
        </w:tc>
        <w:tc>
          <w:tcPr>
            <w:tcW w:w="8216" w:type="dxa"/>
            <w:hideMark/>
          </w:tcPr>
          <w:p w14:paraId="52903C1E"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информационные прочие</w:t>
            </w:r>
          </w:p>
        </w:tc>
      </w:tr>
      <w:tr w:rsidR="00741393" w:rsidRPr="00741393" w14:paraId="7CEA7CCC" w14:textId="77777777" w:rsidTr="00BB7EEC">
        <w:trPr>
          <w:trHeight w:val="315"/>
        </w:trPr>
        <w:tc>
          <w:tcPr>
            <w:tcW w:w="1985" w:type="dxa"/>
            <w:noWrap/>
            <w:hideMark/>
          </w:tcPr>
          <w:p w14:paraId="15E0860B"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65.12.</w:t>
            </w:r>
          </w:p>
        </w:tc>
        <w:tc>
          <w:tcPr>
            <w:tcW w:w="8216" w:type="dxa"/>
            <w:hideMark/>
          </w:tcPr>
          <w:p w14:paraId="618315DC"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страхованию, кроме страхования жизни</w:t>
            </w:r>
          </w:p>
        </w:tc>
      </w:tr>
      <w:tr w:rsidR="00741393" w:rsidRPr="00741393" w14:paraId="6514CC94" w14:textId="77777777" w:rsidTr="00BB7EEC">
        <w:trPr>
          <w:trHeight w:val="315"/>
        </w:trPr>
        <w:tc>
          <w:tcPr>
            <w:tcW w:w="1985" w:type="dxa"/>
            <w:noWrap/>
            <w:hideMark/>
          </w:tcPr>
          <w:p w14:paraId="4AC2A32F"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68.2.</w:t>
            </w:r>
          </w:p>
        </w:tc>
        <w:tc>
          <w:tcPr>
            <w:tcW w:w="8216" w:type="dxa"/>
            <w:hideMark/>
          </w:tcPr>
          <w:p w14:paraId="27FB0C54"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сдаче в аренду (внаем) собственного или арендованного недвижимого имущества</w:t>
            </w:r>
          </w:p>
        </w:tc>
      </w:tr>
      <w:tr w:rsidR="00741393" w:rsidRPr="00741393" w14:paraId="4C2241FC" w14:textId="77777777" w:rsidTr="00BB7EEC">
        <w:trPr>
          <w:trHeight w:val="315"/>
        </w:trPr>
        <w:tc>
          <w:tcPr>
            <w:tcW w:w="1985" w:type="dxa"/>
            <w:noWrap/>
            <w:hideMark/>
          </w:tcPr>
          <w:p w14:paraId="69F93057"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68.31.16.</w:t>
            </w:r>
          </w:p>
        </w:tc>
        <w:tc>
          <w:tcPr>
            <w:tcW w:w="8216" w:type="dxa"/>
            <w:hideMark/>
          </w:tcPr>
          <w:p w14:paraId="17C06CFF"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оценке недвижимого имущества, предоставляемые за вознаграждение или на договорной основе</w:t>
            </w:r>
          </w:p>
        </w:tc>
      </w:tr>
      <w:tr w:rsidR="00741393" w:rsidRPr="00741393" w14:paraId="116A2D99" w14:textId="77777777" w:rsidTr="00BB7EEC">
        <w:trPr>
          <w:trHeight w:val="945"/>
        </w:trPr>
        <w:tc>
          <w:tcPr>
            <w:tcW w:w="1985" w:type="dxa"/>
            <w:noWrap/>
            <w:hideMark/>
          </w:tcPr>
          <w:p w14:paraId="594A4819"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68.32.11.120.</w:t>
            </w:r>
          </w:p>
        </w:tc>
        <w:tc>
          <w:tcPr>
            <w:tcW w:w="8216" w:type="dxa"/>
            <w:hideMark/>
          </w:tcPr>
          <w:p w14:paraId="11BCC1F9"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r>
      <w:tr w:rsidR="00741393" w:rsidRPr="00741393" w14:paraId="1D588A8A" w14:textId="77777777" w:rsidTr="00BB7EEC">
        <w:trPr>
          <w:trHeight w:val="315"/>
        </w:trPr>
        <w:tc>
          <w:tcPr>
            <w:tcW w:w="1985" w:type="dxa"/>
            <w:noWrap/>
            <w:hideMark/>
          </w:tcPr>
          <w:p w14:paraId="31640CA4"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69.1.</w:t>
            </w:r>
          </w:p>
        </w:tc>
        <w:tc>
          <w:tcPr>
            <w:tcW w:w="8216" w:type="dxa"/>
            <w:hideMark/>
          </w:tcPr>
          <w:p w14:paraId="6645C30C"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юридические</w:t>
            </w:r>
          </w:p>
        </w:tc>
      </w:tr>
      <w:tr w:rsidR="00741393" w:rsidRPr="00741393" w14:paraId="6AD049B0" w14:textId="77777777" w:rsidTr="00BB7EEC">
        <w:trPr>
          <w:trHeight w:val="315"/>
        </w:trPr>
        <w:tc>
          <w:tcPr>
            <w:tcW w:w="1985" w:type="dxa"/>
            <w:noWrap/>
            <w:hideMark/>
          </w:tcPr>
          <w:p w14:paraId="68C7882D"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69.20.</w:t>
            </w:r>
          </w:p>
        </w:tc>
        <w:tc>
          <w:tcPr>
            <w:tcW w:w="8216" w:type="dxa"/>
            <w:hideMark/>
          </w:tcPr>
          <w:p w14:paraId="49C02174"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в области бухгалтерского учета; по проведению финансового аудита; по налоговому консультированию</w:t>
            </w:r>
          </w:p>
        </w:tc>
      </w:tr>
      <w:tr w:rsidR="00741393" w:rsidRPr="00741393" w14:paraId="33202D97" w14:textId="77777777" w:rsidTr="00BB7EEC">
        <w:trPr>
          <w:trHeight w:val="630"/>
        </w:trPr>
        <w:tc>
          <w:tcPr>
            <w:tcW w:w="1985" w:type="dxa"/>
            <w:noWrap/>
            <w:hideMark/>
          </w:tcPr>
          <w:p w14:paraId="53A7CA04"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71.1.</w:t>
            </w:r>
          </w:p>
        </w:tc>
        <w:tc>
          <w:tcPr>
            <w:tcW w:w="8216" w:type="dxa"/>
            <w:hideMark/>
          </w:tcPr>
          <w:p w14:paraId="66FDD6A4"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в области архитектуры, инженерно-технического проектирования и связанные технические консультативные услуги</w:t>
            </w:r>
          </w:p>
        </w:tc>
      </w:tr>
      <w:tr w:rsidR="00741393" w:rsidRPr="00741393" w14:paraId="248FC2B9" w14:textId="77777777" w:rsidTr="00BB7EEC">
        <w:trPr>
          <w:trHeight w:val="630"/>
        </w:trPr>
        <w:tc>
          <w:tcPr>
            <w:tcW w:w="1985" w:type="dxa"/>
            <w:noWrap/>
            <w:hideMark/>
          </w:tcPr>
          <w:p w14:paraId="7481D5CA"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71.12.14.</w:t>
            </w:r>
          </w:p>
        </w:tc>
        <w:tc>
          <w:tcPr>
            <w:tcW w:w="8216" w:type="dxa"/>
            <w:hideMark/>
          </w:tcPr>
          <w:p w14:paraId="33F3A1B7"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инженерно-техническому проектированию тоннелей, автомагистралей, улиц, транспортных развязок и подобных объектов</w:t>
            </w:r>
          </w:p>
        </w:tc>
      </w:tr>
      <w:tr w:rsidR="00741393" w:rsidRPr="00741393" w14:paraId="17C79A95" w14:textId="77777777" w:rsidTr="00BB7EEC">
        <w:trPr>
          <w:trHeight w:val="315"/>
        </w:trPr>
        <w:tc>
          <w:tcPr>
            <w:tcW w:w="1985" w:type="dxa"/>
            <w:noWrap/>
            <w:hideMark/>
          </w:tcPr>
          <w:p w14:paraId="3A2DF37F"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71.12.40.120.</w:t>
            </w:r>
          </w:p>
        </w:tc>
        <w:tc>
          <w:tcPr>
            <w:tcW w:w="8216" w:type="dxa"/>
            <w:hideMark/>
          </w:tcPr>
          <w:p w14:paraId="0FE32322"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в области метрологии</w:t>
            </w:r>
          </w:p>
        </w:tc>
      </w:tr>
      <w:tr w:rsidR="00741393" w:rsidRPr="00741393" w14:paraId="0583BA06" w14:textId="77777777" w:rsidTr="00BB7EEC">
        <w:trPr>
          <w:trHeight w:val="945"/>
        </w:trPr>
        <w:tc>
          <w:tcPr>
            <w:tcW w:w="1985" w:type="dxa"/>
            <w:noWrap/>
            <w:hideMark/>
          </w:tcPr>
          <w:p w14:paraId="5F8207B1"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71.20.13.110.</w:t>
            </w:r>
          </w:p>
        </w:tc>
        <w:tc>
          <w:tcPr>
            <w:tcW w:w="8216" w:type="dxa"/>
            <w:hideMark/>
          </w:tcPr>
          <w:p w14:paraId="1A6DE8AB"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741393" w:rsidRPr="00741393" w14:paraId="6970FFE9" w14:textId="77777777" w:rsidTr="00BB7EEC">
        <w:trPr>
          <w:trHeight w:val="315"/>
        </w:trPr>
        <w:tc>
          <w:tcPr>
            <w:tcW w:w="1985" w:type="dxa"/>
            <w:noWrap/>
            <w:hideMark/>
          </w:tcPr>
          <w:p w14:paraId="298419C0"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71.20.19.</w:t>
            </w:r>
          </w:p>
        </w:tc>
        <w:tc>
          <w:tcPr>
            <w:tcW w:w="8216" w:type="dxa"/>
            <w:hideMark/>
          </w:tcPr>
          <w:p w14:paraId="4BDC9C9D"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техническим испытаниям и анализу прочие</w:t>
            </w:r>
          </w:p>
        </w:tc>
      </w:tr>
      <w:tr w:rsidR="00741393" w:rsidRPr="00741393" w14:paraId="197F48E6" w14:textId="77777777" w:rsidTr="00BB7EEC">
        <w:trPr>
          <w:trHeight w:val="315"/>
        </w:trPr>
        <w:tc>
          <w:tcPr>
            <w:tcW w:w="1985" w:type="dxa"/>
            <w:noWrap/>
            <w:hideMark/>
          </w:tcPr>
          <w:p w14:paraId="2F16756C"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73.1.</w:t>
            </w:r>
          </w:p>
        </w:tc>
        <w:tc>
          <w:tcPr>
            <w:tcW w:w="8216" w:type="dxa"/>
            <w:hideMark/>
          </w:tcPr>
          <w:p w14:paraId="0BA379AB"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рекламные</w:t>
            </w:r>
          </w:p>
        </w:tc>
      </w:tr>
      <w:tr w:rsidR="00741393" w:rsidRPr="00741393" w14:paraId="55AD6F66" w14:textId="77777777" w:rsidTr="00BB7EEC">
        <w:trPr>
          <w:trHeight w:val="315"/>
        </w:trPr>
        <w:tc>
          <w:tcPr>
            <w:tcW w:w="1985" w:type="dxa"/>
            <w:noWrap/>
            <w:hideMark/>
          </w:tcPr>
          <w:p w14:paraId="431C66BD"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77.39.12.</w:t>
            </w:r>
          </w:p>
        </w:tc>
        <w:tc>
          <w:tcPr>
            <w:tcW w:w="8216" w:type="dxa"/>
            <w:hideMark/>
          </w:tcPr>
          <w:p w14:paraId="339E2991"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аренде и лизингу контейнеров</w:t>
            </w:r>
          </w:p>
        </w:tc>
      </w:tr>
      <w:tr w:rsidR="00741393" w:rsidRPr="00741393" w14:paraId="240D6FF5" w14:textId="77777777" w:rsidTr="00BB7EEC">
        <w:trPr>
          <w:trHeight w:val="630"/>
        </w:trPr>
        <w:tc>
          <w:tcPr>
            <w:tcW w:w="1985" w:type="dxa"/>
            <w:noWrap/>
            <w:hideMark/>
          </w:tcPr>
          <w:p w14:paraId="79978015"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78.30.14.</w:t>
            </w:r>
          </w:p>
        </w:tc>
        <w:tc>
          <w:tcPr>
            <w:tcW w:w="8216" w:type="dxa"/>
            <w:hideMark/>
          </w:tcPr>
          <w:p w14:paraId="44199246"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в области трудовых ресурсов по обеспечению персоналом прочие в области транспорта, складирования, логистики или промышленности</w:t>
            </w:r>
          </w:p>
        </w:tc>
      </w:tr>
      <w:tr w:rsidR="00741393" w:rsidRPr="00741393" w14:paraId="6CBA71B0" w14:textId="77777777" w:rsidTr="00BB7EEC">
        <w:trPr>
          <w:trHeight w:val="315"/>
        </w:trPr>
        <w:tc>
          <w:tcPr>
            <w:tcW w:w="1985" w:type="dxa"/>
            <w:noWrap/>
            <w:hideMark/>
          </w:tcPr>
          <w:p w14:paraId="328CCC64"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79.1.</w:t>
            </w:r>
          </w:p>
        </w:tc>
        <w:tc>
          <w:tcPr>
            <w:tcW w:w="8216" w:type="dxa"/>
            <w:hideMark/>
          </w:tcPr>
          <w:p w14:paraId="5E89EF9E"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туристических агентств и туроператоров</w:t>
            </w:r>
          </w:p>
        </w:tc>
      </w:tr>
      <w:tr w:rsidR="00741393" w:rsidRPr="00741393" w14:paraId="50E89621" w14:textId="77777777" w:rsidTr="00BB7EEC">
        <w:trPr>
          <w:trHeight w:val="630"/>
        </w:trPr>
        <w:tc>
          <w:tcPr>
            <w:tcW w:w="1985" w:type="dxa"/>
            <w:noWrap/>
            <w:hideMark/>
          </w:tcPr>
          <w:p w14:paraId="47A85F5A"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80.</w:t>
            </w:r>
          </w:p>
        </w:tc>
        <w:tc>
          <w:tcPr>
            <w:tcW w:w="8216" w:type="dxa"/>
            <w:hideMark/>
          </w:tcPr>
          <w:p w14:paraId="215EE7A0"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обеспечению безопасности и проведению расследований</w:t>
            </w:r>
          </w:p>
        </w:tc>
      </w:tr>
      <w:tr w:rsidR="00741393" w:rsidRPr="00741393" w14:paraId="34082FEB" w14:textId="77777777" w:rsidTr="00BB7EEC">
        <w:trPr>
          <w:trHeight w:val="315"/>
        </w:trPr>
        <w:tc>
          <w:tcPr>
            <w:tcW w:w="1985" w:type="dxa"/>
            <w:noWrap/>
            <w:hideMark/>
          </w:tcPr>
          <w:p w14:paraId="05D441E4"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81.2.</w:t>
            </w:r>
          </w:p>
        </w:tc>
        <w:tc>
          <w:tcPr>
            <w:tcW w:w="8216" w:type="dxa"/>
            <w:hideMark/>
          </w:tcPr>
          <w:p w14:paraId="3AF06966"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чистке и уборке</w:t>
            </w:r>
          </w:p>
        </w:tc>
      </w:tr>
      <w:tr w:rsidR="00741393" w:rsidRPr="00741393" w14:paraId="30DC4A30" w14:textId="77777777" w:rsidTr="00BB7EEC">
        <w:trPr>
          <w:trHeight w:val="315"/>
        </w:trPr>
        <w:tc>
          <w:tcPr>
            <w:tcW w:w="1985" w:type="dxa"/>
            <w:noWrap/>
            <w:hideMark/>
          </w:tcPr>
          <w:p w14:paraId="39231740"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86.21.10.</w:t>
            </w:r>
          </w:p>
        </w:tc>
        <w:tc>
          <w:tcPr>
            <w:tcW w:w="8216" w:type="dxa"/>
            <w:hideMark/>
          </w:tcPr>
          <w:p w14:paraId="123FB3AA"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в области общей врачебной практики</w:t>
            </w:r>
          </w:p>
        </w:tc>
      </w:tr>
      <w:tr w:rsidR="00741393" w:rsidRPr="00741393" w14:paraId="7714EC2E" w14:textId="77777777" w:rsidTr="00BB7EEC">
        <w:trPr>
          <w:trHeight w:val="315"/>
        </w:trPr>
        <w:tc>
          <w:tcPr>
            <w:tcW w:w="1985" w:type="dxa"/>
            <w:noWrap/>
            <w:hideMark/>
          </w:tcPr>
          <w:p w14:paraId="0E16ED94"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90.04.</w:t>
            </w:r>
          </w:p>
        </w:tc>
        <w:tc>
          <w:tcPr>
            <w:tcW w:w="8216" w:type="dxa"/>
            <w:hideMark/>
          </w:tcPr>
          <w:p w14:paraId="20A50DF3"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учреждений культуры и искусства</w:t>
            </w:r>
          </w:p>
        </w:tc>
      </w:tr>
      <w:tr w:rsidR="00741393" w:rsidRPr="00741393" w14:paraId="2DB0CF70" w14:textId="77777777" w:rsidTr="00BB7EEC">
        <w:trPr>
          <w:trHeight w:val="315"/>
        </w:trPr>
        <w:tc>
          <w:tcPr>
            <w:tcW w:w="1985" w:type="dxa"/>
            <w:noWrap/>
            <w:hideMark/>
          </w:tcPr>
          <w:p w14:paraId="78B596CB"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95.11.10.130.</w:t>
            </w:r>
          </w:p>
        </w:tc>
        <w:tc>
          <w:tcPr>
            <w:tcW w:w="8216" w:type="dxa"/>
            <w:hideMark/>
          </w:tcPr>
          <w:p w14:paraId="6966F423"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заправке картриджей для принтеров</w:t>
            </w:r>
          </w:p>
        </w:tc>
      </w:tr>
      <w:tr w:rsidR="00741393" w:rsidRPr="00741393" w14:paraId="1E18CD8C" w14:textId="77777777" w:rsidTr="00BB7EEC">
        <w:trPr>
          <w:trHeight w:val="315"/>
        </w:trPr>
        <w:tc>
          <w:tcPr>
            <w:tcW w:w="1985" w:type="dxa"/>
            <w:noWrap/>
            <w:hideMark/>
          </w:tcPr>
          <w:p w14:paraId="7312C4AA"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95.22.10.</w:t>
            </w:r>
          </w:p>
        </w:tc>
        <w:tc>
          <w:tcPr>
            <w:tcW w:w="8216" w:type="dxa"/>
            <w:hideMark/>
          </w:tcPr>
          <w:p w14:paraId="320FAAD0"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по ремонту бытовых приборов, домашнего и садового инвентаря</w:t>
            </w:r>
          </w:p>
        </w:tc>
      </w:tr>
      <w:tr w:rsidR="00741393" w:rsidRPr="00741393" w14:paraId="04C8493E" w14:textId="77777777" w:rsidTr="00BB7EEC">
        <w:trPr>
          <w:trHeight w:val="315"/>
        </w:trPr>
        <w:tc>
          <w:tcPr>
            <w:tcW w:w="1985" w:type="dxa"/>
            <w:noWrap/>
            <w:hideMark/>
          </w:tcPr>
          <w:p w14:paraId="3892417C"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96.01.12.</w:t>
            </w:r>
          </w:p>
        </w:tc>
        <w:tc>
          <w:tcPr>
            <w:tcW w:w="8216" w:type="dxa"/>
            <w:hideMark/>
          </w:tcPr>
          <w:p w14:paraId="5DE712C7" w14:textId="77777777" w:rsidR="00741393" w:rsidRPr="00741393" w:rsidRDefault="00741393" w:rsidP="00741393">
            <w:pPr>
              <w:tabs>
                <w:tab w:val="left" w:pos="2250"/>
              </w:tabs>
              <w:spacing w:line="276" w:lineRule="auto"/>
              <w:jc w:val="center"/>
              <w:rPr>
                <w:rFonts w:eastAsiaTheme="majorEastAsia"/>
              </w:rPr>
            </w:pPr>
            <w:r w:rsidRPr="00741393">
              <w:rPr>
                <w:rFonts w:eastAsiaTheme="majorEastAsia"/>
              </w:rPr>
              <w:t>Услуги химчистки (включая услуги по чистке изделий из меха)</w:t>
            </w:r>
          </w:p>
        </w:tc>
      </w:tr>
    </w:tbl>
    <w:p w14:paraId="12AE870C" w14:textId="77777777" w:rsidR="00D20E74" w:rsidRPr="00AA6657" w:rsidRDefault="00D20E74" w:rsidP="00D20E74">
      <w:pPr>
        <w:tabs>
          <w:tab w:val="left" w:pos="2250"/>
        </w:tabs>
        <w:spacing w:line="276" w:lineRule="auto"/>
        <w:jc w:val="center"/>
        <w:rPr>
          <w:rFonts w:eastAsiaTheme="majorEastAsia"/>
        </w:rPr>
      </w:pPr>
    </w:p>
    <w:sectPr w:rsidR="00D20E74" w:rsidRPr="00AA6657" w:rsidSect="00F75C97">
      <w:headerReference w:type="default" r:id="rId26"/>
      <w:footerReference w:type="default" r:id="rId27"/>
      <w:pgSz w:w="11906" w:h="16838"/>
      <w:pgMar w:top="1134" w:right="850" w:bottom="1134" w:left="1701"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C53C" w16cex:dateUtc="2022-08-31T07:32:00Z"/>
  <w16cex:commentExtensible w16cex:durableId="26B9C3EE" w16cex:dateUtc="2022-08-31T07:26:00Z"/>
  <w16cex:commentExtensible w16cex:durableId="26B9C4E6" w16cex:dateUtc="2022-08-31T07:30:00Z"/>
  <w16cex:commentExtensible w16cex:durableId="26B9C65D" w16cex:dateUtc="2022-08-31T07:37:00Z"/>
  <w16cex:commentExtensible w16cex:durableId="26B9C6E0" w16cex:dateUtc="2022-08-31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6E501A" w16cid:durableId="26B9C53C"/>
  <w16cid:commentId w16cid:paraId="1E82B840" w16cid:durableId="26B9C3EE"/>
  <w16cid:commentId w16cid:paraId="2FAAD207" w16cid:durableId="26B9C4E6"/>
  <w16cid:commentId w16cid:paraId="30C346A5" w16cid:durableId="26B9C65D"/>
  <w16cid:commentId w16cid:paraId="136454BB" w16cid:durableId="26B9C6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AA2C1" w14:textId="77777777" w:rsidR="00C96184" w:rsidRDefault="00C96184" w:rsidP="00366731">
      <w:r>
        <w:separator/>
      </w:r>
    </w:p>
  </w:endnote>
  <w:endnote w:type="continuationSeparator" w:id="0">
    <w:p w14:paraId="7CD5255E" w14:textId="77777777" w:rsidR="00C96184" w:rsidRDefault="00C96184" w:rsidP="00366731">
      <w:r>
        <w:continuationSeparator/>
      </w:r>
    </w:p>
  </w:endnote>
  <w:endnote w:type="continuationNotice" w:id="1">
    <w:p w14:paraId="70BE5D72" w14:textId="77777777" w:rsidR="00C96184" w:rsidRDefault="00C96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17489"/>
      <w:docPartObj>
        <w:docPartGallery w:val="Page Numbers (Bottom of Page)"/>
        <w:docPartUnique/>
      </w:docPartObj>
    </w:sdtPr>
    <w:sdtEndPr/>
    <w:sdtContent>
      <w:p w14:paraId="10CC5CAA" w14:textId="77777777" w:rsidR="00C96184" w:rsidRDefault="00C96184">
        <w:pPr>
          <w:pStyle w:val="ab"/>
          <w:jc w:val="right"/>
        </w:pPr>
        <w:r>
          <w:fldChar w:fldCharType="begin"/>
        </w:r>
        <w:r>
          <w:instrText>PAGE   \* MERGEFORMAT</w:instrText>
        </w:r>
        <w:r>
          <w:fldChar w:fldCharType="separate"/>
        </w:r>
        <w:r w:rsidR="00CC518A">
          <w:rPr>
            <w:noProof/>
          </w:rPr>
          <w:t>43</w:t>
        </w:r>
        <w:r>
          <w:fldChar w:fldCharType="end"/>
        </w:r>
      </w:p>
    </w:sdtContent>
  </w:sdt>
  <w:p w14:paraId="0B0BAAD8" w14:textId="77777777" w:rsidR="00C96184" w:rsidRDefault="00C961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E49DF" w14:textId="77777777" w:rsidR="00C96184" w:rsidRDefault="00C96184" w:rsidP="00366731">
      <w:r>
        <w:separator/>
      </w:r>
    </w:p>
  </w:footnote>
  <w:footnote w:type="continuationSeparator" w:id="0">
    <w:p w14:paraId="4F03512F" w14:textId="77777777" w:rsidR="00C96184" w:rsidRDefault="00C96184" w:rsidP="00366731">
      <w:r>
        <w:continuationSeparator/>
      </w:r>
    </w:p>
  </w:footnote>
  <w:footnote w:type="continuationNotice" w:id="1">
    <w:p w14:paraId="5169E704" w14:textId="77777777" w:rsidR="00C96184" w:rsidRDefault="00C961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20421" w14:textId="77777777" w:rsidR="00C96184" w:rsidRDefault="00C9618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E5D99"/>
    <w:multiLevelType w:val="hybridMultilevel"/>
    <w:tmpl w:val="E5D811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30294"/>
    <w:multiLevelType w:val="hybridMultilevel"/>
    <w:tmpl w:val="49140FDA"/>
    <w:lvl w:ilvl="0" w:tplc="0DAA7B72">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2155B73"/>
    <w:multiLevelType w:val="hybridMultilevel"/>
    <w:tmpl w:val="3DF2B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A6A44"/>
    <w:multiLevelType w:val="hybridMultilevel"/>
    <w:tmpl w:val="FB70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90401"/>
    <w:multiLevelType w:val="hybridMultilevel"/>
    <w:tmpl w:val="87F8C7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700A9"/>
    <w:multiLevelType w:val="multilevel"/>
    <w:tmpl w:val="2676BFF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AF0C96"/>
    <w:multiLevelType w:val="hybridMultilevel"/>
    <w:tmpl w:val="017657EE"/>
    <w:lvl w:ilvl="0" w:tplc="D9FC3F1A">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1742E0"/>
    <w:multiLevelType w:val="hybridMultilevel"/>
    <w:tmpl w:val="290C2E8C"/>
    <w:lvl w:ilvl="0" w:tplc="88EA16F6">
      <w:numFmt w:val="decimal"/>
      <w:lvlText w:val="4.1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A201C"/>
    <w:multiLevelType w:val="hybridMultilevel"/>
    <w:tmpl w:val="FBD8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B03C4"/>
    <w:multiLevelType w:val="multilevel"/>
    <w:tmpl w:val="8424C096"/>
    <w:lvl w:ilvl="0">
      <w:start w:val="7"/>
      <w:numFmt w:val="none"/>
      <w:lvlText w:val="4.12.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814" w:hanging="720"/>
      </w:pPr>
      <w:rPr>
        <w:rFonts w:hint="default"/>
      </w:rPr>
    </w:lvl>
    <w:lvl w:ilvl="3">
      <w:start w:val="2"/>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0">
    <w:nsid w:val="21B42CF6"/>
    <w:multiLevelType w:val="hybridMultilevel"/>
    <w:tmpl w:val="4CBAC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726CB"/>
    <w:multiLevelType w:val="hybridMultilevel"/>
    <w:tmpl w:val="EE70CA64"/>
    <w:lvl w:ilvl="0" w:tplc="0DAA7B7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BF5164C"/>
    <w:multiLevelType w:val="multilevel"/>
    <w:tmpl w:val="DE8C2A02"/>
    <w:lvl w:ilvl="0">
      <w:start w:val="1"/>
      <w:numFmt w:val="decimal"/>
      <w:pStyle w:val="1"/>
      <w:lvlText w:val="%1"/>
      <w:lvlJc w:val="left"/>
      <w:pPr>
        <w:tabs>
          <w:tab w:val="num" w:pos="4962"/>
        </w:tabs>
        <w:ind w:left="0" w:firstLine="0"/>
      </w:pPr>
      <w:rPr>
        <w:rFonts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1"/>
        </w:tabs>
        <w:ind w:left="0" w:firstLine="567"/>
      </w:pPr>
      <w:rPr>
        <w:rFonts w:cs="Times New Roman" w:hint="default"/>
        <w:b/>
        <w:bCs/>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2"/>
        </w:tabs>
        <w:ind w:left="0" w:firstLine="567"/>
      </w:pPr>
      <w:rPr>
        <w:rFonts w:cs="Times New Roman" w:hint="default"/>
        <w:b w:val="0"/>
        <w:bCs w:val="0"/>
        <w:i w:val="0"/>
        <w:iCs w:val="0"/>
        <w:color w:val="auto"/>
        <w:sz w:val="24"/>
        <w:szCs w:val="24"/>
      </w:rPr>
    </w:lvl>
    <w:lvl w:ilvl="3">
      <w:start w:val="1"/>
      <w:numFmt w:val="decimal"/>
      <w:pStyle w:val="4"/>
      <w:lvlText w:val="%1.%2.%3.%4"/>
      <w:lvlJc w:val="left"/>
      <w:pPr>
        <w:tabs>
          <w:tab w:val="num" w:pos="1701"/>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560"/>
        </w:tabs>
        <w:ind w:left="0"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3">
    <w:nsid w:val="31B22515"/>
    <w:multiLevelType w:val="multilevel"/>
    <w:tmpl w:val="3F36874E"/>
    <w:lvl w:ilvl="0">
      <w:start w:val="7"/>
      <w:numFmt w:val="none"/>
      <w:lvlText w:val="4.12.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814" w:hanging="720"/>
      </w:pPr>
      <w:rPr>
        <w:rFonts w:hint="default"/>
      </w:rPr>
    </w:lvl>
    <w:lvl w:ilvl="3">
      <w:start w:val="2"/>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nsid w:val="31E37B9B"/>
    <w:multiLevelType w:val="hybridMultilevel"/>
    <w:tmpl w:val="C8A62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951C5"/>
    <w:multiLevelType w:val="multilevel"/>
    <w:tmpl w:val="5104818C"/>
    <w:lvl w:ilvl="0">
      <w:start w:val="9"/>
      <w:numFmt w:val="none"/>
      <w:lvlText w:val=""/>
      <w:lvlJc w:val="left"/>
      <w:pPr>
        <w:ind w:left="480" w:hanging="480"/>
      </w:pPr>
      <w:rPr>
        <w:rFonts w:hint="default"/>
      </w:rPr>
    </w:lvl>
    <w:lvl w:ilvl="1">
      <w:start w:val="2"/>
      <w:numFmt w:val="decimal"/>
      <w:lvlText w:val="%1.4"/>
      <w:lvlJc w:val="left"/>
      <w:pPr>
        <w:ind w:left="551" w:hanging="480"/>
      </w:pPr>
      <w:rPr>
        <w:rFonts w:hint="default"/>
      </w:rPr>
    </w:lvl>
    <w:lvl w:ilvl="2">
      <w:start w:val="1"/>
      <w:numFmt w:val="decimal"/>
      <w:lvlText w:val="4%1.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nsid w:val="34CF191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98C7ECA"/>
    <w:multiLevelType w:val="multilevel"/>
    <w:tmpl w:val="EF2C146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D55F69"/>
    <w:multiLevelType w:val="multilevel"/>
    <w:tmpl w:val="419A3AF6"/>
    <w:lvl w:ilvl="0">
      <w:start w:val="1"/>
      <w:numFmt w:val="none"/>
      <w:lvlText w:val="4.12.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814" w:hanging="720"/>
      </w:pPr>
      <w:rPr>
        <w:rFonts w:hint="default"/>
      </w:rPr>
    </w:lvl>
    <w:lvl w:ilvl="3">
      <w:start w:val="2"/>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9">
    <w:nsid w:val="3A2902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9339C7"/>
    <w:multiLevelType w:val="multilevel"/>
    <w:tmpl w:val="56BE35A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560"/>
        </w:tabs>
      </w:pPr>
      <w:rPr>
        <w:rFonts w:cs="Times New Roman" w:hint="default"/>
      </w:rPr>
    </w:lvl>
    <w:lvl w:ilvl="2">
      <w:start w:val="1"/>
      <w:numFmt w:val="decimal"/>
      <w:lvlText w:val="%1.%2.%3"/>
      <w:lvlJc w:val="left"/>
      <w:pPr>
        <w:tabs>
          <w:tab w:val="num" w:pos="1276"/>
        </w:tabs>
        <w:ind w:left="14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412"/>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ascii="Times New Roman" w:hAnsi="Times New Roman" w:cs="Times New Roman" w:hint="default"/>
        <w:sz w:val="24"/>
        <w:szCs w:val="24"/>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nsid w:val="4A875183"/>
    <w:multiLevelType w:val="multilevel"/>
    <w:tmpl w:val="94DC52F0"/>
    <w:lvl w:ilvl="0">
      <w:start w:val="4"/>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7"/>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B28096D"/>
    <w:multiLevelType w:val="hybridMultilevel"/>
    <w:tmpl w:val="290C2E8C"/>
    <w:lvl w:ilvl="0" w:tplc="88EA16F6">
      <w:numFmt w:val="decimal"/>
      <w:lvlText w:val="4.1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A62BE0"/>
    <w:multiLevelType w:val="hybridMultilevel"/>
    <w:tmpl w:val="D166F456"/>
    <w:lvl w:ilvl="0" w:tplc="31FAD346">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4B44BBD"/>
    <w:multiLevelType w:val="multilevel"/>
    <w:tmpl w:val="E2C66544"/>
    <w:lvl w:ilvl="0">
      <w:start w:val="7"/>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814" w:hanging="720"/>
      </w:pPr>
      <w:rPr>
        <w:rFonts w:hint="default"/>
      </w:rPr>
    </w:lvl>
    <w:lvl w:ilvl="3">
      <w:start w:val="2"/>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5">
    <w:nsid w:val="589A44CF"/>
    <w:multiLevelType w:val="hybridMultilevel"/>
    <w:tmpl w:val="22AC6BA2"/>
    <w:lvl w:ilvl="0" w:tplc="8CEE1710">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D0666AB"/>
    <w:multiLevelType w:val="hybridMultilevel"/>
    <w:tmpl w:val="DF06A6D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2C13F24"/>
    <w:multiLevelType w:val="hybridMultilevel"/>
    <w:tmpl w:val="F78E9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366B64"/>
    <w:multiLevelType w:val="hybridMultilevel"/>
    <w:tmpl w:val="B69299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6B6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6623E6"/>
    <w:multiLevelType w:val="hybridMultilevel"/>
    <w:tmpl w:val="9EC8C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CD2506"/>
    <w:multiLevelType w:val="multilevel"/>
    <w:tmpl w:val="40E87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5B58A2"/>
    <w:multiLevelType w:val="multilevel"/>
    <w:tmpl w:val="E9C00628"/>
    <w:lvl w:ilvl="0">
      <w:start w:val="1"/>
      <w:numFmt w:val="decimal"/>
      <w:lvlText w:val="%1"/>
      <w:lvlJc w:val="left"/>
      <w:pPr>
        <w:tabs>
          <w:tab w:val="num" w:pos="4962"/>
        </w:tabs>
      </w:pPr>
      <w:rPr>
        <w:rFonts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1"/>
        </w:tabs>
        <w:ind w:firstLine="567"/>
      </w:pPr>
      <w:rPr>
        <w:rFonts w:cs="Times New Roman" w:hint="default"/>
        <w:b/>
        <w:bCs/>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702"/>
        </w:tabs>
        <w:ind w:firstLine="567"/>
      </w:pPr>
      <w:rPr>
        <w:rFonts w:cs="Times New Roman" w:hint="default"/>
        <w:b w:val="0"/>
        <w:bCs w:val="0"/>
        <w:i w:val="0"/>
        <w:iCs w:val="0"/>
        <w:color w:val="auto"/>
      </w:rPr>
    </w:lvl>
    <w:lvl w:ilvl="3">
      <w:start w:val="1"/>
      <w:numFmt w:val="lowerLetter"/>
      <w:lvlText w:val="%4)"/>
      <w:lvlJc w:val="left"/>
      <w:pPr>
        <w:tabs>
          <w:tab w:val="num" w:pos="1701"/>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560"/>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3">
    <w:nsid w:val="7EF96B8B"/>
    <w:multiLevelType w:val="hybridMultilevel"/>
    <w:tmpl w:val="E572E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3"/>
  </w:num>
  <w:num w:numId="4">
    <w:abstractNumId w:val="26"/>
  </w:num>
  <w:num w:numId="5">
    <w:abstractNumId w:val="3"/>
  </w:num>
  <w:num w:numId="6">
    <w:abstractNumId w:val="27"/>
  </w:num>
  <w:num w:numId="7">
    <w:abstractNumId w:val="2"/>
  </w:num>
  <w:num w:numId="8">
    <w:abstractNumId w:val="8"/>
  </w:num>
  <w:num w:numId="9">
    <w:abstractNumId w:val="10"/>
  </w:num>
  <w:num w:numId="10">
    <w:abstractNumId w:val="20"/>
  </w:num>
  <w:num w:numId="11">
    <w:abstractNumId w:val="25"/>
  </w:num>
  <w:num w:numId="12">
    <w:abstractNumId w:val="23"/>
  </w:num>
  <w:num w:numId="13">
    <w:abstractNumId w:val="6"/>
  </w:num>
  <w:num w:numId="14">
    <w:abstractNumId w:val="28"/>
  </w:num>
  <w:num w:numId="15">
    <w:abstractNumId w:val="1"/>
  </w:num>
  <w:num w:numId="16">
    <w:abstractNumId w:val="4"/>
  </w:num>
  <w:num w:numId="17">
    <w:abstractNumId w:val="14"/>
  </w:num>
  <w:num w:numId="18">
    <w:abstractNumId w:val="22"/>
  </w:num>
  <w:num w:numId="19">
    <w:abstractNumId w:val="7"/>
  </w:num>
  <w:num w:numId="20">
    <w:abstractNumId w:val="29"/>
  </w:num>
  <w:num w:numId="21">
    <w:abstractNumId w:val="19"/>
  </w:num>
  <w:num w:numId="22">
    <w:abstractNumId w:val="24"/>
  </w:num>
  <w:num w:numId="23">
    <w:abstractNumId w:val="9"/>
  </w:num>
  <w:num w:numId="24">
    <w:abstractNumId w:val="13"/>
  </w:num>
  <w:num w:numId="25">
    <w:abstractNumId w:val="16"/>
  </w:num>
  <w:num w:numId="26">
    <w:abstractNumId w:val="18"/>
  </w:num>
  <w:num w:numId="27">
    <w:abstractNumId w:val="15"/>
  </w:num>
  <w:num w:numId="28">
    <w:abstractNumId w:val="17"/>
  </w:num>
  <w:num w:numId="29">
    <w:abstractNumId w:val="5"/>
  </w:num>
  <w:num w:numId="30">
    <w:abstractNumId w:val="21"/>
  </w:num>
  <w:num w:numId="31">
    <w:abstractNumId w:val="12"/>
  </w:num>
  <w:num w:numId="32">
    <w:abstractNumId w:val="11"/>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A5"/>
    <w:rsid w:val="000006D6"/>
    <w:rsid w:val="00000D6C"/>
    <w:rsid w:val="00004D04"/>
    <w:rsid w:val="000060D4"/>
    <w:rsid w:val="000066A5"/>
    <w:rsid w:val="0001244B"/>
    <w:rsid w:val="00013C22"/>
    <w:rsid w:val="000146EB"/>
    <w:rsid w:val="00023E9A"/>
    <w:rsid w:val="0002510F"/>
    <w:rsid w:val="00030085"/>
    <w:rsid w:val="00030C31"/>
    <w:rsid w:val="00033E27"/>
    <w:rsid w:val="0004118C"/>
    <w:rsid w:val="00041221"/>
    <w:rsid w:val="000451CB"/>
    <w:rsid w:val="0005075D"/>
    <w:rsid w:val="000543D9"/>
    <w:rsid w:val="0007153D"/>
    <w:rsid w:val="000718A1"/>
    <w:rsid w:val="0007447F"/>
    <w:rsid w:val="000900CA"/>
    <w:rsid w:val="000901AD"/>
    <w:rsid w:val="00090CC8"/>
    <w:rsid w:val="000B0E91"/>
    <w:rsid w:val="000B1C2B"/>
    <w:rsid w:val="000B2415"/>
    <w:rsid w:val="000B3170"/>
    <w:rsid w:val="000B4F84"/>
    <w:rsid w:val="000B50F8"/>
    <w:rsid w:val="000B642B"/>
    <w:rsid w:val="000B66E2"/>
    <w:rsid w:val="000C2664"/>
    <w:rsid w:val="000C4077"/>
    <w:rsid w:val="000E0873"/>
    <w:rsid w:val="000E41CB"/>
    <w:rsid w:val="000E53DA"/>
    <w:rsid w:val="000E584C"/>
    <w:rsid w:val="000E7340"/>
    <w:rsid w:val="000F11E6"/>
    <w:rsid w:val="000F2821"/>
    <w:rsid w:val="000F4A69"/>
    <w:rsid w:val="000F7B73"/>
    <w:rsid w:val="00104C85"/>
    <w:rsid w:val="00104E30"/>
    <w:rsid w:val="0010559C"/>
    <w:rsid w:val="00110CE5"/>
    <w:rsid w:val="001111BF"/>
    <w:rsid w:val="0011292C"/>
    <w:rsid w:val="00113845"/>
    <w:rsid w:val="0011499C"/>
    <w:rsid w:val="0012366F"/>
    <w:rsid w:val="00125726"/>
    <w:rsid w:val="00125CB6"/>
    <w:rsid w:val="001265BB"/>
    <w:rsid w:val="00126703"/>
    <w:rsid w:val="00131FE0"/>
    <w:rsid w:val="00132954"/>
    <w:rsid w:val="00136BED"/>
    <w:rsid w:val="00136C03"/>
    <w:rsid w:val="00141B33"/>
    <w:rsid w:val="00144BBF"/>
    <w:rsid w:val="001456AA"/>
    <w:rsid w:val="00146560"/>
    <w:rsid w:val="00147A2B"/>
    <w:rsid w:val="00147B2C"/>
    <w:rsid w:val="001503EC"/>
    <w:rsid w:val="00155F97"/>
    <w:rsid w:val="00156F2F"/>
    <w:rsid w:val="00161A02"/>
    <w:rsid w:val="00162850"/>
    <w:rsid w:val="00163B70"/>
    <w:rsid w:val="0016787C"/>
    <w:rsid w:val="00171398"/>
    <w:rsid w:val="0017672C"/>
    <w:rsid w:val="00177B1A"/>
    <w:rsid w:val="00180041"/>
    <w:rsid w:val="001862D4"/>
    <w:rsid w:val="001875EA"/>
    <w:rsid w:val="00193932"/>
    <w:rsid w:val="00197782"/>
    <w:rsid w:val="00197BEB"/>
    <w:rsid w:val="001A39A5"/>
    <w:rsid w:val="001A5549"/>
    <w:rsid w:val="001B0A1A"/>
    <w:rsid w:val="001B1BE8"/>
    <w:rsid w:val="001B4104"/>
    <w:rsid w:val="001B466F"/>
    <w:rsid w:val="001B590B"/>
    <w:rsid w:val="001B5EED"/>
    <w:rsid w:val="001C0447"/>
    <w:rsid w:val="001C0615"/>
    <w:rsid w:val="001C26A8"/>
    <w:rsid w:val="001C35EE"/>
    <w:rsid w:val="001D06A1"/>
    <w:rsid w:val="001D0EC2"/>
    <w:rsid w:val="001D1129"/>
    <w:rsid w:val="001D1BF2"/>
    <w:rsid w:val="001D5442"/>
    <w:rsid w:val="001D6A66"/>
    <w:rsid w:val="001D7E83"/>
    <w:rsid w:val="001E019D"/>
    <w:rsid w:val="001E1C2F"/>
    <w:rsid w:val="001E4906"/>
    <w:rsid w:val="001E5208"/>
    <w:rsid w:val="001F0AD2"/>
    <w:rsid w:val="001F61F7"/>
    <w:rsid w:val="001F7001"/>
    <w:rsid w:val="00207E71"/>
    <w:rsid w:val="00215034"/>
    <w:rsid w:val="00215BAA"/>
    <w:rsid w:val="00221625"/>
    <w:rsid w:val="00221E84"/>
    <w:rsid w:val="00223733"/>
    <w:rsid w:val="00227FAB"/>
    <w:rsid w:val="0023442F"/>
    <w:rsid w:val="00234EA7"/>
    <w:rsid w:val="00237A5A"/>
    <w:rsid w:val="002422CD"/>
    <w:rsid w:val="00242867"/>
    <w:rsid w:val="00242A4E"/>
    <w:rsid w:val="00245789"/>
    <w:rsid w:val="00252631"/>
    <w:rsid w:val="0025470D"/>
    <w:rsid w:val="00255E6C"/>
    <w:rsid w:val="002568C6"/>
    <w:rsid w:val="00261F84"/>
    <w:rsid w:val="002657B5"/>
    <w:rsid w:val="002676A8"/>
    <w:rsid w:val="002708C9"/>
    <w:rsid w:val="00274102"/>
    <w:rsid w:val="002778C6"/>
    <w:rsid w:val="002829D5"/>
    <w:rsid w:val="00282D4C"/>
    <w:rsid w:val="0028535B"/>
    <w:rsid w:val="0028776D"/>
    <w:rsid w:val="00287CE5"/>
    <w:rsid w:val="002929F2"/>
    <w:rsid w:val="00297203"/>
    <w:rsid w:val="00297E23"/>
    <w:rsid w:val="002A14A2"/>
    <w:rsid w:val="002A1A51"/>
    <w:rsid w:val="002A293C"/>
    <w:rsid w:val="002A346B"/>
    <w:rsid w:val="002A4ED2"/>
    <w:rsid w:val="002A6F69"/>
    <w:rsid w:val="002B32F2"/>
    <w:rsid w:val="002C27F9"/>
    <w:rsid w:val="002C2E58"/>
    <w:rsid w:val="002C68D7"/>
    <w:rsid w:val="002C6EA9"/>
    <w:rsid w:val="002C7615"/>
    <w:rsid w:val="002D43E3"/>
    <w:rsid w:val="002E699A"/>
    <w:rsid w:val="002E6DAF"/>
    <w:rsid w:val="002E759C"/>
    <w:rsid w:val="002F1F73"/>
    <w:rsid w:val="002F460C"/>
    <w:rsid w:val="002F6545"/>
    <w:rsid w:val="003039A2"/>
    <w:rsid w:val="00304420"/>
    <w:rsid w:val="00306E48"/>
    <w:rsid w:val="00307216"/>
    <w:rsid w:val="003134A1"/>
    <w:rsid w:val="003139DA"/>
    <w:rsid w:val="00314172"/>
    <w:rsid w:val="00315FF2"/>
    <w:rsid w:val="003167FD"/>
    <w:rsid w:val="00317C76"/>
    <w:rsid w:val="00320655"/>
    <w:rsid w:val="00321AF2"/>
    <w:rsid w:val="003222B1"/>
    <w:rsid w:val="00322A7C"/>
    <w:rsid w:val="00325094"/>
    <w:rsid w:val="00327FB2"/>
    <w:rsid w:val="00332D70"/>
    <w:rsid w:val="0033498B"/>
    <w:rsid w:val="003354ED"/>
    <w:rsid w:val="003371D2"/>
    <w:rsid w:val="00340912"/>
    <w:rsid w:val="003418B3"/>
    <w:rsid w:val="00343386"/>
    <w:rsid w:val="003447AD"/>
    <w:rsid w:val="00346B7C"/>
    <w:rsid w:val="00356C90"/>
    <w:rsid w:val="003601F2"/>
    <w:rsid w:val="00364B4C"/>
    <w:rsid w:val="00364CCF"/>
    <w:rsid w:val="00366731"/>
    <w:rsid w:val="00370ED0"/>
    <w:rsid w:val="0037301B"/>
    <w:rsid w:val="00381562"/>
    <w:rsid w:val="003848EE"/>
    <w:rsid w:val="003849BA"/>
    <w:rsid w:val="00385DC7"/>
    <w:rsid w:val="00386E1C"/>
    <w:rsid w:val="003922C5"/>
    <w:rsid w:val="00393406"/>
    <w:rsid w:val="00394E1E"/>
    <w:rsid w:val="00395EF4"/>
    <w:rsid w:val="003970A6"/>
    <w:rsid w:val="003A086B"/>
    <w:rsid w:val="003A0F36"/>
    <w:rsid w:val="003A5204"/>
    <w:rsid w:val="003B1ABE"/>
    <w:rsid w:val="003B34EB"/>
    <w:rsid w:val="003B6448"/>
    <w:rsid w:val="003B7B2D"/>
    <w:rsid w:val="003B7DC4"/>
    <w:rsid w:val="003C03B6"/>
    <w:rsid w:val="003C121F"/>
    <w:rsid w:val="003C22FC"/>
    <w:rsid w:val="003C6A17"/>
    <w:rsid w:val="003D22FC"/>
    <w:rsid w:val="003D474D"/>
    <w:rsid w:val="003D4E38"/>
    <w:rsid w:val="003D5A91"/>
    <w:rsid w:val="003E203E"/>
    <w:rsid w:val="003E6EC8"/>
    <w:rsid w:val="003F11AC"/>
    <w:rsid w:val="003F175F"/>
    <w:rsid w:val="003F2485"/>
    <w:rsid w:val="003F2FB8"/>
    <w:rsid w:val="003F599C"/>
    <w:rsid w:val="003F77F5"/>
    <w:rsid w:val="004006A0"/>
    <w:rsid w:val="00401485"/>
    <w:rsid w:val="00405EBB"/>
    <w:rsid w:val="0040673C"/>
    <w:rsid w:val="00410346"/>
    <w:rsid w:val="00411384"/>
    <w:rsid w:val="0041151E"/>
    <w:rsid w:val="004143BB"/>
    <w:rsid w:val="004173ED"/>
    <w:rsid w:val="00417CB1"/>
    <w:rsid w:val="004309FA"/>
    <w:rsid w:val="0043226E"/>
    <w:rsid w:val="00432470"/>
    <w:rsid w:val="004358A6"/>
    <w:rsid w:val="00435E94"/>
    <w:rsid w:val="00436E6A"/>
    <w:rsid w:val="00441A02"/>
    <w:rsid w:val="00441FE1"/>
    <w:rsid w:val="0044384C"/>
    <w:rsid w:val="00445F29"/>
    <w:rsid w:val="004463CC"/>
    <w:rsid w:val="00451139"/>
    <w:rsid w:val="004514DE"/>
    <w:rsid w:val="00461CA3"/>
    <w:rsid w:val="00464048"/>
    <w:rsid w:val="004640E2"/>
    <w:rsid w:val="00464B08"/>
    <w:rsid w:val="00475866"/>
    <w:rsid w:val="00476B57"/>
    <w:rsid w:val="00477FF9"/>
    <w:rsid w:val="00482CE2"/>
    <w:rsid w:val="00482FFF"/>
    <w:rsid w:val="00484F99"/>
    <w:rsid w:val="00485216"/>
    <w:rsid w:val="00491592"/>
    <w:rsid w:val="00491C4B"/>
    <w:rsid w:val="0049217A"/>
    <w:rsid w:val="004960A4"/>
    <w:rsid w:val="004A251B"/>
    <w:rsid w:val="004A4340"/>
    <w:rsid w:val="004A4B85"/>
    <w:rsid w:val="004B2317"/>
    <w:rsid w:val="004B4B53"/>
    <w:rsid w:val="004B5B1F"/>
    <w:rsid w:val="004B5C65"/>
    <w:rsid w:val="004B5EE4"/>
    <w:rsid w:val="004C1F77"/>
    <w:rsid w:val="004C5B09"/>
    <w:rsid w:val="004C7E89"/>
    <w:rsid w:val="004D25A5"/>
    <w:rsid w:val="004D4500"/>
    <w:rsid w:val="004D4DCA"/>
    <w:rsid w:val="004E0E64"/>
    <w:rsid w:val="004E0E79"/>
    <w:rsid w:val="004F4062"/>
    <w:rsid w:val="004F6546"/>
    <w:rsid w:val="004F6D4E"/>
    <w:rsid w:val="00502BEF"/>
    <w:rsid w:val="00504470"/>
    <w:rsid w:val="00505D2C"/>
    <w:rsid w:val="00510974"/>
    <w:rsid w:val="00514D7E"/>
    <w:rsid w:val="00514DBA"/>
    <w:rsid w:val="00516F91"/>
    <w:rsid w:val="00521A4F"/>
    <w:rsid w:val="00521BF0"/>
    <w:rsid w:val="00522F21"/>
    <w:rsid w:val="00531B16"/>
    <w:rsid w:val="00531D22"/>
    <w:rsid w:val="0053238B"/>
    <w:rsid w:val="00533E76"/>
    <w:rsid w:val="00545979"/>
    <w:rsid w:val="00550721"/>
    <w:rsid w:val="0055153B"/>
    <w:rsid w:val="00554407"/>
    <w:rsid w:val="0055650F"/>
    <w:rsid w:val="00556C33"/>
    <w:rsid w:val="00561FB8"/>
    <w:rsid w:val="00566769"/>
    <w:rsid w:val="0056699D"/>
    <w:rsid w:val="00567936"/>
    <w:rsid w:val="00567EDD"/>
    <w:rsid w:val="00570708"/>
    <w:rsid w:val="00573E7A"/>
    <w:rsid w:val="00577793"/>
    <w:rsid w:val="0057786F"/>
    <w:rsid w:val="00582583"/>
    <w:rsid w:val="00582FF6"/>
    <w:rsid w:val="0058372F"/>
    <w:rsid w:val="005922B5"/>
    <w:rsid w:val="00595E90"/>
    <w:rsid w:val="00596790"/>
    <w:rsid w:val="005A09EE"/>
    <w:rsid w:val="005A44BC"/>
    <w:rsid w:val="005B116F"/>
    <w:rsid w:val="005B5138"/>
    <w:rsid w:val="005C013F"/>
    <w:rsid w:val="005C0922"/>
    <w:rsid w:val="005C1E13"/>
    <w:rsid w:val="005C3857"/>
    <w:rsid w:val="005C68FB"/>
    <w:rsid w:val="005D6612"/>
    <w:rsid w:val="005D7601"/>
    <w:rsid w:val="005E133A"/>
    <w:rsid w:val="005E3795"/>
    <w:rsid w:val="005E3949"/>
    <w:rsid w:val="005F117E"/>
    <w:rsid w:val="005F59AF"/>
    <w:rsid w:val="006054FE"/>
    <w:rsid w:val="00607440"/>
    <w:rsid w:val="006103D5"/>
    <w:rsid w:val="006106BE"/>
    <w:rsid w:val="0061167F"/>
    <w:rsid w:val="006179D1"/>
    <w:rsid w:val="006179F4"/>
    <w:rsid w:val="006249C1"/>
    <w:rsid w:val="0062551A"/>
    <w:rsid w:val="0062675F"/>
    <w:rsid w:val="006316B9"/>
    <w:rsid w:val="00631D0B"/>
    <w:rsid w:val="00644547"/>
    <w:rsid w:val="00646653"/>
    <w:rsid w:val="00647001"/>
    <w:rsid w:val="00650D17"/>
    <w:rsid w:val="00650E3B"/>
    <w:rsid w:val="006511CD"/>
    <w:rsid w:val="00656ADF"/>
    <w:rsid w:val="00656B95"/>
    <w:rsid w:val="006606A5"/>
    <w:rsid w:val="00661140"/>
    <w:rsid w:val="00662A6F"/>
    <w:rsid w:val="00662CEE"/>
    <w:rsid w:val="006644F2"/>
    <w:rsid w:val="006657A1"/>
    <w:rsid w:val="0067503F"/>
    <w:rsid w:val="0067533A"/>
    <w:rsid w:val="00677605"/>
    <w:rsid w:val="00680A0E"/>
    <w:rsid w:val="0068568F"/>
    <w:rsid w:val="00685921"/>
    <w:rsid w:val="00686C24"/>
    <w:rsid w:val="0068784E"/>
    <w:rsid w:val="006944C1"/>
    <w:rsid w:val="006964CF"/>
    <w:rsid w:val="00696953"/>
    <w:rsid w:val="006A38E6"/>
    <w:rsid w:val="006A3F86"/>
    <w:rsid w:val="006A4AEA"/>
    <w:rsid w:val="006B525C"/>
    <w:rsid w:val="006B67EE"/>
    <w:rsid w:val="006C2611"/>
    <w:rsid w:val="006C27A5"/>
    <w:rsid w:val="006C40A0"/>
    <w:rsid w:val="006C4330"/>
    <w:rsid w:val="006C5E6C"/>
    <w:rsid w:val="006C648A"/>
    <w:rsid w:val="006D138C"/>
    <w:rsid w:val="006D1B18"/>
    <w:rsid w:val="006D3674"/>
    <w:rsid w:val="006D6A9F"/>
    <w:rsid w:val="006E16A4"/>
    <w:rsid w:val="006E3C10"/>
    <w:rsid w:val="006E5711"/>
    <w:rsid w:val="006E6435"/>
    <w:rsid w:val="006E74C4"/>
    <w:rsid w:val="006F0D58"/>
    <w:rsid w:val="006F62D2"/>
    <w:rsid w:val="006F65F1"/>
    <w:rsid w:val="006F692A"/>
    <w:rsid w:val="00704094"/>
    <w:rsid w:val="0070411B"/>
    <w:rsid w:val="00704C48"/>
    <w:rsid w:val="00705EE6"/>
    <w:rsid w:val="007104ED"/>
    <w:rsid w:val="00712F90"/>
    <w:rsid w:val="007137C8"/>
    <w:rsid w:val="00713C20"/>
    <w:rsid w:val="00714EDE"/>
    <w:rsid w:val="0071655C"/>
    <w:rsid w:val="00720957"/>
    <w:rsid w:val="00723010"/>
    <w:rsid w:val="00724328"/>
    <w:rsid w:val="007245D2"/>
    <w:rsid w:val="0072460E"/>
    <w:rsid w:val="00727C4D"/>
    <w:rsid w:val="00730004"/>
    <w:rsid w:val="0073014B"/>
    <w:rsid w:val="00733009"/>
    <w:rsid w:val="007366F7"/>
    <w:rsid w:val="00737C38"/>
    <w:rsid w:val="00741393"/>
    <w:rsid w:val="00741DA6"/>
    <w:rsid w:val="00742465"/>
    <w:rsid w:val="00742ABF"/>
    <w:rsid w:val="0074330E"/>
    <w:rsid w:val="00744261"/>
    <w:rsid w:val="00745FCA"/>
    <w:rsid w:val="00746396"/>
    <w:rsid w:val="007468FB"/>
    <w:rsid w:val="00750029"/>
    <w:rsid w:val="007522A4"/>
    <w:rsid w:val="00757C58"/>
    <w:rsid w:val="00757E50"/>
    <w:rsid w:val="00763AE3"/>
    <w:rsid w:val="00763BB7"/>
    <w:rsid w:val="00765B8B"/>
    <w:rsid w:val="007667BF"/>
    <w:rsid w:val="00777153"/>
    <w:rsid w:val="00782B3B"/>
    <w:rsid w:val="00786A37"/>
    <w:rsid w:val="007902A2"/>
    <w:rsid w:val="007933F9"/>
    <w:rsid w:val="00795E17"/>
    <w:rsid w:val="00796D2C"/>
    <w:rsid w:val="007A26EE"/>
    <w:rsid w:val="007A4C56"/>
    <w:rsid w:val="007A6F8F"/>
    <w:rsid w:val="007B1060"/>
    <w:rsid w:val="007B6C43"/>
    <w:rsid w:val="007B6F6A"/>
    <w:rsid w:val="007C4E0D"/>
    <w:rsid w:val="007C54D4"/>
    <w:rsid w:val="007D7C29"/>
    <w:rsid w:val="007E07A0"/>
    <w:rsid w:val="007E34ED"/>
    <w:rsid w:val="007E56D3"/>
    <w:rsid w:val="007E73DB"/>
    <w:rsid w:val="007F444D"/>
    <w:rsid w:val="007F7690"/>
    <w:rsid w:val="007F7FF1"/>
    <w:rsid w:val="008015B1"/>
    <w:rsid w:val="00801D56"/>
    <w:rsid w:val="00802F27"/>
    <w:rsid w:val="0080519D"/>
    <w:rsid w:val="00814741"/>
    <w:rsid w:val="00814876"/>
    <w:rsid w:val="00822220"/>
    <w:rsid w:val="00822A37"/>
    <w:rsid w:val="00825EDA"/>
    <w:rsid w:val="00830116"/>
    <w:rsid w:val="00832B4E"/>
    <w:rsid w:val="00836134"/>
    <w:rsid w:val="008362DD"/>
    <w:rsid w:val="00836C50"/>
    <w:rsid w:val="008409FE"/>
    <w:rsid w:val="00840BEB"/>
    <w:rsid w:val="008419E8"/>
    <w:rsid w:val="00844C34"/>
    <w:rsid w:val="008512FA"/>
    <w:rsid w:val="00852C65"/>
    <w:rsid w:val="00853619"/>
    <w:rsid w:val="008547D9"/>
    <w:rsid w:val="008553C5"/>
    <w:rsid w:val="008567E8"/>
    <w:rsid w:val="008577DE"/>
    <w:rsid w:val="00860D49"/>
    <w:rsid w:val="00861097"/>
    <w:rsid w:val="00861235"/>
    <w:rsid w:val="008637C2"/>
    <w:rsid w:val="00863949"/>
    <w:rsid w:val="00863D69"/>
    <w:rsid w:val="0086573D"/>
    <w:rsid w:val="00865FA8"/>
    <w:rsid w:val="00867370"/>
    <w:rsid w:val="00867E63"/>
    <w:rsid w:val="00884B30"/>
    <w:rsid w:val="00884EA1"/>
    <w:rsid w:val="00885180"/>
    <w:rsid w:val="00885504"/>
    <w:rsid w:val="00893969"/>
    <w:rsid w:val="008956E1"/>
    <w:rsid w:val="008A06AE"/>
    <w:rsid w:val="008A1353"/>
    <w:rsid w:val="008A2E94"/>
    <w:rsid w:val="008A3CA6"/>
    <w:rsid w:val="008A4C55"/>
    <w:rsid w:val="008A4E34"/>
    <w:rsid w:val="008A703B"/>
    <w:rsid w:val="008B19D6"/>
    <w:rsid w:val="008B355F"/>
    <w:rsid w:val="008B4B00"/>
    <w:rsid w:val="008C4DFA"/>
    <w:rsid w:val="008D5845"/>
    <w:rsid w:val="008E06AF"/>
    <w:rsid w:val="008E6EFC"/>
    <w:rsid w:val="008F0F04"/>
    <w:rsid w:val="008F2149"/>
    <w:rsid w:val="008F3102"/>
    <w:rsid w:val="008F4166"/>
    <w:rsid w:val="008F4382"/>
    <w:rsid w:val="008F68D2"/>
    <w:rsid w:val="008F7D69"/>
    <w:rsid w:val="0090453F"/>
    <w:rsid w:val="00906457"/>
    <w:rsid w:val="0090744E"/>
    <w:rsid w:val="00907512"/>
    <w:rsid w:val="00913DA8"/>
    <w:rsid w:val="00915334"/>
    <w:rsid w:val="00920F0F"/>
    <w:rsid w:val="00921B60"/>
    <w:rsid w:val="009222AA"/>
    <w:rsid w:val="00923AE2"/>
    <w:rsid w:val="00924A3C"/>
    <w:rsid w:val="00924B9E"/>
    <w:rsid w:val="00925056"/>
    <w:rsid w:val="00925A07"/>
    <w:rsid w:val="00927758"/>
    <w:rsid w:val="00930BCD"/>
    <w:rsid w:val="00930F10"/>
    <w:rsid w:val="00931AC7"/>
    <w:rsid w:val="00933A4D"/>
    <w:rsid w:val="0093556F"/>
    <w:rsid w:val="00936B80"/>
    <w:rsid w:val="00940D53"/>
    <w:rsid w:val="00944682"/>
    <w:rsid w:val="00950255"/>
    <w:rsid w:val="0095715C"/>
    <w:rsid w:val="00961DB6"/>
    <w:rsid w:val="00963853"/>
    <w:rsid w:val="00970D75"/>
    <w:rsid w:val="009746D4"/>
    <w:rsid w:val="00977D19"/>
    <w:rsid w:val="009805C3"/>
    <w:rsid w:val="0098262D"/>
    <w:rsid w:val="00985157"/>
    <w:rsid w:val="00990EC4"/>
    <w:rsid w:val="0099130D"/>
    <w:rsid w:val="00993C67"/>
    <w:rsid w:val="00994603"/>
    <w:rsid w:val="009A1F26"/>
    <w:rsid w:val="009C0942"/>
    <w:rsid w:val="009C2AFC"/>
    <w:rsid w:val="009C6A9D"/>
    <w:rsid w:val="009D0763"/>
    <w:rsid w:val="009D0AA9"/>
    <w:rsid w:val="009D213D"/>
    <w:rsid w:val="009D5FC0"/>
    <w:rsid w:val="009D757A"/>
    <w:rsid w:val="009D7F62"/>
    <w:rsid w:val="009E1DE8"/>
    <w:rsid w:val="009E26E9"/>
    <w:rsid w:val="009E530B"/>
    <w:rsid w:val="009E6C9F"/>
    <w:rsid w:val="009E7538"/>
    <w:rsid w:val="009F1D29"/>
    <w:rsid w:val="009F50C8"/>
    <w:rsid w:val="009F56AE"/>
    <w:rsid w:val="009F7FEE"/>
    <w:rsid w:val="00A004B6"/>
    <w:rsid w:val="00A00E7B"/>
    <w:rsid w:val="00A04239"/>
    <w:rsid w:val="00A068C4"/>
    <w:rsid w:val="00A06D26"/>
    <w:rsid w:val="00A07459"/>
    <w:rsid w:val="00A11C26"/>
    <w:rsid w:val="00A155B2"/>
    <w:rsid w:val="00A21833"/>
    <w:rsid w:val="00A21BD0"/>
    <w:rsid w:val="00A247D9"/>
    <w:rsid w:val="00A24891"/>
    <w:rsid w:val="00A252DE"/>
    <w:rsid w:val="00A3399E"/>
    <w:rsid w:val="00A35817"/>
    <w:rsid w:val="00A4117F"/>
    <w:rsid w:val="00A423DB"/>
    <w:rsid w:val="00A4383C"/>
    <w:rsid w:val="00A52322"/>
    <w:rsid w:val="00A55E73"/>
    <w:rsid w:val="00A6229F"/>
    <w:rsid w:val="00A66754"/>
    <w:rsid w:val="00A66B56"/>
    <w:rsid w:val="00A66CDA"/>
    <w:rsid w:val="00A6783B"/>
    <w:rsid w:val="00A70BC4"/>
    <w:rsid w:val="00A73D27"/>
    <w:rsid w:val="00A74110"/>
    <w:rsid w:val="00A745B0"/>
    <w:rsid w:val="00A74FCD"/>
    <w:rsid w:val="00A75682"/>
    <w:rsid w:val="00A77067"/>
    <w:rsid w:val="00A83126"/>
    <w:rsid w:val="00A8519C"/>
    <w:rsid w:val="00A87928"/>
    <w:rsid w:val="00A91207"/>
    <w:rsid w:val="00A91A01"/>
    <w:rsid w:val="00A935D8"/>
    <w:rsid w:val="00A94E5D"/>
    <w:rsid w:val="00A95084"/>
    <w:rsid w:val="00AA1A45"/>
    <w:rsid w:val="00AA6657"/>
    <w:rsid w:val="00AB062C"/>
    <w:rsid w:val="00AB37DC"/>
    <w:rsid w:val="00AC281D"/>
    <w:rsid w:val="00AC31EB"/>
    <w:rsid w:val="00AC3A90"/>
    <w:rsid w:val="00AE2050"/>
    <w:rsid w:val="00AE72A4"/>
    <w:rsid w:val="00AE7ED7"/>
    <w:rsid w:val="00AF33AA"/>
    <w:rsid w:val="00B02816"/>
    <w:rsid w:val="00B02EB4"/>
    <w:rsid w:val="00B03823"/>
    <w:rsid w:val="00B05271"/>
    <w:rsid w:val="00B05DFB"/>
    <w:rsid w:val="00B062EB"/>
    <w:rsid w:val="00B06DD8"/>
    <w:rsid w:val="00B12915"/>
    <w:rsid w:val="00B14065"/>
    <w:rsid w:val="00B17107"/>
    <w:rsid w:val="00B17F2A"/>
    <w:rsid w:val="00B2166A"/>
    <w:rsid w:val="00B2206F"/>
    <w:rsid w:val="00B24839"/>
    <w:rsid w:val="00B26DF8"/>
    <w:rsid w:val="00B32812"/>
    <w:rsid w:val="00B40933"/>
    <w:rsid w:val="00B43995"/>
    <w:rsid w:val="00B45486"/>
    <w:rsid w:val="00B46BE0"/>
    <w:rsid w:val="00B51BCC"/>
    <w:rsid w:val="00B55DA4"/>
    <w:rsid w:val="00B5789B"/>
    <w:rsid w:val="00B6022B"/>
    <w:rsid w:val="00B6347D"/>
    <w:rsid w:val="00B671C4"/>
    <w:rsid w:val="00B7087A"/>
    <w:rsid w:val="00B73E43"/>
    <w:rsid w:val="00B74939"/>
    <w:rsid w:val="00B8014E"/>
    <w:rsid w:val="00B84E2F"/>
    <w:rsid w:val="00B95890"/>
    <w:rsid w:val="00B96E13"/>
    <w:rsid w:val="00B96F53"/>
    <w:rsid w:val="00BA219C"/>
    <w:rsid w:val="00BA2218"/>
    <w:rsid w:val="00BA50D0"/>
    <w:rsid w:val="00BA5B05"/>
    <w:rsid w:val="00BA5C89"/>
    <w:rsid w:val="00BB7EEC"/>
    <w:rsid w:val="00BC065F"/>
    <w:rsid w:val="00BC1F7F"/>
    <w:rsid w:val="00BC42C4"/>
    <w:rsid w:val="00BD0561"/>
    <w:rsid w:val="00BD1D13"/>
    <w:rsid w:val="00BD4C4A"/>
    <w:rsid w:val="00BD5132"/>
    <w:rsid w:val="00BE15F7"/>
    <w:rsid w:val="00BE1BFE"/>
    <w:rsid w:val="00BE5F75"/>
    <w:rsid w:val="00BE6890"/>
    <w:rsid w:val="00BF6F36"/>
    <w:rsid w:val="00C015DE"/>
    <w:rsid w:val="00C06F99"/>
    <w:rsid w:val="00C0789A"/>
    <w:rsid w:val="00C12839"/>
    <w:rsid w:val="00C157E6"/>
    <w:rsid w:val="00C2009C"/>
    <w:rsid w:val="00C21DD4"/>
    <w:rsid w:val="00C222B3"/>
    <w:rsid w:val="00C223FF"/>
    <w:rsid w:val="00C27036"/>
    <w:rsid w:val="00C27C2B"/>
    <w:rsid w:val="00C30207"/>
    <w:rsid w:val="00C31F21"/>
    <w:rsid w:val="00C32E83"/>
    <w:rsid w:val="00C33E1B"/>
    <w:rsid w:val="00C42AEC"/>
    <w:rsid w:val="00C43CEB"/>
    <w:rsid w:val="00C445C2"/>
    <w:rsid w:val="00C51F13"/>
    <w:rsid w:val="00C56432"/>
    <w:rsid w:val="00C5738B"/>
    <w:rsid w:val="00C60EC7"/>
    <w:rsid w:val="00C6262B"/>
    <w:rsid w:val="00C64BE9"/>
    <w:rsid w:val="00C7010B"/>
    <w:rsid w:val="00C7139C"/>
    <w:rsid w:val="00C807AF"/>
    <w:rsid w:val="00C8174A"/>
    <w:rsid w:val="00C85C9C"/>
    <w:rsid w:val="00C861EE"/>
    <w:rsid w:val="00C876E8"/>
    <w:rsid w:val="00C90726"/>
    <w:rsid w:val="00C92636"/>
    <w:rsid w:val="00C92718"/>
    <w:rsid w:val="00C92C6C"/>
    <w:rsid w:val="00C951D2"/>
    <w:rsid w:val="00C96184"/>
    <w:rsid w:val="00C96EA9"/>
    <w:rsid w:val="00CA396E"/>
    <w:rsid w:val="00CA5724"/>
    <w:rsid w:val="00CA6365"/>
    <w:rsid w:val="00CB1782"/>
    <w:rsid w:val="00CB4C53"/>
    <w:rsid w:val="00CC1DC0"/>
    <w:rsid w:val="00CC2686"/>
    <w:rsid w:val="00CC4AF1"/>
    <w:rsid w:val="00CC518A"/>
    <w:rsid w:val="00CC779A"/>
    <w:rsid w:val="00CD7D38"/>
    <w:rsid w:val="00CE3706"/>
    <w:rsid w:val="00CE57EE"/>
    <w:rsid w:val="00CE6312"/>
    <w:rsid w:val="00CE66CF"/>
    <w:rsid w:val="00CE6DCA"/>
    <w:rsid w:val="00CE6F66"/>
    <w:rsid w:val="00CF0DD6"/>
    <w:rsid w:val="00CF648D"/>
    <w:rsid w:val="00D10710"/>
    <w:rsid w:val="00D13E99"/>
    <w:rsid w:val="00D13EC2"/>
    <w:rsid w:val="00D15C74"/>
    <w:rsid w:val="00D15E9C"/>
    <w:rsid w:val="00D20E74"/>
    <w:rsid w:val="00D212E5"/>
    <w:rsid w:val="00D23D53"/>
    <w:rsid w:val="00D254D7"/>
    <w:rsid w:val="00D276ED"/>
    <w:rsid w:val="00D331C9"/>
    <w:rsid w:val="00D37D1B"/>
    <w:rsid w:val="00D40461"/>
    <w:rsid w:val="00D417D5"/>
    <w:rsid w:val="00D41869"/>
    <w:rsid w:val="00D44404"/>
    <w:rsid w:val="00D44991"/>
    <w:rsid w:val="00D46D78"/>
    <w:rsid w:val="00D549CE"/>
    <w:rsid w:val="00D55EA5"/>
    <w:rsid w:val="00D55F0F"/>
    <w:rsid w:val="00D57A84"/>
    <w:rsid w:val="00D57C32"/>
    <w:rsid w:val="00D57D1D"/>
    <w:rsid w:val="00D714B8"/>
    <w:rsid w:val="00D7263C"/>
    <w:rsid w:val="00D7407E"/>
    <w:rsid w:val="00D765DE"/>
    <w:rsid w:val="00D76C96"/>
    <w:rsid w:val="00D85AE7"/>
    <w:rsid w:val="00D8756E"/>
    <w:rsid w:val="00D913E0"/>
    <w:rsid w:val="00D9423D"/>
    <w:rsid w:val="00D94C8D"/>
    <w:rsid w:val="00D963A9"/>
    <w:rsid w:val="00DA1101"/>
    <w:rsid w:val="00DA51B0"/>
    <w:rsid w:val="00DA71F2"/>
    <w:rsid w:val="00DB4D96"/>
    <w:rsid w:val="00DB7446"/>
    <w:rsid w:val="00DB7C86"/>
    <w:rsid w:val="00DC1280"/>
    <w:rsid w:val="00DD2C6C"/>
    <w:rsid w:val="00DD4F88"/>
    <w:rsid w:val="00DD6FCD"/>
    <w:rsid w:val="00DE0378"/>
    <w:rsid w:val="00DE0A9F"/>
    <w:rsid w:val="00DE14CB"/>
    <w:rsid w:val="00DE262D"/>
    <w:rsid w:val="00DE31F6"/>
    <w:rsid w:val="00DE3684"/>
    <w:rsid w:val="00DE381C"/>
    <w:rsid w:val="00DE4659"/>
    <w:rsid w:val="00DE5213"/>
    <w:rsid w:val="00DE65A8"/>
    <w:rsid w:val="00DE7FF1"/>
    <w:rsid w:val="00DF058F"/>
    <w:rsid w:val="00DF201C"/>
    <w:rsid w:val="00DF3F37"/>
    <w:rsid w:val="00DF5B1D"/>
    <w:rsid w:val="00DF68A9"/>
    <w:rsid w:val="00E00DD7"/>
    <w:rsid w:val="00E034DF"/>
    <w:rsid w:val="00E041A5"/>
    <w:rsid w:val="00E04443"/>
    <w:rsid w:val="00E04E14"/>
    <w:rsid w:val="00E05870"/>
    <w:rsid w:val="00E107FF"/>
    <w:rsid w:val="00E13022"/>
    <w:rsid w:val="00E2047B"/>
    <w:rsid w:val="00E22908"/>
    <w:rsid w:val="00E25729"/>
    <w:rsid w:val="00E33FB8"/>
    <w:rsid w:val="00E36C59"/>
    <w:rsid w:val="00E40526"/>
    <w:rsid w:val="00E521BD"/>
    <w:rsid w:val="00E5354E"/>
    <w:rsid w:val="00E5392D"/>
    <w:rsid w:val="00E54F6F"/>
    <w:rsid w:val="00E55E76"/>
    <w:rsid w:val="00E56D54"/>
    <w:rsid w:val="00E57D71"/>
    <w:rsid w:val="00E63345"/>
    <w:rsid w:val="00E662E2"/>
    <w:rsid w:val="00E77104"/>
    <w:rsid w:val="00E77F8F"/>
    <w:rsid w:val="00E81DA9"/>
    <w:rsid w:val="00E8413F"/>
    <w:rsid w:val="00E913D8"/>
    <w:rsid w:val="00E91959"/>
    <w:rsid w:val="00E920ED"/>
    <w:rsid w:val="00E9456B"/>
    <w:rsid w:val="00E95612"/>
    <w:rsid w:val="00E96D26"/>
    <w:rsid w:val="00EA562B"/>
    <w:rsid w:val="00EB1D8E"/>
    <w:rsid w:val="00EB476E"/>
    <w:rsid w:val="00EC146D"/>
    <w:rsid w:val="00EC3258"/>
    <w:rsid w:val="00EC39D3"/>
    <w:rsid w:val="00EC5984"/>
    <w:rsid w:val="00EC6BA3"/>
    <w:rsid w:val="00ED1231"/>
    <w:rsid w:val="00ED4741"/>
    <w:rsid w:val="00ED6166"/>
    <w:rsid w:val="00ED6891"/>
    <w:rsid w:val="00ED71CE"/>
    <w:rsid w:val="00EE01C3"/>
    <w:rsid w:val="00EF18F2"/>
    <w:rsid w:val="00EF275E"/>
    <w:rsid w:val="00EF78C6"/>
    <w:rsid w:val="00F003F2"/>
    <w:rsid w:val="00F02CB6"/>
    <w:rsid w:val="00F02CD9"/>
    <w:rsid w:val="00F03DA8"/>
    <w:rsid w:val="00F04890"/>
    <w:rsid w:val="00F056CD"/>
    <w:rsid w:val="00F12FFB"/>
    <w:rsid w:val="00F149BE"/>
    <w:rsid w:val="00F21DA6"/>
    <w:rsid w:val="00F23DB5"/>
    <w:rsid w:val="00F27DAB"/>
    <w:rsid w:val="00F32C0F"/>
    <w:rsid w:val="00F33002"/>
    <w:rsid w:val="00F3545C"/>
    <w:rsid w:val="00F36665"/>
    <w:rsid w:val="00F367F7"/>
    <w:rsid w:val="00F412A7"/>
    <w:rsid w:val="00F41E06"/>
    <w:rsid w:val="00F42B06"/>
    <w:rsid w:val="00F42B9A"/>
    <w:rsid w:val="00F56D48"/>
    <w:rsid w:val="00F61A9A"/>
    <w:rsid w:val="00F633ED"/>
    <w:rsid w:val="00F674BB"/>
    <w:rsid w:val="00F73372"/>
    <w:rsid w:val="00F75C97"/>
    <w:rsid w:val="00F82975"/>
    <w:rsid w:val="00F82CAE"/>
    <w:rsid w:val="00F85FF7"/>
    <w:rsid w:val="00F9393D"/>
    <w:rsid w:val="00F9421B"/>
    <w:rsid w:val="00FA42F9"/>
    <w:rsid w:val="00FA646F"/>
    <w:rsid w:val="00FB0196"/>
    <w:rsid w:val="00FB2FBB"/>
    <w:rsid w:val="00FB70AC"/>
    <w:rsid w:val="00FC1394"/>
    <w:rsid w:val="00FC2EDB"/>
    <w:rsid w:val="00FC6C27"/>
    <w:rsid w:val="00FD07A2"/>
    <w:rsid w:val="00FD280C"/>
    <w:rsid w:val="00FD4B02"/>
    <w:rsid w:val="00FE11C9"/>
    <w:rsid w:val="00FE4313"/>
    <w:rsid w:val="00FE6AFE"/>
    <w:rsid w:val="00FF1CFC"/>
    <w:rsid w:val="00FF227A"/>
    <w:rsid w:val="00FF5509"/>
    <w:rsid w:val="00FF57E1"/>
    <w:rsid w:val="00FF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4065"/>
  <w15:chartTrackingRefBased/>
  <w15:docId w15:val="{47A03603-9E46-4901-A57C-E4CCD47C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B2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147B2C"/>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147B2C"/>
    <w:pPr>
      <w:keepNext/>
      <w:keepLines/>
      <w:spacing w:before="4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C4A"/>
    <w:pPr>
      <w:ind w:left="720"/>
      <w:contextualSpacing/>
    </w:pPr>
  </w:style>
  <w:style w:type="character" w:styleId="a4">
    <w:name w:val="Hyperlink"/>
    <w:basedOn w:val="a0"/>
    <w:uiPriority w:val="99"/>
    <w:unhideWhenUsed/>
    <w:rsid w:val="00832B4E"/>
    <w:rPr>
      <w:color w:val="0563C1" w:themeColor="hyperlink"/>
      <w:u w:val="single"/>
    </w:rPr>
  </w:style>
  <w:style w:type="character" w:styleId="a5">
    <w:name w:val="FollowedHyperlink"/>
    <w:basedOn w:val="a0"/>
    <w:uiPriority w:val="99"/>
    <w:semiHidden/>
    <w:unhideWhenUsed/>
    <w:rsid w:val="00C157E6"/>
    <w:rPr>
      <w:color w:val="954F72" w:themeColor="followedHyperlink"/>
      <w:u w:val="single"/>
    </w:rPr>
  </w:style>
  <w:style w:type="paragraph" w:customStyle="1" w:styleId="-3">
    <w:name w:val="Пункт-3"/>
    <w:basedOn w:val="a"/>
    <w:link w:val="-30"/>
    <w:qFormat/>
    <w:rsid w:val="00554407"/>
    <w:pPr>
      <w:tabs>
        <w:tab w:val="left" w:pos="851"/>
        <w:tab w:val="num" w:pos="1418"/>
      </w:tabs>
      <w:ind w:left="284"/>
    </w:pPr>
  </w:style>
  <w:style w:type="character" w:customStyle="1" w:styleId="-30">
    <w:name w:val="Пункт-3 Знак"/>
    <w:link w:val="-3"/>
    <w:rsid w:val="00554407"/>
    <w:rPr>
      <w:rFonts w:ascii="Times New Roman" w:eastAsia="Times New Roman" w:hAnsi="Times New Roman" w:cs="Times New Roman"/>
      <w:sz w:val="24"/>
      <w:szCs w:val="24"/>
      <w:lang w:eastAsia="ru-RU"/>
    </w:rPr>
  </w:style>
  <w:style w:type="paragraph" w:customStyle="1" w:styleId="-4">
    <w:name w:val="Пункт-4"/>
    <w:basedOn w:val="a"/>
    <w:link w:val="-40"/>
    <w:autoRedefine/>
    <w:rsid w:val="00554407"/>
    <w:pPr>
      <w:tabs>
        <w:tab w:val="left" w:pos="993"/>
      </w:tabs>
      <w:spacing w:line="288" w:lineRule="auto"/>
      <w:ind w:firstLine="567"/>
    </w:pPr>
    <w:rPr>
      <w:lang w:val="x-none" w:eastAsia="x-none"/>
    </w:rPr>
  </w:style>
  <w:style w:type="character" w:customStyle="1" w:styleId="-40">
    <w:name w:val="Пункт-4 Знак"/>
    <w:link w:val="-4"/>
    <w:locked/>
    <w:rsid w:val="00554407"/>
    <w:rPr>
      <w:rFonts w:ascii="Times New Roman" w:eastAsia="Times New Roman" w:hAnsi="Times New Roman" w:cs="Times New Roman"/>
      <w:sz w:val="24"/>
      <w:szCs w:val="24"/>
      <w:lang w:val="x-none" w:eastAsia="x-none"/>
    </w:rPr>
  </w:style>
  <w:style w:type="paragraph" w:customStyle="1" w:styleId="-6">
    <w:name w:val="Пункт-6"/>
    <w:basedOn w:val="a"/>
    <w:rsid w:val="00647001"/>
  </w:style>
  <w:style w:type="paragraph" w:customStyle="1" w:styleId="100">
    <w:name w:val="Знак Знак10 Знак Знак"/>
    <w:basedOn w:val="a"/>
    <w:rsid w:val="009C0942"/>
    <w:pPr>
      <w:spacing w:after="160" w:line="240" w:lineRule="exact"/>
      <w:jc w:val="left"/>
    </w:pPr>
    <w:rPr>
      <w:rFonts w:ascii="Verdana" w:hAnsi="Verdana" w:cs="Verdana"/>
      <w:sz w:val="20"/>
      <w:szCs w:val="20"/>
      <w:lang w:val="en-US" w:eastAsia="en-US"/>
    </w:rPr>
  </w:style>
  <w:style w:type="paragraph" w:customStyle="1" w:styleId="1">
    <w:name w:val="Заголовок_1"/>
    <w:basedOn w:val="a"/>
    <w:uiPriority w:val="99"/>
    <w:locked/>
    <w:rsid w:val="00F85FF7"/>
    <w:pPr>
      <w:keepNext/>
      <w:keepLines/>
      <w:numPr>
        <w:numId w:val="31"/>
      </w:numPr>
      <w:suppressAutoHyphens/>
      <w:spacing w:before="360" w:after="120"/>
      <w:jc w:val="center"/>
      <w:outlineLvl w:val="0"/>
    </w:pPr>
    <w:rPr>
      <w:rFonts w:ascii="Arial" w:hAnsi="Arial" w:cs="Arial"/>
      <w:b/>
      <w:bCs/>
      <w:caps/>
      <w:sz w:val="36"/>
      <w:szCs w:val="28"/>
    </w:rPr>
  </w:style>
  <w:style w:type="paragraph" w:customStyle="1" w:styleId="4">
    <w:name w:val="Пункт_4"/>
    <w:basedOn w:val="a"/>
    <w:link w:val="40"/>
    <w:uiPriority w:val="99"/>
    <w:rsid w:val="00F85FF7"/>
    <w:pPr>
      <w:numPr>
        <w:ilvl w:val="3"/>
        <w:numId w:val="31"/>
      </w:numPr>
    </w:pPr>
    <w:rPr>
      <w:sz w:val="28"/>
      <w:szCs w:val="20"/>
      <w:lang w:val="x-none" w:eastAsia="ko-KR"/>
    </w:rPr>
  </w:style>
  <w:style w:type="paragraph" w:customStyle="1" w:styleId="3">
    <w:name w:val="Пункт_3"/>
    <w:basedOn w:val="a"/>
    <w:uiPriority w:val="99"/>
    <w:rsid w:val="00F85FF7"/>
    <w:pPr>
      <w:numPr>
        <w:ilvl w:val="2"/>
        <w:numId w:val="31"/>
      </w:numPr>
    </w:pPr>
    <w:rPr>
      <w:sz w:val="28"/>
      <w:szCs w:val="28"/>
    </w:rPr>
  </w:style>
  <w:style w:type="paragraph" w:customStyle="1" w:styleId="5">
    <w:name w:val="Пункт_5"/>
    <w:basedOn w:val="3"/>
    <w:uiPriority w:val="99"/>
    <w:rsid w:val="00F85FF7"/>
    <w:pPr>
      <w:numPr>
        <w:ilvl w:val="4"/>
      </w:numPr>
    </w:pPr>
  </w:style>
  <w:style w:type="paragraph" w:styleId="a6">
    <w:name w:val="Balloon Text"/>
    <w:basedOn w:val="a"/>
    <w:link w:val="a7"/>
    <w:uiPriority w:val="99"/>
    <w:semiHidden/>
    <w:unhideWhenUsed/>
    <w:rsid w:val="003354ED"/>
    <w:rPr>
      <w:rFonts w:ascii="Segoe UI" w:hAnsi="Segoe UI" w:cs="Segoe UI"/>
      <w:sz w:val="18"/>
      <w:szCs w:val="18"/>
    </w:rPr>
  </w:style>
  <w:style w:type="character" w:customStyle="1" w:styleId="a7">
    <w:name w:val="Текст выноски Знак"/>
    <w:basedOn w:val="a0"/>
    <w:link w:val="a6"/>
    <w:uiPriority w:val="99"/>
    <w:semiHidden/>
    <w:rsid w:val="003354ED"/>
    <w:rPr>
      <w:rFonts w:ascii="Segoe UI" w:eastAsia="Times New Roman" w:hAnsi="Segoe UI" w:cs="Segoe UI"/>
      <w:sz w:val="18"/>
      <w:szCs w:val="18"/>
      <w:lang w:eastAsia="ru-RU"/>
    </w:rPr>
  </w:style>
  <w:style w:type="paragraph" w:customStyle="1" w:styleId="101">
    <w:name w:val="Знак Знак10 Знак Знак"/>
    <w:basedOn w:val="a"/>
    <w:rsid w:val="00567EDD"/>
    <w:pPr>
      <w:spacing w:after="160" w:line="240" w:lineRule="exact"/>
      <w:jc w:val="left"/>
    </w:pPr>
    <w:rPr>
      <w:rFonts w:ascii="Verdana" w:hAnsi="Verdana" w:cs="Verdana"/>
      <w:sz w:val="20"/>
      <w:szCs w:val="20"/>
      <w:lang w:val="en-US" w:eastAsia="en-US"/>
    </w:rPr>
  </w:style>
  <w:style w:type="character" w:customStyle="1" w:styleId="40">
    <w:name w:val="Пункт_4 Знак"/>
    <w:link w:val="4"/>
    <w:uiPriority w:val="99"/>
    <w:locked/>
    <w:rsid w:val="00CE6DCA"/>
    <w:rPr>
      <w:rFonts w:ascii="Times New Roman" w:eastAsia="Times New Roman" w:hAnsi="Times New Roman" w:cs="Times New Roman"/>
      <w:sz w:val="28"/>
      <w:szCs w:val="20"/>
      <w:lang w:val="x-none" w:eastAsia="ko-KR"/>
    </w:rPr>
  </w:style>
  <w:style w:type="character" w:customStyle="1" w:styleId="11">
    <w:name w:val="Заголовок 1 Знак"/>
    <w:basedOn w:val="a0"/>
    <w:link w:val="10"/>
    <w:uiPriority w:val="9"/>
    <w:rsid w:val="00147B2C"/>
    <w:rPr>
      <w:rFonts w:ascii="Times New Roman" w:eastAsiaTheme="majorEastAsia" w:hAnsi="Times New Roman" w:cstheme="majorBidi"/>
      <w:b/>
      <w:sz w:val="24"/>
      <w:szCs w:val="32"/>
      <w:lang w:eastAsia="ru-RU"/>
    </w:rPr>
  </w:style>
  <w:style w:type="paragraph" w:styleId="a8">
    <w:name w:val="TOC Heading"/>
    <w:basedOn w:val="10"/>
    <w:next w:val="a"/>
    <w:uiPriority w:val="39"/>
    <w:unhideWhenUsed/>
    <w:qFormat/>
    <w:rsid w:val="00366731"/>
    <w:pPr>
      <w:spacing w:line="259" w:lineRule="auto"/>
      <w:jc w:val="left"/>
      <w:outlineLvl w:val="9"/>
    </w:pPr>
  </w:style>
  <w:style w:type="paragraph" w:styleId="21">
    <w:name w:val="toc 2"/>
    <w:basedOn w:val="a"/>
    <w:next w:val="a"/>
    <w:autoRedefine/>
    <w:uiPriority w:val="39"/>
    <w:unhideWhenUsed/>
    <w:rsid w:val="00366731"/>
    <w:pPr>
      <w:spacing w:after="100" w:line="259" w:lineRule="auto"/>
      <w:ind w:left="220"/>
      <w:jc w:val="left"/>
    </w:pPr>
    <w:rPr>
      <w:rFonts w:asciiTheme="minorHAnsi" w:eastAsiaTheme="minorEastAsia" w:hAnsiTheme="minorHAnsi"/>
      <w:sz w:val="22"/>
      <w:szCs w:val="22"/>
    </w:rPr>
  </w:style>
  <w:style w:type="paragraph" w:styleId="12">
    <w:name w:val="toc 1"/>
    <w:basedOn w:val="a"/>
    <w:next w:val="a"/>
    <w:autoRedefine/>
    <w:uiPriority w:val="39"/>
    <w:unhideWhenUsed/>
    <w:rsid w:val="00366731"/>
    <w:pPr>
      <w:spacing w:after="100" w:line="259" w:lineRule="auto"/>
      <w:jc w:val="left"/>
    </w:pPr>
    <w:rPr>
      <w:rFonts w:asciiTheme="minorHAnsi" w:eastAsiaTheme="minorEastAsia" w:hAnsiTheme="minorHAnsi"/>
      <w:sz w:val="22"/>
      <w:szCs w:val="22"/>
    </w:rPr>
  </w:style>
  <w:style w:type="paragraph" w:styleId="30">
    <w:name w:val="toc 3"/>
    <w:basedOn w:val="a"/>
    <w:next w:val="a"/>
    <w:autoRedefine/>
    <w:uiPriority w:val="39"/>
    <w:unhideWhenUsed/>
    <w:rsid w:val="00366731"/>
    <w:pPr>
      <w:spacing w:after="100" w:line="259" w:lineRule="auto"/>
      <w:ind w:left="440"/>
      <w:jc w:val="left"/>
    </w:pPr>
    <w:rPr>
      <w:rFonts w:asciiTheme="minorHAnsi" w:eastAsiaTheme="minorEastAsia" w:hAnsiTheme="minorHAnsi"/>
      <w:sz w:val="22"/>
      <w:szCs w:val="22"/>
    </w:rPr>
  </w:style>
  <w:style w:type="paragraph" w:styleId="a9">
    <w:name w:val="header"/>
    <w:basedOn w:val="a"/>
    <w:link w:val="aa"/>
    <w:uiPriority w:val="99"/>
    <w:unhideWhenUsed/>
    <w:rsid w:val="00366731"/>
    <w:pPr>
      <w:tabs>
        <w:tab w:val="center" w:pos="4677"/>
        <w:tab w:val="right" w:pos="9355"/>
      </w:tabs>
    </w:pPr>
  </w:style>
  <w:style w:type="character" w:customStyle="1" w:styleId="aa">
    <w:name w:val="Верхний колонтитул Знак"/>
    <w:basedOn w:val="a0"/>
    <w:link w:val="a9"/>
    <w:uiPriority w:val="99"/>
    <w:rsid w:val="0036673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66731"/>
    <w:pPr>
      <w:tabs>
        <w:tab w:val="center" w:pos="4677"/>
        <w:tab w:val="right" w:pos="9355"/>
      </w:tabs>
    </w:pPr>
  </w:style>
  <w:style w:type="character" w:customStyle="1" w:styleId="ac">
    <w:name w:val="Нижний колонтитул Знак"/>
    <w:basedOn w:val="a0"/>
    <w:link w:val="ab"/>
    <w:uiPriority w:val="99"/>
    <w:rsid w:val="0036673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47B2C"/>
    <w:rPr>
      <w:rFonts w:ascii="Times New Roman" w:eastAsiaTheme="majorEastAsia" w:hAnsi="Times New Roman" w:cstheme="majorBidi"/>
      <w:b/>
      <w:sz w:val="24"/>
      <w:szCs w:val="26"/>
      <w:lang w:eastAsia="ru-RU"/>
    </w:rPr>
  </w:style>
  <w:style w:type="paragraph" w:styleId="ad">
    <w:name w:val="Subtitle"/>
    <w:basedOn w:val="a"/>
    <w:next w:val="a"/>
    <w:link w:val="ae"/>
    <w:uiPriority w:val="11"/>
    <w:qFormat/>
    <w:rsid w:val="00147B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d"/>
    <w:uiPriority w:val="11"/>
    <w:rsid w:val="00147B2C"/>
    <w:rPr>
      <w:rFonts w:eastAsiaTheme="minorEastAsia"/>
      <w:color w:val="5A5A5A" w:themeColor="text1" w:themeTint="A5"/>
      <w:spacing w:val="15"/>
      <w:lang w:eastAsia="ru-RU"/>
    </w:rPr>
  </w:style>
  <w:style w:type="paragraph" w:styleId="af">
    <w:name w:val="Title"/>
    <w:basedOn w:val="a"/>
    <w:next w:val="a"/>
    <w:link w:val="af0"/>
    <w:uiPriority w:val="10"/>
    <w:qFormat/>
    <w:rsid w:val="00147B2C"/>
    <w:pPr>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147B2C"/>
    <w:rPr>
      <w:rFonts w:asciiTheme="majorHAnsi" w:eastAsiaTheme="majorEastAsia" w:hAnsiTheme="majorHAnsi" w:cstheme="majorBidi"/>
      <w:spacing w:val="-10"/>
      <w:kern w:val="28"/>
      <w:sz w:val="56"/>
      <w:szCs w:val="56"/>
      <w:lang w:eastAsia="ru-RU"/>
    </w:rPr>
  </w:style>
  <w:style w:type="character" w:styleId="af1">
    <w:name w:val="annotation reference"/>
    <w:basedOn w:val="a0"/>
    <w:uiPriority w:val="99"/>
    <w:semiHidden/>
    <w:unhideWhenUsed/>
    <w:rsid w:val="003139DA"/>
    <w:rPr>
      <w:sz w:val="16"/>
      <w:szCs w:val="16"/>
    </w:rPr>
  </w:style>
  <w:style w:type="paragraph" w:styleId="af2">
    <w:name w:val="annotation text"/>
    <w:basedOn w:val="a"/>
    <w:link w:val="af3"/>
    <w:uiPriority w:val="99"/>
    <w:semiHidden/>
    <w:unhideWhenUsed/>
    <w:rsid w:val="003139DA"/>
    <w:rPr>
      <w:sz w:val="20"/>
      <w:szCs w:val="20"/>
    </w:rPr>
  </w:style>
  <w:style w:type="character" w:customStyle="1" w:styleId="af3">
    <w:name w:val="Текст примечания Знак"/>
    <w:basedOn w:val="a0"/>
    <w:link w:val="af2"/>
    <w:uiPriority w:val="99"/>
    <w:semiHidden/>
    <w:rsid w:val="003139DA"/>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139DA"/>
    <w:rPr>
      <w:b/>
      <w:bCs/>
    </w:rPr>
  </w:style>
  <w:style w:type="character" w:customStyle="1" w:styleId="af5">
    <w:name w:val="Тема примечания Знак"/>
    <w:basedOn w:val="af3"/>
    <w:link w:val="af4"/>
    <w:uiPriority w:val="99"/>
    <w:semiHidden/>
    <w:rsid w:val="003139DA"/>
    <w:rPr>
      <w:rFonts w:ascii="Times New Roman" w:eastAsia="Times New Roman" w:hAnsi="Times New Roman" w:cs="Times New Roman"/>
      <w:b/>
      <w:bCs/>
      <w:sz w:val="20"/>
      <w:szCs w:val="20"/>
      <w:lang w:eastAsia="ru-RU"/>
    </w:rPr>
  </w:style>
  <w:style w:type="table" w:styleId="af6">
    <w:name w:val="Table Grid"/>
    <w:basedOn w:val="a1"/>
    <w:uiPriority w:val="39"/>
    <w:rsid w:val="00AA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364CCF"/>
    <w:pPr>
      <w:spacing w:after="0" w:line="240" w:lineRule="auto"/>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rsid w:val="0067533A"/>
    <w:pPr>
      <w:spacing w:after="100" w:line="259" w:lineRule="auto"/>
      <w:ind w:left="660"/>
      <w:jc w:val="left"/>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67533A"/>
    <w:pPr>
      <w:spacing w:after="100" w:line="259" w:lineRule="auto"/>
      <w:ind w:left="880"/>
      <w:jc w:val="left"/>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67533A"/>
    <w:pPr>
      <w:spacing w:after="100" w:line="259" w:lineRule="auto"/>
      <w:ind w:left="1100"/>
      <w:jc w:val="left"/>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67533A"/>
    <w:pPr>
      <w:spacing w:after="100" w:line="259" w:lineRule="auto"/>
      <w:ind w:left="132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67533A"/>
    <w:pPr>
      <w:spacing w:after="100" w:line="259" w:lineRule="auto"/>
      <w:ind w:left="154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67533A"/>
    <w:pPr>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0325">
      <w:bodyDiv w:val="1"/>
      <w:marLeft w:val="0"/>
      <w:marRight w:val="0"/>
      <w:marTop w:val="0"/>
      <w:marBottom w:val="0"/>
      <w:divBdr>
        <w:top w:val="none" w:sz="0" w:space="0" w:color="auto"/>
        <w:left w:val="none" w:sz="0" w:space="0" w:color="auto"/>
        <w:bottom w:val="none" w:sz="0" w:space="0" w:color="auto"/>
        <w:right w:val="none" w:sz="0" w:space="0" w:color="auto"/>
      </w:divBdr>
    </w:div>
    <w:div w:id="14983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es.ru/" TargetMode="External"/><Relationship Id="rId13" Type="http://schemas.openxmlformats.org/officeDocument/2006/relationships/hyperlink" Target="consultantplus://offline/ref=456EC345E53474F60B9C6065E7D1FDBC26FC7D8A3DC43647337E3C34C39FBD7E04FCC6DE7B5A0E8BE68C4CD9iCj8L" TargetMode="External"/><Relationship Id="rId18" Type="http://schemas.openxmlformats.org/officeDocument/2006/relationships/image" Target="media/image8.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wmf"/><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hyperlink" Target="consultantplus://offline/ref=FA07593982FA661C936723959072D2F110901CBFDF4D2F6BCE7C0589A52A9385FA2AD65791sDq3N"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consultantplus://offline/ref=A1B4D467C9E65657AE7B6AF4B9AC36B8328088548E8F94C2CF42B64B30831578226F73DD5C498916s0RCD"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gks.ru" TargetMode="External"/><Relationship Id="rId22" Type="http://schemas.openxmlformats.org/officeDocument/2006/relationships/image" Target="media/image12.w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CF14-44CB-4CE1-8A9D-95A35C36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149</Pages>
  <Words>57392</Words>
  <Characters>327136</Characters>
  <Application>Microsoft Office Word</Application>
  <DocSecurity>0</DocSecurity>
  <Lines>2726</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 Дубман</dc:creator>
  <cp:keywords/>
  <dc:description/>
  <cp:lastModifiedBy>Сидоренко Антон Юрьевич</cp:lastModifiedBy>
  <cp:revision>29</cp:revision>
  <cp:lastPrinted>2022-09-21T10:24:00Z</cp:lastPrinted>
  <dcterms:created xsi:type="dcterms:W3CDTF">2022-09-09T07:53:00Z</dcterms:created>
  <dcterms:modified xsi:type="dcterms:W3CDTF">2022-09-21T10:25:00Z</dcterms:modified>
</cp:coreProperties>
</file>