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CD" w:rsidRDefault="00FF5D0A">
      <w:hyperlink r:id="rId4" w:history="1">
        <w:r w:rsidRPr="00F46A54">
          <w:rPr>
            <w:rStyle w:val="a3"/>
          </w:rPr>
          <w:t>https://invest.gosuslugi.ru/investportal/ipr/03146/АО Самарагорэнергосбыт_1_2021.zip/v1/АО Самарагорэнергосбыт_1_2021.zip</w:t>
        </w:r>
      </w:hyperlink>
    </w:p>
    <w:p w:rsidR="00FF5D0A" w:rsidRDefault="00FF5D0A">
      <w:hyperlink r:id="rId5" w:history="1">
        <w:r w:rsidRPr="00F46A54">
          <w:rPr>
            <w:rStyle w:val="a3"/>
          </w:rPr>
          <w:t>https://invest.gosuslugi.ru/investportal/ipr/03146/АО Самарагорэнергосбыт_2_2021.zip/v1/АО Самарагорэнергосбыт_2_2021.zip</w:t>
        </w:r>
      </w:hyperlink>
    </w:p>
    <w:p w:rsidR="00FF5D0A" w:rsidRDefault="00FF5D0A">
      <w:r w:rsidRPr="00FF5D0A">
        <w:t>https://invest.gosuslugi.ru/investportal/ipr/03146/АО Самарагорэнергосбыт_3_2021.zip/v1/АО Сам</w:t>
      </w:r>
      <w:bookmarkStart w:id="0" w:name="_GoBack"/>
      <w:bookmarkEnd w:id="0"/>
      <w:r w:rsidRPr="00FF5D0A">
        <w:t>арагорэнергосбыт_3_2021.zip</w:t>
      </w:r>
    </w:p>
    <w:sectPr w:rsidR="00FF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0A"/>
    <w:rsid w:val="000008CD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B3E0"/>
  <w15:chartTrackingRefBased/>
  <w15:docId w15:val="{9F6AD916-392D-475A-A7F7-D2ABF11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.gosuslugi.ru/investportal/ipr/03146/&#1040;&#1054;%20&#1057;&#1072;&#1084;&#1072;&#1088;&#1072;&#1075;&#1086;&#1088;&#1101;&#1085;&#1077;&#1088;&#1075;&#1086;&#1089;&#1073;&#1099;&#1090;_2_2021.zip/v1/&#1040;&#1054;%20&#1057;&#1072;&#1084;&#1072;&#1088;&#1072;&#1075;&#1086;&#1088;&#1101;&#1085;&#1077;&#1088;&#1075;&#1086;&#1089;&#1073;&#1099;&#1090;_2_2021.zip" TargetMode="External"/><Relationship Id="rId4" Type="http://schemas.openxmlformats.org/officeDocument/2006/relationships/hyperlink" Target="https://invest.gosuslugi.ru/investportal/ipr/03146/&#1040;&#1054;%20&#1057;&#1072;&#1084;&#1072;&#1088;&#1072;&#1075;&#1086;&#1088;&#1101;&#1085;&#1077;&#1088;&#1075;&#1086;&#1089;&#1073;&#1099;&#1090;_1_2021.zip/v1/&#1040;&#1054;%20&#1057;&#1072;&#1084;&#1072;&#1088;&#1072;&#1075;&#1086;&#1088;&#1101;&#1085;&#1077;&#1088;&#1075;&#1086;&#1089;&#1073;&#1099;&#1090;_1_202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Юкельсон Борис Семенович</dc:creator>
  <cp:keywords/>
  <dc:description/>
  <cp:lastModifiedBy>Юкельсон Борис Семенович</cp:lastModifiedBy>
  <cp:revision>1</cp:revision>
  <dcterms:created xsi:type="dcterms:W3CDTF">2021-12-30T04:26:00Z</dcterms:created>
  <dcterms:modified xsi:type="dcterms:W3CDTF">2021-12-30T04:28:00Z</dcterms:modified>
</cp:coreProperties>
</file>