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11" w:rsidRDefault="00480211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480211" w:rsidRDefault="00480211">
      <w:pPr>
        <w:pStyle w:val="ConsPlusTitle"/>
        <w:jc w:val="center"/>
      </w:pPr>
      <w:r>
        <w:t>САМАРСКОЙ ОБЛАСТИ</w:t>
      </w:r>
    </w:p>
    <w:p w:rsidR="00480211" w:rsidRDefault="00480211">
      <w:pPr>
        <w:pStyle w:val="ConsPlusTitle"/>
        <w:jc w:val="center"/>
      </w:pPr>
    </w:p>
    <w:p w:rsidR="00480211" w:rsidRDefault="00480211">
      <w:pPr>
        <w:pStyle w:val="ConsPlusTitle"/>
        <w:jc w:val="center"/>
      </w:pPr>
      <w:r>
        <w:t>ПРИКАЗ</w:t>
      </w:r>
    </w:p>
    <w:p w:rsidR="00480211" w:rsidRDefault="00480211">
      <w:pPr>
        <w:pStyle w:val="ConsPlusTitle"/>
        <w:jc w:val="center"/>
      </w:pPr>
      <w:r>
        <w:t>от 30 июня 2016 г. N 139</w:t>
      </w:r>
    </w:p>
    <w:p w:rsidR="00480211" w:rsidRDefault="00480211">
      <w:pPr>
        <w:pStyle w:val="ConsPlusTitle"/>
        <w:jc w:val="center"/>
      </w:pPr>
    </w:p>
    <w:p w:rsidR="00480211" w:rsidRDefault="00480211">
      <w:pPr>
        <w:pStyle w:val="ConsPlusTitle"/>
        <w:jc w:val="center"/>
      </w:pPr>
      <w:r>
        <w:t>ОБ УСТАНОВЛЕНИИ НОРМАТИВОВ ПОТРЕБЛЕНИЯ КОММУНАЛЬНОЙ УСЛУГИ</w:t>
      </w:r>
    </w:p>
    <w:p w:rsidR="00480211" w:rsidRDefault="00480211">
      <w:pPr>
        <w:pStyle w:val="ConsPlusTitle"/>
        <w:jc w:val="center"/>
      </w:pPr>
      <w:r>
        <w:t>ПО ЭЛЕКТРОСНАБЖЕНИЮ И НОРМАТИВОВ ПОТРЕБЛЕНИЯ КОММУНАЛЬНЫХ</w:t>
      </w:r>
    </w:p>
    <w:p w:rsidR="00480211" w:rsidRDefault="00480211">
      <w:pPr>
        <w:pStyle w:val="ConsPlusTitle"/>
        <w:jc w:val="center"/>
      </w:pPr>
      <w:r>
        <w:t>РЕСУРСОВ ПО ЭЛЕКТРОСНАБЖЕНИЮ В ЦЕЛЯХ СОДЕРЖАНИЯ ОБЩЕГО</w:t>
      </w:r>
    </w:p>
    <w:p w:rsidR="00480211" w:rsidRDefault="00480211">
      <w:pPr>
        <w:pStyle w:val="ConsPlusTitle"/>
        <w:jc w:val="center"/>
      </w:pPr>
      <w:r>
        <w:t>ИМУЩЕСТВА В МНОГОКВАРТИРНОМ ДОМЕ НА ТЕРРИТОРИИ</w:t>
      </w:r>
    </w:p>
    <w:p w:rsidR="00480211" w:rsidRDefault="00480211">
      <w:pPr>
        <w:pStyle w:val="ConsPlusTitle"/>
        <w:jc w:val="center"/>
      </w:pPr>
      <w:r>
        <w:t>САМАРСКОЙ ОБЛАСТИ</w:t>
      </w:r>
    </w:p>
    <w:p w:rsidR="00480211" w:rsidRDefault="00480211">
      <w:pPr>
        <w:pStyle w:val="ConsPlusNormal"/>
        <w:jc w:val="center"/>
      </w:pPr>
    </w:p>
    <w:p w:rsidR="00480211" w:rsidRPr="00480211" w:rsidRDefault="00480211">
      <w:pPr>
        <w:pStyle w:val="ConsPlusNormal"/>
        <w:jc w:val="center"/>
        <w:rPr>
          <w:color w:val="000000" w:themeColor="text1"/>
        </w:rPr>
      </w:pPr>
      <w:r w:rsidRPr="00480211">
        <w:rPr>
          <w:color w:val="000000" w:themeColor="text1"/>
        </w:rPr>
        <w:t>Список изменяющих документов</w:t>
      </w:r>
    </w:p>
    <w:p w:rsidR="00480211" w:rsidRPr="00480211" w:rsidRDefault="00480211">
      <w:pPr>
        <w:pStyle w:val="ConsPlusNormal"/>
        <w:jc w:val="center"/>
        <w:rPr>
          <w:color w:val="000000" w:themeColor="text1"/>
        </w:rPr>
      </w:pPr>
      <w:r w:rsidRPr="00480211">
        <w:rPr>
          <w:color w:val="000000" w:themeColor="text1"/>
        </w:rPr>
        <w:t>(в ред. Приказов министерства энергетики и жилищно-коммунального хозяйства</w:t>
      </w:r>
    </w:p>
    <w:p w:rsidR="00480211" w:rsidRPr="00480211" w:rsidRDefault="00480211">
      <w:pPr>
        <w:pStyle w:val="ConsPlusNormal"/>
        <w:jc w:val="center"/>
        <w:rPr>
          <w:color w:val="000000" w:themeColor="text1"/>
        </w:rPr>
      </w:pPr>
      <w:r w:rsidRPr="00480211">
        <w:rPr>
          <w:color w:val="000000" w:themeColor="text1"/>
        </w:rPr>
        <w:t xml:space="preserve">Самарской области от 26.07.2016 </w:t>
      </w:r>
      <w:hyperlink r:id="rId4" w:history="1">
        <w:r w:rsidRPr="00480211">
          <w:rPr>
            <w:color w:val="000000" w:themeColor="text1"/>
          </w:rPr>
          <w:t>N 171</w:t>
        </w:r>
      </w:hyperlink>
      <w:r w:rsidRPr="00480211">
        <w:rPr>
          <w:color w:val="000000" w:themeColor="text1"/>
        </w:rPr>
        <w:t xml:space="preserve">, от 17.02.2017 </w:t>
      </w:r>
      <w:hyperlink r:id="rId5" w:history="1">
        <w:r w:rsidRPr="00480211">
          <w:rPr>
            <w:color w:val="000000" w:themeColor="text1"/>
          </w:rPr>
          <w:t>N 46</w:t>
        </w:r>
      </w:hyperlink>
      <w:r w:rsidRPr="00480211">
        <w:rPr>
          <w:color w:val="000000" w:themeColor="text1"/>
        </w:rPr>
        <w:t>,</w:t>
      </w:r>
    </w:p>
    <w:p w:rsidR="00480211" w:rsidRDefault="00480211">
      <w:pPr>
        <w:pStyle w:val="ConsPlusNormal"/>
        <w:jc w:val="center"/>
      </w:pPr>
      <w:r w:rsidRPr="00480211">
        <w:rPr>
          <w:color w:val="000000" w:themeColor="text1"/>
        </w:rPr>
        <w:t xml:space="preserve">от 16.05.2017 </w:t>
      </w:r>
      <w:hyperlink r:id="rId6" w:history="1">
        <w:r w:rsidRPr="00480211">
          <w:rPr>
            <w:color w:val="000000" w:themeColor="text1"/>
          </w:rPr>
          <w:t>N 123</w:t>
        </w:r>
      </w:hyperlink>
      <w:r>
        <w:t>)</w:t>
      </w:r>
    </w:p>
    <w:p w:rsidR="00480211" w:rsidRDefault="00480211">
      <w:pPr>
        <w:pStyle w:val="ConsPlusNormal"/>
        <w:jc w:val="both"/>
      </w:pP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>
        <w:t xml:space="preserve">В соответствии </w:t>
      </w:r>
      <w:r w:rsidRPr="00480211">
        <w:rPr>
          <w:color w:val="000000" w:themeColor="text1"/>
        </w:rPr>
        <w:t xml:space="preserve">с Жилищным кодексом Российской Федерации, </w:t>
      </w:r>
      <w:hyperlink r:id="rId7" w:history="1">
        <w:r w:rsidRPr="00480211">
          <w:rPr>
            <w:color w:val="000000" w:themeColor="text1"/>
          </w:rPr>
          <w:t>постановлением</w:t>
        </w:r>
      </w:hyperlink>
      <w:r w:rsidRPr="00480211">
        <w:rPr>
          <w:color w:val="000000" w:themeColor="text1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 w:rsidRPr="00480211">
          <w:rPr>
            <w:color w:val="000000" w:themeColor="text1"/>
          </w:rPr>
          <w:t>постановлением</w:t>
        </w:r>
      </w:hyperlink>
      <w:r w:rsidRPr="00480211">
        <w:rPr>
          <w:color w:val="000000" w:themeColor="text1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9" w:history="1">
        <w:r w:rsidRPr="00480211">
          <w:rPr>
            <w:color w:val="000000" w:themeColor="text1"/>
          </w:rPr>
          <w:t>постановлением</w:t>
        </w:r>
      </w:hyperlink>
      <w:r w:rsidRPr="00480211">
        <w:rPr>
          <w:color w:val="000000" w:themeColor="text1"/>
        </w:rP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30.06.2016 N 4-э, приказываю:</w:t>
      </w:r>
    </w:p>
    <w:p w:rsidR="00480211" w:rsidRDefault="00480211">
      <w:pPr>
        <w:pStyle w:val="ConsPlusNormal"/>
        <w:ind w:firstLine="540"/>
        <w:jc w:val="both"/>
      </w:pPr>
      <w:r w:rsidRPr="00480211">
        <w:rPr>
          <w:color w:val="000000" w:themeColor="text1"/>
        </w:rPr>
        <w:t xml:space="preserve">1. Установить </w:t>
      </w:r>
      <w:hyperlink w:anchor="P54" w:history="1">
        <w:r w:rsidRPr="00480211">
          <w:rPr>
            <w:color w:val="000000" w:themeColor="text1"/>
          </w:rPr>
          <w:t>нормативы</w:t>
        </w:r>
      </w:hyperlink>
      <w:r w:rsidRPr="00480211">
        <w:rPr>
          <w:color w:val="000000" w:themeColor="text1"/>
        </w:rP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</w:t>
      </w:r>
      <w:r>
        <w:t>типа, населением Самарской области согласно Приложению N 1 настоящего Приказа:</w:t>
      </w:r>
    </w:p>
    <w:p w:rsidR="00480211" w:rsidRDefault="00480211">
      <w:pPr>
        <w:pStyle w:val="ConsPlusNormal"/>
        <w:ind w:firstLine="540"/>
        <w:jc w:val="both"/>
      </w:pPr>
      <w:r>
        <w:t>с применением метода аналогов:</w:t>
      </w:r>
    </w:p>
    <w:p w:rsidR="00480211" w:rsidRDefault="00480211">
      <w:pPr>
        <w:pStyle w:val="ConsPlusNormal"/>
        <w:ind w:firstLine="540"/>
        <w:jc w:val="both"/>
      </w:pPr>
      <w:r>
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водоснабжения;</w:t>
      </w:r>
    </w:p>
    <w:p w:rsidR="00480211" w:rsidRDefault="00480211">
      <w:pPr>
        <w:pStyle w:val="ConsPlusNormal"/>
        <w:ind w:firstLine="540"/>
        <w:jc w:val="both"/>
      </w:pPr>
      <w:r>
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водоснабжения;</w:t>
      </w:r>
    </w:p>
    <w:p w:rsidR="00480211" w:rsidRDefault="00480211">
      <w:pPr>
        <w:pStyle w:val="ConsPlusNormal"/>
        <w:ind w:firstLine="540"/>
        <w:jc w:val="both"/>
      </w:pPr>
      <w:r>
        <w:t>с применением расчетного метода:</w:t>
      </w:r>
    </w:p>
    <w:p w:rsidR="00480211" w:rsidRDefault="00480211">
      <w:pPr>
        <w:pStyle w:val="ConsPlusNormal"/>
        <w:ind w:firstLine="540"/>
        <w:jc w:val="both"/>
      </w:pPr>
      <w:r>
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период;</w:t>
      </w:r>
    </w:p>
    <w:p w:rsidR="00480211" w:rsidRDefault="00480211">
      <w:pPr>
        <w:pStyle w:val="ConsPlusNormal"/>
        <w:ind w:firstLine="540"/>
        <w:jc w:val="both"/>
      </w:pPr>
      <w:r>
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периода;</w:t>
      </w:r>
    </w:p>
    <w:p w:rsidR="00480211" w:rsidRDefault="00480211">
      <w:pPr>
        <w:pStyle w:val="ConsPlusNormal"/>
        <w:ind w:firstLine="540"/>
        <w:jc w:val="both"/>
      </w:pPr>
      <w:r>
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водоснабжения.</w:t>
      </w: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>
        <w:t xml:space="preserve">2. Утратил силу с 1 октября 2016 года. - </w:t>
      </w:r>
      <w:hyperlink r:id="rId10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энергетики и жилищно-коммунального хозяйства Самарской области от 26.07.2016 N 171.</w:t>
      </w: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 w:rsidRPr="00480211">
        <w:rPr>
          <w:color w:val="000000" w:themeColor="text1"/>
        </w:rPr>
        <w:t xml:space="preserve">3. Установить </w:t>
      </w:r>
      <w:hyperlink w:anchor="P230" w:history="1">
        <w:r w:rsidRPr="00480211">
          <w:rPr>
            <w:color w:val="000000" w:themeColor="text1"/>
          </w:rPr>
          <w:t>нормативы</w:t>
        </w:r>
      </w:hyperlink>
      <w:r w:rsidRPr="00480211">
        <w:rPr>
          <w:color w:val="000000" w:themeColor="text1"/>
        </w:rPr>
        <w:t xml:space="preserve"> потребления ко</w:t>
      </w:r>
      <w:r>
        <w:t xml:space="preserve">ммунальной услуги по электроснабжению населением Самарской области в жилых помещениях в многоквартирных домах, включающих </w:t>
      </w:r>
      <w:r>
        <w:lastRenderedPageBreak/>
        <w:t xml:space="preserve">общежития квартирного типа, общежития коридорного, гостиничного и секционного типов, с применением расчетного метода согласно </w:t>
      </w:r>
      <w:r w:rsidRPr="00480211">
        <w:rPr>
          <w:color w:val="000000" w:themeColor="text1"/>
        </w:rPr>
        <w:t>Приложению N 2 к настоящему Приказу.</w:t>
      </w: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 w:rsidRPr="00480211">
        <w:rPr>
          <w:color w:val="000000" w:themeColor="text1"/>
        </w:rPr>
        <w:t xml:space="preserve">4. Утратил силу с 1 октября 2016 года. - </w:t>
      </w:r>
      <w:hyperlink r:id="rId11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энергетики и жилищно-коммунального хозяйства Самарской области от 26.07.2016 N 171.</w:t>
      </w: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 w:rsidRPr="00480211">
        <w:rPr>
          <w:color w:val="000000" w:themeColor="text1"/>
        </w:rPr>
        <w:t xml:space="preserve">5. Установить </w:t>
      </w:r>
      <w:hyperlink w:anchor="P318" w:history="1">
        <w:r w:rsidRPr="00480211">
          <w:rPr>
            <w:color w:val="000000" w:themeColor="text1"/>
          </w:rPr>
          <w:t>нормативы</w:t>
        </w:r>
      </w:hyperlink>
      <w:r w:rsidRPr="00480211">
        <w:rPr>
          <w:color w:val="000000" w:themeColor="text1"/>
        </w:rPr>
        <w:t xml:space="preserve"> потребления коммунальных ресурсов по электроснабжению в целях содержания общего имущества в многоквартирном доме с применением расчетного метода согласно приложению N 3 к настоящему Приказу.</w:t>
      </w:r>
    </w:p>
    <w:p w:rsidR="00480211" w:rsidRPr="00480211" w:rsidRDefault="00480211">
      <w:pPr>
        <w:pStyle w:val="ConsPlusNormal"/>
        <w:jc w:val="both"/>
        <w:rPr>
          <w:color w:val="000000" w:themeColor="text1"/>
        </w:rPr>
      </w:pPr>
      <w:r w:rsidRPr="00480211">
        <w:rPr>
          <w:color w:val="000000" w:themeColor="text1"/>
        </w:rPr>
        <w:t xml:space="preserve">(в ред. </w:t>
      </w:r>
      <w:hyperlink r:id="rId12" w:history="1">
        <w:r w:rsidRPr="00480211">
          <w:rPr>
            <w:color w:val="000000" w:themeColor="text1"/>
          </w:rPr>
          <w:t>Приказа</w:t>
        </w:r>
      </w:hyperlink>
      <w:r w:rsidRPr="00480211">
        <w:rPr>
          <w:color w:val="000000" w:themeColor="text1"/>
        </w:rPr>
        <w:t xml:space="preserve"> министерства энергетики и жилищно-коммунального хозяйства Самарской области от 16.05.2017 N 123)</w:t>
      </w: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 w:rsidRPr="00480211">
        <w:rPr>
          <w:color w:val="000000" w:themeColor="text1"/>
        </w:rPr>
        <w:t xml:space="preserve">6. Утратил силу с 1 октября 2016 года. - </w:t>
      </w:r>
      <w:hyperlink r:id="rId13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энергетики и жилищно-коммунального хозяйства Самарской области от 26.07.2016 N 171.</w:t>
      </w: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 w:rsidRPr="00480211">
        <w:rPr>
          <w:color w:val="000000" w:themeColor="text1"/>
        </w:rPr>
        <w:t xml:space="preserve">7. Установить </w:t>
      </w:r>
      <w:hyperlink w:anchor="P403" w:history="1">
        <w:r w:rsidRPr="00480211">
          <w:rPr>
            <w:color w:val="000000" w:themeColor="text1"/>
          </w:rPr>
          <w:t>нормативы</w:t>
        </w:r>
      </w:hyperlink>
      <w:r w:rsidRPr="00480211">
        <w:rPr>
          <w:color w:val="000000" w:themeColor="text1"/>
        </w:rPr>
        <w:t xml:space="preserve"> потребления коммунальной услуги по электроснабжению при использовании надворных построек, расположенных на земельном участке на территории Самарской области, с применением расчетного метода согласно приложению N 4 к настоящему Приказу.</w:t>
      </w:r>
    </w:p>
    <w:p w:rsidR="00480211" w:rsidRPr="00480211" w:rsidRDefault="00480211">
      <w:pPr>
        <w:pStyle w:val="ConsPlusNormal"/>
        <w:ind w:firstLine="540"/>
        <w:jc w:val="both"/>
        <w:rPr>
          <w:color w:val="000000" w:themeColor="text1"/>
        </w:rPr>
      </w:pPr>
      <w:r w:rsidRPr="00480211">
        <w:rPr>
          <w:color w:val="000000" w:themeColor="text1"/>
        </w:rPr>
        <w:t xml:space="preserve">8. Утратил силу с 1 октября 2016 года. - </w:t>
      </w:r>
      <w:hyperlink r:id="rId14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энергетики и жилищно-коммунального хозяйства Самарской области от 26.07.2016 N 171.</w:t>
      </w:r>
    </w:p>
    <w:p w:rsidR="00480211" w:rsidRDefault="00480211">
      <w:pPr>
        <w:pStyle w:val="ConsPlusNormal"/>
        <w:ind w:firstLine="540"/>
        <w:jc w:val="both"/>
      </w:pPr>
      <w:r w:rsidRPr="00480211">
        <w:rPr>
          <w:color w:val="000000" w:themeColor="text1"/>
        </w:rPr>
        <w:t xml:space="preserve">9. Признать утратившим силу </w:t>
      </w:r>
      <w:hyperlink r:id="rId15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</w:t>
      </w:r>
      <w:r>
        <w:t>энергетики и жилищно-коммунального хозяйства Самарской области от 27.08.2012 N 197 "Об утверждении нормативов потребления коммунальной услуги по электроснабжению населением Самарской области".</w:t>
      </w:r>
    </w:p>
    <w:p w:rsidR="00480211" w:rsidRDefault="00480211">
      <w:pPr>
        <w:pStyle w:val="ConsPlusNormal"/>
        <w:ind w:firstLine="540"/>
        <w:jc w:val="both"/>
      </w:pPr>
      <w:r>
        <w:t>10. Опубликовать настоящий Приказ в средствах массовой информации.</w:t>
      </w:r>
    </w:p>
    <w:p w:rsidR="00480211" w:rsidRDefault="00480211">
      <w:pPr>
        <w:pStyle w:val="ConsPlusNormal"/>
        <w:ind w:firstLine="540"/>
        <w:jc w:val="both"/>
      </w:pPr>
      <w:r>
        <w:t>11. Настоящий Приказ вступает в силу с 01.10.2016.</w:t>
      </w:r>
    </w:p>
    <w:p w:rsidR="00480211" w:rsidRDefault="00480211">
      <w:pPr>
        <w:pStyle w:val="ConsPlusNormal"/>
        <w:ind w:firstLine="540"/>
        <w:jc w:val="both"/>
      </w:pPr>
      <w:r>
        <w:t>12. Контроль за выполнением настоящего Приказа возложить на руководителя департамента регулирования тарифов (Гаршину).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480211" w:rsidRDefault="00480211">
      <w:pPr>
        <w:pStyle w:val="ConsPlusNormal"/>
        <w:jc w:val="right"/>
      </w:pPr>
      <w:r>
        <w:t>С.Г.СТРЕЛЬНИКОВ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1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Title"/>
        <w:jc w:val="center"/>
      </w:pPr>
      <w:bookmarkStart w:id="0" w:name="P54"/>
      <w:bookmarkEnd w:id="0"/>
      <w:r>
        <w:t>НОРМАТИВЫ</w:t>
      </w:r>
    </w:p>
    <w:p w:rsidR="00480211" w:rsidRDefault="00480211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480211" w:rsidRDefault="00480211">
      <w:pPr>
        <w:pStyle w:val="ConsPlusTitle"/>
        <w:jc w:val="center"/>
      </w:pPr>
      <w:r>
        <w:t>ПОМЕЩЕНИЯХ МНОГОКВАРТИРНЫХ ДОМОВ И ЖИЛЫХ ДОМАХ, В ТОМ ЧИСЛЕ</w:t>
      </w:r>
    </w:p>
    <w:p w:rsidR="00480211" w:rsidRDefault="00480211">
      <w:pPr>
        <w:pStyle w:val="ConsPlusTitle"/>
        <w:jc w:val="center"/>
      </w:pPr>
      <w:r>
        <w:t>ОБЩЕЖИТИЯХ КВАРТИРНОГО ТИПА НАСЕЛЕНИЕМ САМАРСКОЙ ОБЛАСТИ</w:t>
      </w:r>
    </w:p>
    <w:p w:rsidR="00480211" w:rsidRDefault="0048021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78"/>
        <w:gridCol w:w="1134"/>
        <w:gridCol w:w="907"/>
        <w:gridCol w:w="695"/>
        <w:gridCol w:w="695"/>
        <w:gridCol w:w="695"/>
        <w:gridCol w:w="695"/>
        <w:gridCol w:w="850"/>
      </w:tblGrid>
      <w:tr w:rsidR="00480211">
        <w:tc>
          <w:tcPr>
            <w:tcW w:w="510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134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630" w:type="dxa"/>
            <w:gridSpan w:val="5"/>
          </w:tcPr>
          <w:p w:rsidR="00480211" w:rsidRDefault="0048021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  <w:vMerge/>
          </w:tcPr>
          <w:p w:rsidR="00480211" w:rsidRDefault="00480211"/>
        </w:tc>
        <w:tc>
          <w:tcPr>
            <w:tcW w:w="3630" w:type="dxa"/>
            <w:gridSpan w:val="5"/>
          </w:tcPr>
          <w:p w:rsidR="00480211" w:rsidRDefault="00480211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  <w:vMerge/>
          </w:tcPr>
          <w:p w:rsidR="00480211" w:rsidRDefault="00480211"/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5 и более</w:t>
            </w:r>
          </w:p>
        </w:tc>
      </w:tr>
      <w:tr w:rsidR="00480211">
        <w:tc>
          <w:tcPr>
            <w:tcW w:w="510" w:type="dxa"/>
            <w:vMerge w:val="restart"/>
          </w:tcPr>
          <w:p w:rsidR="00480211" w:rsidRDefault="00480211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480211" w:rsidRDefault="00480211">
            <w:pPr>
              <w:pStyle w:val="ConsPlusNormal"/>
            </w:pPr>
            <w:r>
              <w:t xml:space="preserve">Многоквартирные дома, </w:t>
            </w:r>
            <w:r>
              <w:lastRenderedPageBreak/>
              <w:t>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lastRenderedPageBreak/>
              <w:t>кВт·ч</w:t>
            </w:r>
            <w:proofErr w:type="spellEnd"/>
            <w:r>
              <w:t xml:space="preserve"> в </w:t>
            </w:r>
            <w:r>
              <w:lastRenderedPageBreak/>
              <w:t>месяц на человека</w:t>
            </w:r>
          </w:p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35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45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51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55</w:t>
            </w:r>
          </w:p>
        </w:tc>
      </w:tr>
      <w:tr w:rsidR="00480211">
        <w:tc>
          <w:tcPr>
            <w:tcW w:w="510" w:type="dxa"/>
            <w:vMerge w:val="restart"/>
          </w:tcPr>
          <w:p w:rsidR="00480211" w:rsidRDefault="00480211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480211" w:rsidRDefault="00480211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42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50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55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58</w:t>
            </w:r>
          </w:p>
        </w:tc>
      </w:tr>
      <w:tr w:rsidR="00480211">
        <w:tc>
          <w:tcPr>
            <w:tcW w:w="510" w:type="dxa"/>
            <w:vMerge w:val="restart"/>
          </w:tcPr>
          <w:p w:rsidR="00480211" w:rsidRDefault="00480211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480211" w:rsidRDefault="00480211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134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85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110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124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134</w:t>
            </w:r>
          </w:p>
        </w:tc>
      </w:tr>
      <w:tr w:rsidR="00480211">
        <w:tc>
          <w:tcPr>
            <w:tcW w:w="510" w:type="dxa"/>
            <w:vMerge w:val="restart"/>
          </w:tcPr>
          <w:p w:rsidR="00480211" w:rsidRDefault="00480211">
            <w:pPr>
              <w:pStyle w:val="ConsPlusNormal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480211" w:rsidRDefault="00480211">
            <w:pPr>
              <w:pStyle w:val="ConsPlusNormal"/>
            </w:pPr>
            <w: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</w:t>
            </w:r>
            <w:r>
              <w:lastRenderedPageBreak/>
              <w:t>вне отопительного периода</w:t>
            </w:r>
          </w:p>
        </w:tc>
        <w:tc>
          <w:tcPr>
            <w:tcW w:w="1134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lastRenderedPageBreak/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75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97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109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118</w:t>
            </w:r>
          </w:p>
        </w:tc>
      </w:tr>
      <w:tr w:rsidR="00480211">
        <w:tc>
          <w:tcPr>
            <w:tcW w:w="510" w:type="dxa"/>
            <w:vMerge w:val="restart"/>
          </w:tcPr>
          <w:p w:rsidR="00480211" w:rsidRDefault="0048021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778" w:type="dxa"/>
            <w:vMerge w:val="restart"/>
          </w:tcPr>
          <w:p w:rsidR="00480211" w:rsidRDefault="00480211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97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115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126</w:t>
            </w:r>
          </w:p>
        </w:tc>
      </w:tr>
      <w:tr w:rsidR="00480211">
        <w:tc>
          <w:tcPr>
            <w:tcW w:w="510" w:type="dxa"/>
            <w:vMerge/>
          </w:tcPr>
          <w:p w:rsidR="00480211" w:rsidRDefault="00480211"/>
        </w:tc>
        <w:tc>
          <w:tcPr>
            <w:tcW w:w="2778" w:type="dxa"/>
            <w:vMerge/>
          </w:tcPr>
          <w:p w:rsidR="00480211" w:rsidRDefault="00480211"/>
        </w:tc>
        <w:tc>
          <w:tcPr>
            <w:tcW w:w="1134" w:type="dxa"/>
            <w:vMerge/>
          </w:tcPr>
          <w:p w:rsidR="00480211" w:rsidRDefault="00480211"/>
        </w:tc>
        <w:tc>
          <w:tcPr>
            <w:tcW w:w="907" w:type="dxa"/>
          </w:tcPr>
          <w:p w:rsidR="00480211" w:rsidRDefault="00480211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95" w:type="dxa"/>
          </w:tcPr>
          <w:p w:rsidR="00480211" w:rsidRDefault="004802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</w:tcPr>
          <w:p w:rsidR="00480211" w:rsidRDefault="00480211">
            <w:pPr>
              <w:pStyle w:val="ConsPlusNormal"/>
              <w:jc w:val="center"/>
            </w:pPr>
            <w:r>
              <w:t>134</w:t>
            </w:r>
          </w:p>
        </w:tc>
      </w:tr>
    </w:tbl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1.1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ind w:firstLine="540"/>
        <w:jc w:val="both"/>
      </w:pPr>
      <w:r>
        <w:t>Утратило силу с 1 октября 2016 года</w:t>
      </w:r>
      <w:r w:rsidRPr="00480211">
        <w:rPr>
          <w:color w:val="000000" w:themeColor="text1"/>
        </w:rPr>
        <w:t xml:space="preserve">. - </w:t>
      </w:r>
      <w:hyperlink r:id="rId16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</w:t>
      </w:r>
      <w:r>
        <w:t>энергетики и жилищно-коммунального хозяйства Самарской области от 26.07.2016 N 171.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2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Title"/>
        <w:jc w:val="center"/>
      </w:pPr>
      <w:bookmarkStart w:id="1" w:name="P230"/>
      <w:bookmarkEnd w:id="1"/>
      <w:r>
        <w:t>НОРМАТИВЫ</w:t>
      </w:r>
    </w:p>
    <w:p w:rsidR="00480211" w:rsidRDefault="00480211">
      <w:pPr>
        <w:pStyle w:val="ConsPlusTitle"/>
        <w:jc w:val="center"/>
      </w:pPr>
      <w:r>
        <w:t>ПОТРЕБЛЕНИЯ КОММУНАЛЬНОЙ УСЛУГИ ПО ЭЛЕКТРОСНАБЖЕНИЮ В ЖИЛЫХ</w:t>
      </w:r>
    </w:p>
    <w:p w:rsidR="00480211" w:rsidRDefault="00480211">
      <w:pPr>
        <w:pStyle w:val="ConsPlusTitle"/>
        <w:jc w:val="center"/>
      </w:pPr>
      <w:r>
        <w:t>ПОМЕЩЕНИЯХ В МНОГОКВАРТИРНЫХ ДОМАХ, ВКЛЮЧАЮЩИХ ОБЩЕЖИТИЯ</w:t>
      </w:r>
    </w:p>
    <w:p w:rsidR="00480211" w:rsidRDefault="00480211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480211" w:rsidRDefault="00480211">
      <w:pPr>
        <w:pStyle w:val="ConsPlusTitle"/>
        <w:jc w:val="center"/>
      </w:pPr>
      <w:r>
        <w:t>И СЕКЦИОННОГО ТИПОВ</w:t>
      </w:r>
    </w:p>
    <w:p w:rsidR="00480211" w:rsidRDefault="0048021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912"/>
        <w:gridCol w:w="1191"/>
        <w:gridCol w:w="1417"/>
        <w:gridCol w:w="1860"/>
      </w:tblGrid>
      <w:tr w:rsidR="00480211">
        <w:tc>
          <w:tcPr>
            <w:tcW w:w="600" w:type="dxa"/>
          </w:tcPr>
          <w:p w:rsidR="00480211" w:rsidRDefault="004802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480211" w:rsidRDefault="00480211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191" w:type="dxa"/>
          </w:tcPr>
          <w:p w:rsidR="00480211" w:rsidRDefault="0048021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Количество человек, проживающих в помещениях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80211">
        <w:tc>
          <w:tcPr>
            <w:tcW w:w="600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vMerge w:val="restart"/>
          </w:tcPr>
          <w:p w:rsidR="00480211" w:rsidRDefault="00480211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91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67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42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32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26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23</w:t>
            </w:r>
          </w:p>
        </w:tc>
      </w:tr>
      <w:tr w:rsidR="00480211">
        <w:tc>
          <w:tcPr>
            <w:tcW w:w="600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Merge w:val="restart"/>
          </w:tcPr>
          <w:p w:rsidR="00480211" w:rsidRDefault="00480211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91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117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73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56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46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40</w:t>
            </w:r>
          </w:p>
        </w:tc>
      </w:tr>
      <w:tr w:rsidR="00480211">
        <w:tc>
          <w:tcPr>
            <w:tcW w:w="600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</w:tcPr>
          <w:p w:rsidR="00480211" w:rsidRDefault="00480211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191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232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144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111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90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79</w:t>
            </w:r>
          </w:p>
        </w:tc>
      </w:tr>
      <w:tr w:rsidR="00480211">
        <w:tc>
          <w:tcPr>
            <w:tcW w:w="600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Merge w:val="restart"/>
          </w:tcPr>
          <w:p w:rsidR="00480211" w:rsidRDefault="00480211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191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человека</w:t>
            </w:r>
          </w:p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202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125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97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79</w:t>
            </w:r>
          </w:p>
        </w:tc>
      </w:tr>
      <w:tr w:rsidR="00480211">
        <w:tc>
          <w:tcPr>
            <w:tcW w:w="600" w:type="dxa"/>
            <w:vMerge/>
          </w:tcPr>
          <w:p w:rsidR="00480211" w:rsidRDefault="00480211"/>
        </w:tc>
        <w:tc>
          <w:tcPr>
            <w:tcW w:w="3912" w:type="dxa"/>
            <w:vMerge/>
          </w:tcPr>
          <w:p w:rsidR="00480211" w:rsidRDefault="00480211"/>
        </w:tc>
        <w:tc>
          <w:tcPr>
            <w:tcW w:w="1191" w:type="dxa"/>
            <w:vMerge/>
          </w:tcPr>
          <w:p w:rsidR="00480211" w:rsidRDefault="00480211"/>
        </w:tc>
        <w:tc>
          <w:tcPr>
            <w:tcW w:w="1417" w:type="dxa"/>
          </w:tcPr>
          <w:p w:rsidR="00480211" w:rsidRDefault="00480211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860" w:type="dxa"/>
          </w:tcPr>
          <w:p w:rsidR="00480211" w:rsidRDefault="00480211">
            <w:pPr>
              <w:pStyle w:val="ConsPlusNormal"/>
              <w:jc w:val="center"/>
            </w:pPr>
            <w:r>
              <w:t>69</w:t>
            </w:r>
          </w:p>
        </w:tc>
      </w:tr>
    </w:tbl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2.1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ind w:firstLine="540"/>
        <w:jc w:val="both"/>
      </w:pPr>
      <w:r>
        <w:t xml:space="preserve">Утратило силу с 1 октября </w:t>
      </w:r>
      <w:r w:rsidRPr="00480211">
        <w:rPr>
          <w:color w:val="000000" w:themeColor="text1"/>
        </w:rPr>
        <w:t xml:space="preserve">2016 года. - </w:t>
      </w:r>
      <w:hyperlink r:id="rId17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</w:t>
      </w:r>
      <w:r>
        <w:t>энергетики и жилищно-коммунального хозяйства Самарской области от 26.07.2016 N 171.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3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Title"/>
        <w:jc w:val="center"/>
      </w:pPr>
      <w:bookmarkStart w:id="2" w:name="P318"/>
      <w:bookmarkEnd w:id="2"/>
      <w:r>
        <w:t>НОРМАТИВЫ</w:t>
      </w:r>
    </w:p>
    <w:p w:rsidR="00480211" w:rsidRDefault="00480211">
      <w:pPr>
        <w:pStyle w:val="ConsPlusTitle"/>
        <w:jc w:val="center"/>
      </w:pPr>
      <w:r>
        <w:t>ПОТРЕБЛЕНИЯ КОММУНАЛЬНЫХ РЕСУРСОВ ПО ЭЛЕКТРОСНАБЖЕНИЮ</w:t>
      </w:r>
    </w:p>
    <w:p w:rsidR="00480211" w:rsidRDefault="00480211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480211" w:rsidRDefault="00480211">
      <w:pPr>
        <w:pStyle w:val="ConsPlusNormal"/>
        <w:jc w:val="center"/>
      </w:pPr>
    </w:p>
    <w:p w:rsidR="00480211" w:rsidRDefault="00480211">
      <w:pPr>
        <w:pStyle w:val="ConsPlusNormal"/>
        <w:jc w:val="center"/>
      </w:pPr>
      <w:r>
        <w:t>Список изменяющих документов</w:t>
      </w:r>
    </w:p>
    <w:p w:rsidR="00480211" w:rsidRDefault="00480211">
      <w:pPr>
        <w:pStyle w:val="ConsPlusNormal"/>
        <w:jc w:val="center"/>
      </w:pPr>
      <w:r>
        <w:t xml:space="preserve">(в ред. </w:t>
      </w:r>
      <w:hyperlink r:id="rId18" w:history="1">
        <w:r w:rsidRPr="00480211">
          <w:rPr>
            <w:color w:val="000000" w:themeColor="text1"/>
          </w:rPr>
          <w:t>Приказа</w:t>
        </w:r>
      </w:hyperlink>
      <w:r w:rsidRPr="00480211">
        <w:rPr>
          <w:color w:val="000000" w:themeColor="text1"/>
        </w:rPr>
        <w:t xml:space="preserve"> министерства </w:t>
      </w:r>
      <w:r>
        <w:t>энергетики и жилищно-коммунального хозяйства</w:t>
      </w:r>
    </w:p>
    <w:p w:rsidR="00480211" w:rsidRDefault="00480211">
      <w:pPr>
        <w:pStyle w:val="ConsPlusNormal"/>
        <w:jc w:val="center"/>
      </w:pPr>
      <w:r>
        <w:t>Самарской области от 16.05.2017 N 123)</w:t>
      </w:r>
    </w:p>
    <w:p w:rsidR="00480211" w:rsidRDefault="0048021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891"/>
        <w:gridCol w:w="1701"/>
      </w:tblGrid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1,88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2,81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оборудованные лифтами (один лифт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3,29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-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-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оборудованные двумя лифтами и более в одном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7,42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оборудованные лифтами (один лифт в 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4,30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7,98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Многоквартирные дома, не оборудованные лифтами, оборудованные в установленном порядке электроотопительными установками для целей отопления мест общего пользования (конвекторами), энергозависимыми 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3,30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2,52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3,24</w:t>
            </w:r>
          </w:p>
        </w:tc>
      </w:tr>
      <w:tr w:rsidR="00480211">
        <w:tc>
          <w:tcPr>
            <w:tcW w:w="680" w:type="dxa"/>
          </w:tcPr>
          <w:p w:rsidR="00480211" w:rsidRDefault="004802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480211" w:rsidRDefault="00480211">
            <w:pPr>
              <w:pStyle w:val="ConsPlusNormal"/>
            </w:pPr>
            <w: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891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01" w:type="dxa"/>
          </w:tcPr>
          <w:p w:rsidR="00480211" w:rsidRDefault="00480211">
            <w:pPr>
              <w:pStyle w:val="ConsPlusNormal"/>
              <w:jc w:val="center"/>
            </w:pPr>
            <w:r>
              <w:t>5,00</w:t>
            </w:r>
          </w:p>
        </w:tc>
      </w:tr>
    </w:tbl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3.1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ind w:firstLine="540"/>
        <w:jc w:val="both"/>
      </w:pPr>
      <w:r>
        <w:t xml:space="preserve">Утратило силу с 1 октября 2016 </w:t>
      </w:r>
      <w:r w:rsidRPr="00480211">
        <w:rPr>
          <w:color w:val="000000" w:themeColor="text1"/>
        </w:rPr>
        <w:t xml:space="preserve">года. - </w:t>
      </w:r>
      <w:hyperlink r:id="rId19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</w:t>
      </w:r>
      <w:r>
        <w:t>министерства энергетики и жилищно-коммунального хозяйства Самарской области от 26.07.2016 N 171.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4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Title"/>
        <w:jc w:val="center"/>
      </w:pPr>
      <w:bookmarkStart w:id="3" w:name="P403"/>
      <w:bookmarkEnd w:id="3"/>
      <w:r>
        <w:t>НОРМАТИВЫ</w:t>
      </w:r>
    </w:p>
    <w:p w:rsidR="00480211" w:rsidRDefault="00480211">
      <w:pPr>
        <w:pStyle w:val="ConsPlusTitle"/>
        <w:jc w:val="center"/>
      </w:pPr>
      <w:r>
        <w:t>ПОТРЕБЛЕНИЯ КОММУНАЛЬНОЙ УСЛУГИ ПО ЭЛЕКТРОСНАБЖЕНИЮ</w:t>
      </w:r>
    </w:p>
    <w:p w:rsidR="00480211" w:rsidRDefault="00480211">
      <w:pPr>
        <w:pStyle w:val="ConsPlusTitle"/>
        <w:jc w:val="center"/>
      </w:pPr>
      <w:r>
        <w:t>ПРИ ИСПОЛЬЗОВАНИИ НАДВОРНЫХ ПОСТРОЕК, РАСПОЛОЖЕННЫХ</w:t>
      </w:r>
    </w:p>
    <w:p w:rsidR="00480211" w:rsidRDefault="00480211">
      <w:pPr>
        <w:pStyle w:val="ConsPlusTitle"/>
        <w:jc w:val="center"/>
      </w:pPr>
      <w:r>
        <w:t>НА ЗЕМЕЛЬНОМ УЧАСТКЕ НА ТЕРРИТОРИИ САМАРСКОЙ ОБЛАСТИ</w:t>
      </w:r>
    </w:p>
    <w:p w:rsidR="00480211" w:rsidRDefault="0048021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65"/>
        <w:gridCol w:w="1304"/>
        <w:gridCol w:w="1134"/>
        <w:gridCol w:w="1020"/>
        <w:gridCol w:w="1077"/>
        <w:gridCol w:w="1247"/>
      </w:tblGrid>
      <w:tr w:rsidR="00480211">
        <w:tc>
          <w:tcPr>
            <w:tcW w:w="540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04" w:type="dxa"/>
            <w:vMerge w:val="restart"/>
          </w:tcPr>
          <w:p w:rsidR="00480211" w:rsidRDefault="004802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78" w:type="dxa"/>
            <w:gridSpan w:val="4"/>
          </w:tcPr>
          <w:p w:rsidR="00480211" w:rsidRDefault="00480211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80211">
        <w:tc>
          <w:tcPr>
            <w:tcW w:w="540" w:type="dxa"/>
            <w:vMerge/>
          </w:tcPr>
          <w:p w:rsidR="00480211" w:rsidRDefault="00480211"/>
        </w:tc>
        <w:tc>
          <w:tcPr>
            <w:tcW w:w="2665" w:type="dxa"/>
            <w:vMerge/>
          </w:tcPr>
          <w:p w:rsidR="00480211" w:rsidRDefault="00480211"/>
        </w:tc>
        <w:tc>
          <w:tcPr>
            <w:tcW w:w="1304" w:type="dxa"/>
            <w:vMerge/>
          </w:tcPr>
          <w:p w:rsidR="00480211" w:rsidRDefault="00480211"/>
        </w:tc>
        <w:tc>
          <w:tcPr>
            <w:tcW w:w="1134" w:type="dxa"/>
          </w:tcPr>
          <w:p w:rsidR="00480211" w:rsidRDefault="00480211">
            <w:pPr>
              <w:pStyle w:val="ConsPlusNormal"/>
              <w:jc w:val="center"/>
            </w:pPr>
            <w:r>
              <w:t>Коровы, лошади</w:t>
            </w:r>
          </w:p>
        </w:tc>
        <w:tc>
          <w:tcPr>
            <w:tcW w:w="1020" w:type="dxa"/>
          </w:tcPr>
          <w:p w:rsidR="00480211" w:rsidRDefault="00480211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077" w:type="dxa"/>
          </w:tcPr>
          <w:p w:rsidR="00480211" w:rsidRDefault="00480211">
            <w:pPr>
              <w:pStyle w:val="ConsPlusNormal"/>
              <w:jc w:val="center"/>
            </w:pPr>
            <w:r>
              <w:t>Овцы, козы</w:t>
            </w:r>
          </w:p>
        </w:tc>
        <w:tc>
          <w:tcPr>
            <w:tcW w:w="1247" w:type="dxa"/>
          </w:tcPr>
          <w:p w:rsidR="00480211" w:rsidRDefault="00480211">
            <w:pPr>
              <w:pStyle w:val="ConsPlusNormal"/>
              <w:jc w:val="center"/>
            </w:pPr>
            <w:r>
              <w:t>Птица, кролики, норки</w:t>
            </w:r>
          </w:p>
        </w:tc>
      </w:tr>
      <w:tr w:rsidR="00480211">
        <w:tc>
          <w:tcPr>
            <w:tcW w:w="540" w:type="dxa"/>
          </w:tcPr>
          <w:p w:rsidR="00480211" w:rsidRDefault="004802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80211" w:rsidRDefault="00480211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304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кв. м</w:t>
            </w:r>
          </w:p>
        </w:tc>
        <w:tc>
          <w:tcPr>
            <w:tcW w:w="1134" w:type="dxa"/>
          </w:tcPr>
          <w:p w:rsidR="00480211" w:rsidRDefault="0048021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20" w:type="dxa"/>
          </w:tcPr>
          <w:p w:rsidR="00480211" w:rsidRDefault="0048021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77" w:type="dxa"/>
          </w:tcPr>
          <w:p w:rsidR="00480211" w:rsidRDefault="0048021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</w:tcPr>
          <w:p w:rsidR="00480211" w:rsidRDefault="00480211">
            <w:pPr>
              <w:pStyle w:val="ConsPlusNormal"/>
              <w:jc w:val="center"/>
            </w:pPr>
            <w:r>
              <w:t>0,33</w:t>
            </w:r>
          </w:p>
        </w:tc>
      </w:tr>
      <w:tr w:rsidR="00480211">
        <w:tc>
          <w:tcPr>
            <w:tcW w:w="540" w:type="dxa"/>
          </w:tcPr>
          <w:p w:rsidR="00480211" w:rsidRDefault="004802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80211" w:rsidRDefault="00480211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304" w:type="dxa"/>
          </w:tcPr>
          <w:p w:rsidR="00480211" w:rsidRDefault="00480211">
            <w:pPr>
              <w:pStyle w:val="ConsPlusNormal"/>
              <w:jc w:val="center"/>
            </w:pPr>
            <w:proofErr w:type="spellStart"/>
            <w:r>
              <w:t>кВт·ч</w:t>
            </w:r>
            <w:proofErr w:type="spellEnd"/>
            <w:r>
              <w:t xml:space="preserve"> в месяц на голову животного</w:t>
            </w:r>
          </w:p>
        </w:tc>
        <w:tc>
          <w:tcPr>
            <w:tcW w:w="1134" w:type="dxa"/>
          </w:tcPr>
          <w:p w:rsidR="00480211" w:rsidRDefault="00480211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020" w:type="dxa"/>
          </w:tcPr>
          <w:p w:rsidR="00480211" w:rsidRDefault="00480211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77" w:type="dxa"/>
          </w:tcPr>
          <w:p w:rsidR="00480211" w:rsidRDefault="004802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80211" w:rsidRDefault="00480211">
            <w:pPr>
              <w:pStyle w:val="ConsPlusNormal"/>
              <w:jc w:val="center"/>
            </w:pPr>
            <w:r>
              <w:t>-</w:t>
            </w:r>
          </w:p>
        </w:tc>
      </w:tr>
    </w:tbl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right"/>
        <w:outlineLvl w:val="0"/>
      </w:pPr>
      <w:r>
        <w:t>Приложение N 4.1</w:t>
      </w:r>
    </w:p>
    <w:p w:rsidR="00480211" w:rsidRDefault="00480211">
      <w:pPr>
        <w:pStyle w:val="ConsPlusNormal"/>
        <w:jc w:val="right"/>
      </w:pPr>
      <w:r>
        <w:t>к Приказу</w:t>
      </w:r>
    </w:p>
    <w:p w:rsidR="00480211" w:rsidRDefault="00480211">
      <w:pPr>
        <w:pStyle w:val="ConsPlusNormal"/>
        <w:jc w:val="right"/>
      </w:pPr>
      <w:r>
        <w:t>министерства энергетики</w:t>
      </w:r>
    </w:p>
    <w:p w:rsidR="00480211" w:rsidRDefault="00480211">
      <w:pPr>
        <w:pStyle w:val="ConsPlusNormal"/>
        <w:jc w:val="right"/>
      </w:pPr>
      <w:r>
        <w:t>и жилищно-коммунального хозяйства</w:t>
      </w:r>
    </w:p>
    <w:p w:rsidR="00480211" w:rsidRDefault="00480211">
      <w:pPr>
        <w:pStyle w:val="ConsPlusNormal"/>
        <w:jc w:val="right"/>
      </w:pPr>
      <w:r>
        <w:t>Самарской области</w:t>
      </w:r>
    </w:p>
    <w:p w:rsidR="00480211" w:rsidRDefault="00480211">
      <w:pPr>
        <w:pStyle w:val="ConsPlusNormal"/>
        <w:jc w:val="right"/>
      </w:pPr>
      <w:r>
        <w:t>от 30 июня 2016 г. N 139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ind w:firstLine="540"/>
        <w:jc w:val="both"/>
      </w:pPr>
      <w:r>
        <w:t xml:space="preserve">Утратило силу с 1 октября 2016 </w:t>
      </w:r>
      <w:bookmarkStart w:id="4" w:name="_GoBack"/>
      <w:r w:rsidRPr="00480211">
        <w:rPr>
          <w:color w:val="000000" w:themeColor="text1"/>
        </w:rPr>
        <w:t xml:space="preserve">года. - </w:t>
      </w:r>
      <w:hyperlink r:id="rId20" w:history="1">
        <w:r w:rsidRPr="00480211">
          <w:rPr>
            <w:color w:val="000000" w:themeColor="text1"/>
          </w:rPr>
          <w:t>Приказ</w:t>
        </w:r>
      </w:hyperlink>
      <w:r w:rsidRPr="00480211">
        <w:rPr>
          <w:color w:val="000000" w:themeColor="text1"/>
        </w:rPr>
        <w:t xml:space="preserve"> министерства </w:t>
      </w:r>
      <w:bookmarkEnd w:id="4"/>
      <w:r>
        <w:t>энергетики и жилищно-коммунального хозяйства Самарской области от 26.07.2016 N 171.</w:t>
      </w: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jc w:val="both"/>
      </w:pPr>
    </w:p>
    <w:p w:rsidR="00480211" w:rsidRDefault="004802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431" w:rsidRDefault="00C64431"/>
    <w:sectPr w:rsidR="00C64431" w:rsidSect="0005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11"/>
    <w:rsid w:val="00480211"/>
    <w:rsid w:val="00C6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6A1C-4335-4E19-AAA4-179AD374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21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21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21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7D88C06810E91A89E0B95D7D7B7365515E5635799BD8E880C23930tA54L" TargetMode="External"/><Relationship Id="rId13" Type="http://schemas.openxmlformats.org/officeDocument/2006/relationships/hyperlink" Target="consultantplus://offline/ref=80666507D58D38B78CFC7D8BD2044CE11E83BDB351767925300E050B6270918FAFCF9B7C76AAA76CC91F50tB56L" TargetMode="External"/><Relationship Id="rId18" Type="http://schemas.openxmlformats.org/officeDocument/2006/relationships/hyperlink" Target="consultantplus://offline/ref=80666507D58D38B78CFC7D8BD2044CE11E83BDB351767921390E050B6270918FAFCF9B7C76AAA76CC91F50tB5B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0666507D58D38B78CFC7D88C06810E91A89E0B95C767B7365515E5635799BD8E880C23E32A7A66EtC5DL" TargetMode="External"/><Relationship Id="rId12" Type="http://schemas.openxmlformats.org/officeDocument/2006/relationships/hyperlink" Target="consultantplus://offline/ref=80666507D58D38B78CFC7D8BD2044CE11E83BDB351767921390E050B6270918FAFCF9B7C76AAA76CC91F50tB54L" TargetMode="External"/><Relationship Id="rId17" Type="http://schemas.openxmlformats.org/officeDocument/2006/relationships/hyperlink" Target="consultantplus://offline/ref=80666507D58D38B78CFC7D8BD2044CE11E83BDB351767925300E050B6270918FAFCF9B7C76AAA76CC91F50tB5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666507D58D38B78CFC7D8BD2044CE11E83BDB351767925300E050B6270918FAFCF9B7C76AAA76CC91F50tB56L" TargetMode="External"/><Relationship Id="rId20" Type="http://schemas.openxmlformats.org/officeDocument/2006/relationships/hyperlink" Target="consultantplus://offline/ref=80666507D58D38B78CFC7D8BD2044CE11E83BDB351767925300E050B6270918FAFCF9B7C76AAA76CC91F50tB5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66507D58D38B78CFC7D8BD2044CE11E83BDB351767921390E050B6270918FAFCF9B7C76AAA76CC91F50tB56L" TargetMode="External"/><Relationship Id="rId11" Type="http://schemas.openxmlformats.org/officeDocument/2006/relationships/hyperlink" Target="consultantplus://offline/ref=80666507D58D38B78CFC7D8BD2044CE11E83BDB351767925300E050B6270918FAFCF9B7C76AAA76CC91F50tB56L" TargetMode="External"/><Relationship Id="rId5" Type="http://schemas.openxmlformats.org/officeDocument/2006/relationships/hyperlink" Target="consultantplus://offline/ref=80666507D58D38B78CFC7D8BD2044CE11E83BDB351747320310E050B6270918FAFCF9B7C76AAA76CC91F50tB5AL" TargetMode="External"/><Relationship Id="rId15" Type="http://schemas.openxmlformats.org/officeDocument/2006/relationships/hyperlink" Target="consultantplus://offline/ref=80666507D58D38B78CFC7D8BD2044CE11E83BDB35C717723310E050B6270918FtA5FL" TargetMode="External"/><Relationship Id="rId10" Type="http://schemas.openxmlformats.org/officeDocument/2006/relationships/hyperlink" Target="consultantplus://offline/ref=80666507D58D38B78CFC7D8BD2044CE11E83BDB351767925300E050B6270918FAFCF9B7C76AAA76CC91F50tB56L" TargetMode="External"/><Relationship Id="rId19" Type="http://schemas.openxmlformats.org/officeDocument/2006/relationships/hyperlink" Target="consultantplus://offline/ref=80666507D58D38B78CFC7D8BD2044CE11E83BDB351767925300E050B6270918FAFCF9B7C76AAA76CC91F50tB56L" TargetMode="External"/><Relationship Id="rId4" Type="http://schemas.openxmlformats.org/officeDocument/2006/relationships/hyperlink" Target="consultantplus://offline/ref=80666507D58D38B78CFC7D8BD2044CE11E83BDB351767925300E050B6270918FAFCF9B7C76AAA76CC91F50tB56L" TargetMode="External"/><Relationship Id="rId9" Type="http://schemas.openxmlformats.org/officeDocument/2006/relationships/hyperlink" Target="consultantplus://offline/ref=80666507D58D38B78CFC7D8BD2044CE11E83BDB350717020310E050B6270918FAFCF9B7C76AAA76CC91D53tB54L" TargetMode="External"/><Relationship Id="rId14" Type="http://schemas.openxmlformats.org/officeDocument/2006/relationships/hyperlink" Target="consultantplus://offline/ref=80666507D58D38B78CFC7D8BD2044CE11E83BDB351767925300E050B6270918FAFCF9B7C76AAA76CC91F50tB5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Гуляева</dc:creator>
  <cp:keywords/>
  <dc:description/>
  <cp:lastModifiedBy>Екатерина И. Гуляева</cp:lastModifiedBy>
  <cp:revision>1</cp:revision>
  <dcterms:created xsi:type="dcterms:W3CDTF">2017-06-06T11:57:00Z</dcterms:created>
  <dcterms:modified xsi:type="dcterms:W3CDTF">2017-06-06T12:05:00Z</dcterms:modified>
</cp:coreProperties>
</file>